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878" w:rsidRPr="002E5C00" w:rsidRDefault="002E5C00" w:rsidP="002E5C00">
      <w:pPr>
        <w:snapToGrid w:val="0"/>
        <w:spacing w:before="100" w:beforeAutospacing="1" w:after="100" w:afterAutospacing="1" w:line="400" w:lineRule="exact"/>
        <w:ind w:left="961" w:right="-97" w:hangingChars="300" w:hanging="961"/>
        <w:contextualSpacing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E5C00">
        <w:rPr>
          <w:rFonts w:ascii="標楷體" w:eastAsia="標楷體" w:hAnsi="標楷體" w:cs="標楷體" w:hint="eastAsia"/>
          <w:b/>
          <w:sz w:val="32"/>
          <w:szCs w:val="32"/>
        </w:rPr>
        <w:t>高雄市立獅甲國民中學場地使用收費標準表</w:t>
      </w:r>
      <w:r w:rsidRPr="0062193C">
        <w:rPr>
          <w:rFonts w:ascii="標楷體" w:eastAsia="標楷體" w:hAnsi="標楷體" w:cs="標楷體" w:hint="eastAsia"/>
          <w:b/>
          <w:szCs w:val="24"/>
        </w:rPr>
        <w:t xml:space="preserve"> (1</w:t>
      </w:r>
      <w:r w:rsidR="0062193C" w:rsidRPr="0062193C">
        <w:rPr>
          <w:rFonts w:ascii="標楷體" w:eastAsia="標楷體" w:hAnsi="標楷體" w:cs="標楷體" w:hint="eastAsia"/>
          <w:b/>
          <w:szCs w:val="24"/>
        </w:rPr>
        <w:t>11年修正</w:t>
      </w:r>
      <w:r w:rsidRPr="0062193C">
        <w:rPr>
          <w:rFonts w:ascii="標楷體" w:eastAsia="標楷體" w:hAnsi="標楷體" w:cs="標楷體" w:hint="eastAsia"/>
          <w:b/>
          <w:szCs w:val="24"/>
        </w:rPr>
        <w:t>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083"/>
        <w:gridCol w:w="1040"/>
        <w:gridCol w:w="1080"/>
        <w:gridCol w:w="2159"/>
        <w:gridCol w:w="1106"/>
        <w:gridCol w:w="2605"/>
      </w:tblGrid>
      <w:tr w:rsidR="00DE5878" w:rsidTr="0062193C">
        <w:trPr>
          <w:jc w:val="center"/>
        </w:trPr>
        <w:tc>
          <w:tcPr>
            <w:tcW w:w="10627" w:type="dxa"/>
            <w:gridSpan w:val="7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DE5878" w:rsidRDefault="0062193C" w:rsidP="002E5C00">
            <w:pPr>
              <w:spacing w:line="260" w:lineRule="exact"/>
              <w:ind w:firstLineChars="50" w:firstLine="12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                                                                     </w:t>
            </w:r>
            <w:r w:rsidR="00DE5878">
              <w:rPr>
                <w:rFonts w:ascii="標楷體" w:eastAsia="標楷體" w:hAnsi="標楷體" w:cs="標楷體" w:hint="eastAsia"/>
                <w:szCs w:val="24"/>
              </w:rPr>
              <w:t xml:space="preserve">   單位：元</w:t>
            </w:r>
          </w:p>
        </w:tc>
      </w:tr>
      <w:tr w:rsidR="00DE5878" w:rsidTr="0062193C">
        <w:trPr>
          <w:jc w:val="center"/>
        </w:trPr>
        <w:tc>
          <w:tcPr>
            <w:tcW w:w="155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使用項目</w:t>
            </w:r>
          </w:p>
        </w:tc>
        <w:tc>
          <w:tcPr>
            <w:tcW w:w="108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計費</w:t>
            </w:r>
          </w:p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單位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場地費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righ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清  潔</w:t>
            </w:r>
          </w:p>
          <w:p w:rsidR="00DE5878" w:rsidRDefault="00DE5878" w:rsidP="002E5C00">
            <w:pPr>
              <w:spacing w:line="260" w:lineRule="exact"/>
              <w:jc w:val="righ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管理費</w:t>
            </w:r>
          </w:p>
        </w:tc>
        <w:tc>
          <w:tcPr>
            <w:tcW w:w="21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水電費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保證金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ind w:firstLineChars="50" w:firstLine="12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備       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註</w:t>
            </w:r>
            <w:proofErr w:type="gramEnd"/>
          </w:p>
        </w:tc>
      </w:tr>
      <w:tr w:rsidR="00DE5878" w:rsidTr="0062193C">
        <w:trPr>
          <w:jc w:val="center"/>
        </w:trPr>
        <w:tc>
          <w:tcPr>
            <w:tcW w:w="1554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普通教室</w:t>
            </w:r>
          </w:p>
        </w:tc>
        <w:tc>
          <w:tcPr>
            <w:tcW w:w="108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間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100元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150元</w:t>
            </w:r>
          </w:p>
        </w:tc>
        <w:tc>
          <w:tcPr>
            <w:tcW w:w="21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1.風扇：40元</w:t>
            </w:r>
          </w:p>
          <w:p w:rsidR="00DE5878" w:rsidRDefault="00DE5878" w:rsidP="002E5C00">
            <w:pPr>
              <w:spacing w:line="260" w:lineRule="exact"/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2.照明：40元</w:t>
            </w:r>
          </w:p>
          <w:p w:rsidR="00DE5878" w:rsidRDefault="00DE5878" w:rsidP="002E5C00">
            <w:pPr>
              <w:spacing w:line="260" w:lineRule="exact"/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3.投影機</w:t>
            </w:r>
            <w:r>
              <w:rPr>
                <w:rFonts w:ascii="新細明體" w:hAnsi="新細明體" w:cs="標楷體" w:hint="eastAsia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40元</w:t>
            </w:r>
          </w:p>
          <w:p w:rsidR="00DE5878" w:rsidRDefault="00DE5878" w:rsidP="002E5C00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4.冷氣：240元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700元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E5878" w:rsidRDefault="00DE5878" w:rsidP="002E5C00">
            <w:pPr>
              <w:spacing w:line="26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DE5878" w:rsidTr="0062193C">
        <w:trPr>
          <w:trHeight w:val="821"/>
          <w:jc w:val="center"/>
        </w:trPr>
        <w:tc>
          <w:tcPr>
            <w:tcW w:w="15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專科教室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115元</w:t>
            </w:r>
          </w:p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190元</w:t>
            </w:r>
          </w:p>
          <w:p w:rsidR="00DE5878" w:rsidRDefault="00DE5878" w:rsidP="002E5C00">
            <w:pPr>
              <w:spacing w:line="260" w:lineRule="exact"/>
              <w:ind w:firstLineChars="100" w:firstLine="2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1.冷氣：275元</w:t>
            </w:r>
          </w:p>
          <w:p w:rsidR="00DE5878" w:rsidRDefault="00DE5878" w:rsidP="002E5C00">
            <w:pPr>
              <w:spacing w:line="26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2.照明：55元</w:t>
            </w:r>
          </w:p>
          <w:p w:rsidR="00DE5878" w:rsidRDefault="00DE5878" w:rsidP="002E5C00">
            <w:pPr>
              <w:spacing w:line="260" w:lineRule="exact"/>
              <w:jc w:val="both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3.投影機</w:t>
            </w:r>
            <w:r>
              <w:rPr>
                <w:rFonts w:ascii="新細明體" w:hAnsi="新細明體" w:cs="標楷體" w:hint="eastAsia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40元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3500元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本校目前藝術、綜合</w:t>
            </w:r>
          </w:p>
          <w:p w:rsidR="00DE5878" w:rsidRDefault="00DE5878" w:rsidP="002E5C00">
            <w:pPr>
              <w:spacing w:line="26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活動、數學、科技、</w:t>
            </w:r>
          </w:p>
          <w:p w:rsidR="00DE5878" w:rsidRDefault="00DE5878" w:rsidP="002E5C00">
            <w:pPr>
              <w:spacing w:line="26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社會、自然與英文專</w:t>
            </w:r>
          </w:p>
          <w:p w:rsidR="00DE5878" w:rsidRDefault="00DE5878" w:rsidP="002E5C00">
            <w:pPr>
              <w:spacing w:line="26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科教室無冷氣設備</w:t>
            </w:r>
          </w:p>
        </w:tc>
      </w:tr>
      <w:tr w:rsidR="00DE5878" w:rsidTr="0062193C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資訊教室</w:t>
            </w:r>
          </w:p>
          <w:p w:rsidR="00DE5878" w:rsidRDefault="00DE5878" w:rsidP="002E5C00">
            <w:pPr>
              <w:spacing w:line="260" w:lineRule="exact"/>
              <w:ind w:firstLineChars="50" w:firstLine="120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( </w:t>
            </w:r>
            <w:smartTag w:uri="urn:schemas-microsoft-com:office:smarttags" w:element="chmetcnv">
              <w:smartTagPr>
                <w:attr w:name="UnitName" w:val="F"/>
                <w:attr w:name="SourceValue" w:val="5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cs="標楷體" w:hint="eastAsia"/>
                  <w:color w:val="000000"/>
                  <w:szCs w:val="24"/>
                </w:rPr>
                <w:t>5 F</w:t>
              </w:r>
            </w:smartTag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330元</w:t>
            </w:r>
          </w:p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280元</w:t>
            </w:r>
          </w:p>
          <w:p w:rsidR="00DE5878" w:rsidRDefault="00DE5878" w:rsidP="002E5C00">
            <w:pPr>
              <w:spacing w:line="260" w:lineRule="exact"/>
              <w:ind w:right="2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1.以電腦數計，每部10元</w:t>
            </w:r>
          </w:p>
          <w:p w:rsidR="00DE5878" w:rsidRDefault="00DE5878" w:rsidP="002E5C00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2.冷氣：530元</w:t>
            </w:r>
          </w:p>
          <w:p w:rsidR="00DE5878" w:rsidRDefault="00DE5878" w:rsidP="002E5C00">
            <w:pPr>
              <w:spacing w:line="26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3.照明：80元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4500元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E5878" w:rsidRDefault="00DE5878" w:rsidP="002E5C00">
            <w:pPr>
              <w:spacing w:line="26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DE5878" w:rsidTr="0062193C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視聽教室</w:t>
            </w:r>
          </w:p>
          <w:p w:rsidR="00DE5878" w:rsidRDefault="00DE5878" w:rsidP="002E5C00">
            <w:pPr>
              <w:spacing w:line="260" w:lineRule="exact"/>
              <w:ind w:firstLineChars="50" w:firstLine="120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( </w:t>
            </w:r>
            <w:smartTag w:uri="urn:schemas-microsoft-com:office:smarttags" w:element="chmetcnv">
              <w:smartTagPr>
                <w:attr w:name="UnitName" w:val="F"/>
                <w:attr w:name="SourceValue" w:val="5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cs="標楷體" w:hint="eastAsia"/>
                  <w:color w:val="000000"/>
                  <w:szCs w:val="24"/>
                </w:rPr>
                <w:t>5 F</w:t>
              </w:r>
            </w:smartTag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490元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420元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1.冷氣：700元</w:t>
            </w:r>
          </w:p>
          <w:p w:rsidR="00DE5878" w:rsidRDefault="00DE5878" w:rsidP="002E5C00">
            <w:pPr>
              <w:spacing w:line="26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2.照明：110元</w:t>
            </w:r>
          </w:p>
          <w:p w:rsidR="00DE5878" w:rsidRDefault="00DE5878" w:rsidP="002E5C00">
            <w:pPr>
              <w:spacing w:line="260" w:lineRule="exact"/>
              <w:jc w:val="both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3.投影機</w:t>
            </w:r>
            <w:r>
              <w:rPr>
                <w:rFonts w:ascii="新細明體" w:hAnsi="新細明體" w:cs="標楷體" w:hint="eastAsia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40元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4500元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E5878" w:rsidRDefault="00DE5878" w:rsidP="002E5C00">
            <w:pPr>
              <w:spacing w:line="260" w:lineRule="exact"/>
              <w:ind w:left="120" w:hangingChars="50" w:hanging="12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DE5878" w:rsidTr="0062193C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禮    堂</w:t>
            </w:r>
          </w:p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(固定座位)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450元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495元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1.冷氣：2700元</w:t>
            </w:r>
          </w:p>
          <w:p w:rsidR="00DE5878" w:rsidRDefault="00DE5878" w:rsidP="002E5C00">
            <w:pPr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2.照明：360元</w:t>
            </w:r>
          </w:p>
          <w:p w:rsidR="00DE5878" w:rsidRDefault="00DE5878" w:rsidP="002E5C00">
            <w:pPr>
              <w:spacing w:line="260" w:lineRule="exact"/>
              <w:jc w:val="both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3.投影機</w:t>
            </w:r>
            <w:r>
              <w:rPr>
                <w:rFonts w:ascii="新細明體" w:hAnsi="新細明體" w:cs="標楷體" w:hint="eastAsia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40元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5000元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E5878" w:rsidRDefault="00DE5878" w:rsidP="002E5C00">
            <w:pPr>
              <w:spacing w:line="26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DE5878" w:rsidTr="0062193C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會議室(</w:t>
            </w:r>
            <w:smartTag w:uri="urn:schemas-microsoft-com:office:smarttags" w:element="chmetcnv">
              <w:smartTagPr>
                <w:attr w:name="UnitName" w:val="F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cs="標楷體" w:hint="eastAsia"/>
                  <w:color w:val="000000"/>
                  <w:szCs w:val="24"/>
                </w:rPr>
                <w:t>3F</w:t>
              </w:r>
            </w:smartTag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180元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375元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1.風扇：60</w:t>
            </w:r>
          </w:p>
          <w:p w:rsidR="00DE5878" w:rsidRDefault="00DE5878" w:rsidP="002E5C00">
            <w:pPr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2.照明：300元</w:t>
            </w:r>
          </w:p>
          <w:p w:rsidR="00DE5878" w:rsidRDefault="00DE5878" w:rsidP="002E5C00">
            <w:pPr>
              <w:spacing w:line="260" w:lineRule="exact"/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3.投影機</w:t>
            </w:r>
            <w:r>
              <w:rPr>
                <w:rFonts w:ascii="新細明體" w:hAnsi="新細明體" w:cs="標楷體" w:hint="eastAsia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40元</w:t>
            </w:r>
          </w:p>
          <w:p w:rsidR="00DE5878" w:rsidRDefault="00DE5878" w:rsidP="002E5C00">
            <w:pPr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4.冷氣：360元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2500元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E5878" w:rsidRDefault="00DE5878" w:rsidP="002E5C00">
            <w:pPr>
              <w:spacing w:line="26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DE5878" w:rsidTr="0062193C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運動場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cs="標楷體" w:hint="eastAsia"/>
                  <w:color w:val="000000"/>
                  <w:szCs w:val="24"/>
                </w:rPr>
                <w:t>200m</w:t>
              </w:r>
            </w:smartTag>
          </w:p>
        </w:tc>
        <w:tc>
          <w:tcPr>
            <w:tcW w:w="10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375元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150元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300元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1500元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E5878" w:rsidRDefault="00DE5878" w:rsidP="002E5C00">
            <w:pPr>
              <w:spacing w:line="26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DE5878" w:rsidTr="0062193C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停車場1</w:t>
            </w:r>
          </w:p>
          <w:p w:rsidR="00DE5878" w:rsidRDefault="00DE5878" w:rsidP="0062193C">
            <w:pPr>
              <w:spacing w:line="26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(單獨使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用)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1000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㎡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375元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335元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0元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5000元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ind w:left="216" w:hangingChars="100" w:hanging="216"/>
              <w:rPr>
                <w:rFonts w:ascii="標楷體" w:eastAsia="標楷體" w:hAnsi="標楷體" w:cs="Times New Roman"/>
                <w:color w:val="000000"/>
                <w:w w:val="9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w w:val="90"/>
                <w:szCs w:val="24"/>
              </w:rPr>
              <w:t>整個校區(扣除不適合停</w:t>
            </w:r>
          </w:p>
          <w:p w:rsidR="00DE5878" w:rsidRDefault="00DE5878" w:rsidP="002E5C00">
            <w:pPr>
              <w:spacing w:line="260" w:lineRule="exact"/>
              <w:ind w:left="216" w:hangingChars="100" w:hanging="216"/>
              <w:rPr>
                <w:rFonts w:ascii="標楷體" w:eastAsia="標楷體" w:hAnsi="標楷體" w:cs="標楷體"/>
                <w:color w:val="000000"/>
                <w:w w:val="9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w w:val="90"/>
                <w:szCs w:val="24"/>
              </w:rPr>
              <w:t xml:space="preserve">車區域及地下室停車場) </w:t>
            </w:r>
          </w:p>
        </w:tc>
      </w:tr>
      <w:tr w:rsidR="00DE5878" w:rsidTr="0062193C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停車場2</w:t>
            </w:r>
          </w:p>
          <w:p w:rsidR="00DE5878" w:rsidRDefault="00DE5878" w:rsidP="002E5C00">
            <w:pPr>
              <w:spacing w:line="260" w:lineRule="exact"/>
              <w:rPr>
                <w:rFonts w:ascii="標楷體" w:eastAsia="標楷體" w:hAnsi="標楷體" w:cs="標楷體"/>
                <w:color w:val="000000"/>
                <w:w w:val="95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w w:val="95"/>
                <w:szCs w:val="24"/>
              </w:rPr>
              <w:t>(單獨使用)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1000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㎡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375元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335元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室內停車場加收照明費100元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5000元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本校地下室停車場</w:t>
            </w:r>
          </w:p>
        </w:tc>
      </w:tr>
      <w:tr w:rsidR="00DE5878" w:rsidTr="0062193C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停車場3</w:t>
            </w:r>
          </w:p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w w:val="95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w w:val="95"/>
                <w:szCs w:val="24"/>
              </w:rPr>
              <w:t>(單獨使用)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1000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㎡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190元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170元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0元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2500元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運動場司令台左右兩側，跑道以東</w:t>
            </w:r>
          </w:p>
        </w:tc>
      </w:tr>
      <w:tr w:rsidR="00DE5878" w:rsidTr="0062193C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網球場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面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160元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300元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購卡買照明時數</w:t>
            </w:r>
          </w:p>
          <w:p w:rsidR="00DE5878" w:rsidRDefault="00DE5878" w:rsidP="002E5C00">
            <w:pPr>
              <w:spacing w:line="260" w:lineRule="exact"/>
              <w:ind w:firstLineChars="100" w:firstLine="24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( 2.5元/分 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2500元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E5878" w:rsidRDefault="00DE5878" w:rsidP="002E5C00">
            <w:pPr>
              <w:spacing w:line="26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DE5878" w:rsidTr="0062193C">
        <w:trPr>
          <w:cantSplit/>
          <w:trHeight w:val="555"/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羽球場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1面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80元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150元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室內照明：400元</w:t>
            </w:r>
          </w:p>
          <w:p w:rsidR="00DE5878" w:rsidRDefault="00DE5878" w:rsidP="002E5C00">
            <w:pPr>
              <w:spacing w:line="26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( 有開燈才收費 )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2500元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E5878" w:rsidRDefault="00DE5878" w:rsidP="002E5C00">
            <w:pPr>
              <w:spacing w:line="26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DE5878" w:rsidTr="0062193C">
        <w:trPr>
          <w:cantSplit/>
          <w:trHeight w:val="561"/>
          <w:jc w:val="center"/>
        </w:trPr>
        <w:tc>
          <w:tcPr>
            <w:tcW w:w="1554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E5878" w:rsidRDefault="00DE5878" w:rsidP="002E5C00">
            <w:pPr>
              <w:widowControl/>
              <w:spacing w:line="26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2面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160元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300元</w:t>
            </w: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878" w:rsidRDefault="00DE5878" w:rsidP="002E5C00">
            <w:pPr>
              <w:widowControl/>
              <w:spacing w:line="26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78" w:rsidRDefault="00DE5878" w:rsidP="002E5C00">
            <w:pPr>
              <w:widowControl/>
              <w:spacing w:line="26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DE5878" w:rsidRDefault="00DE5878" w:rsidP="002E5C00">
            <w:pPr>
              <w:widowControl/>
              <w:spacing w:line="26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DE5878" w:rsidTr="0062193C">
        <w:trPr>
          <w:trHeight w:val="557"/>
          <w:jc w:val="center"/>
        </w:trPr>
        <w:tc>
          <w:tcPr>
            <w:tcW w:w="15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籃球場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面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160元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300元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40元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2500元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E5878" w:rsidRDefault="00DE5878" w:rsidP="002E5C00">
            <w:pPr>
              <w:spacing w:line="260" w:lineRule="exact"/>
              <w:ind w:leftChars="-8" w:left="245" w:hangingChars="110" w:hanging="264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DE5878" w:rsidTr="0062193C">
        <w:trPr>
          <w:trHeight w:val="523"/>
          <w:jc w:val="center"/>
        </w:trPr>
        <w:tc>
          <w:tcPr>
            <w:tcW w:w="15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排球場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面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160元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300元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40元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2500元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E5878" w:rsidRDefault="00DE5878" w:rsidP="002E5C00">
            <w:pPr>
              <w:spacing w:line="260" w:lineRule="exac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DE5878" w:rsidTr="0062193C">
        <w:trPr>
          <w:trHeight w:val="710"/>
          <w:jc w:val="center"/>
        </w:trPr>
        <w:tc>
          <w:tcPr>
            <w:tcW w:w="15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玄  關</w:t>
            </w:r>
          </w:p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(川堂)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區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200元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200元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200元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1000元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E5878" w:rsidRDefault="00DE5878" w:rsidP="002E5C00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DE5878" w:rsidTr="0062193C">
        <w:trPr>
          <w:jc w:val="center"/>
        </w:trPr>
        <w:tc>
          <w:tcPr>
            <w:tcW w:w="15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烤肉區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區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200元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200元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200元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78" w:rsidRDefault="00DE5878" w:rsidP="002E5C00">
            <w:pPr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1000元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E5878" w:rsidRDefault="00DE5878" w:rsidP="002E5C00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DE5878" w:rsidTr="0062193C">
        <w:trPr>
          <w:trHeight w:val="904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E5878" w:rsidRDefault="00DE5878" w:rsidP="002E5C00">
            <w:pPr>
              <w:spacing w:line="26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備註：</w:t>
            </w:r>
          </w:p>
          <w:p w:rsidR="00DE5878" w:rsidRDefault="00DE5878" w:rsidP="002E5C00">
            <w:pPr>
              <w:spacing w:line="26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一、收費以2小時為一時段計算，未滿2小時者以2小時計，逾2小時之部分，未達1小時者以1小時計。</w:t>
            </w:r>
          </w:p>
          <w:p w:rsidR="00DE5878" w:rsidRDefault="00DE5878" w:rsidP="002E5C00">
            <w:pPr>
              <w:spacing w:line="26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二、本校場地使用時間，以非上課時間為原則。但得視實際情況提供場地使用。</w:t>
            </w:r>
          </w:p>
          <w:p w:rsidR="00DE5878" w:rsidRDefault="00DE5878" w:rsidP="002E5C00">
            <w:pPr>
              <w:spacing w:line="260" w:lineRule="exact"/>
              <w:ind w:left="480" w:hangingChars="200" w:hanging="48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三、連續使用場地每期達3個月者，場地費給予9折優惠；達6個月者，場地費給予8折優惠；達9個月者，場地費給予7折優惠。</w:t>
            </w:r>
          </w:p>
          <w:p w:rsidR="00DE5878" w:rsidRDefault="00DE5878" w:rsidP="002E5C00">
            <w:pPr>
              <w:spacing w:line="26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四、清潔管理費按『時段』計收。但於上班時間使用學校場地者，按『次』計收清潔管理費。</w:t>
            </w:r>
          </w:p>
          <w:p w:rsidR="00DE5878" w:rsidRDefault="00DE5878" w:rsidP="002E5C00">
            <w:pPr>
              <w:spacing w:line="26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五、幣值單位：新台幣。 </w:t>
            </w:r>
          </w:p>
        </w:tc>
      </w:tr>
    </w:tbl>
    <w:p w:rsidR="00A72EB0" w:rsidRDefault="00A72EB0">
      <w:pPr>
        <w:widowControl/>
        <w:rPr>
          <w:rFonts w:ascii="Times New Roman" w:hAnsi="Times New Roman" w:cs="Times New Roman"/>
          <w:szCs w:val="24"/>
        </w:rPr>
      </w:pPr>
    </w:p>
    <w:sectPr w:rsidR="00A72EB0" w:rsidSect="002E5C00">
      <w:pgSz w:w="11906" w:h="16838"/>
      <w:pgMar w:top="567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794" w:rsidRDefault="00B66794" w:rsidP="00A72EB0">
      <w:r>
        <w:separator/>
      </w:r>
    </w:p>
  </w:endnote>
  <w:endnote w:type="continuationSeparator" w:id="0">
    <w:p w:rsidR="00B66794" w:rsidRDefault="00B66794" w:rsidP="00A7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794" w:rsidRDefault="00B66794" w:rsidP="00A72EB0">
      <w:r>
        <w:separator/>
      </w:r>
    </w:p>
  </w:footnote>
  <w:footnote w:type="continuationSeparator" w:id="0">
    <w:p w:rsidR="00B66794" w:rsidRDefault="00B66794" w:rsidP="00A72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77C68"/>
    <w:multiLevelType w:val="multilevel"/>
    <w:tmpl w:val="52DE9748"/>
    <w:lvl w:ilvl="0">
      <w:start w:val="1"/>
      <w:numFmt w:val="ideographLegalTraditional"/>
      <w:suff w:val="nothing"/>
      <w:lvlText w:val="%1、"/>
      <w:lvlJc w:val="left"/>
      <w:pPr>
        <w:ind w:left="482" w:hanging="482"/>
      </w:pPr>
      <w:rPr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737" w:hanging="453"/>
      </w:pPr>
      <w:rPr>
        <w:color w:val="auto"/>
        <w:lang w:val="en-US"/>
      </w:rPr>
    </w:lvl>
    <w:lvl w:ilvl="2">
      <w:start w:val="1"/>
      <w:numFmt w:val="taiwaneseCountingThousand"/>
      <w:suff w:val="nothing"/>
      <w:lvlText w:val="(%3) "/>
      <w:lvlJc w:val="left"/>
      <w:pPr>
        <w:ind w:left="1134" w:hanging="567"/>
      </w:pPr>
    </w:lvl>
    <w:lvl w:ilvl="3">
      <w:start w:val="1"/>
      <w:numFmt w:val="decimal"/>
      <w:suff w:val="nothing"/>
      <w:lvlText w:val="%4、"/>
      <w:lvlJc w:val="left"/>
      <w:pPr>
        <w:ind w:left="1984" w:hanging="85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4-%5、"/>
      <w:lvlJc w:val="left"/>
      <w:pPr>
        <w:tabs>
          <w:tab w:val="num" w:pos="1361"/>
        </w:tabs>
        <w:ind w:left="2268" w:hanging="907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EE8"/>
    <w:rsid w:val="002E5C00"/>
    <w:rsid w:val="00510EE8"/>
    <w:rsid w:val="0062193C"/>
    <w:rsid w:val="009C4D87"/>
    <w:rsid w:val="00A14AC3"/>
    <w:rsid w:val="00A72EB0"/>
    <w:rsid w:val="00B66794"/>
    <w:rsid w:val="00CB0A97"/>
    <w:rsid w:val="00DE5878"/>
    <w:rsid w:val="00E3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38C42BE"/>
  <w15:chartTrackingRefBased/>
  <w15:docId w15:val="{E2B232F1-D391-49AC-80F3-BCD2F902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0E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878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39"/>
    <w:rsid w:val="00DE587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72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2E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72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2EB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C4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C4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2023-06-26T02:35:00Z</cp:lastPrinted>
  <dcterms:created xsi:type="dcterms:W3CDTF">2023-06-26T03:18:00Z</dcterms:created>
  <dcterms:modified xsi:type="dcterms:W3CDTF">2023-06-26T03:20:00Z</dcterms:modified>
</cp:coreProperties>
</file>