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3E" w:rsidRPr="007037DF" w:rsidRDefault="00340524" w:rsidP="00B82BD5">
      <w:pPr>
        <w:spacing w:line="600" w:lineRule="exact"/>
        <w:ind w:left="619" w:hangingChars="221" w:hanging="619"/>
        <w:jc w:val="center"/>
        <w:rPr>
          <w:rFonts w:ascii="標楷體" w:eastAsia="標楷體" w:hAnsi="標楷體" w:cs="Times New Roman"/>
          <w:sz w:val="28"/>
          <w:szCs w:val="28"/>
        </w:rPr>
      </w:pPr>
      <w:r w:rsidRPr="007037DF">
        <w:rPr>
          <w:rFonts w:ascii="標楷體" w:eastAsia="標楷體" w:hAnsi="標楷體" w:cs="Times New Roman" w:hint="eastAsia"/>
          <w:sz w:val="28"/>
          <w:szCs w:val="28"/>
        </w:rPr>
        <w:t>高雄市</w:t>
      </w:r>
      <w:proofErr w:type="gramStart"/>
      <w:r w:rsidRPr="007037DF">
        <w:rPr>
          <w:rFonts w:ascii="Times New Roman" w:eastAsia="標楷體" w:hAnsi="Times New Roman" w:cs="Times New Roman"/>
          <w:sz w:val="28"/>
          <w:szCs w:val="28"/>
        </w:rPr>
        <w:t>1</w:t>
      </w:r>
      <w:r w:rsidR="00D37847" w:rsidRPr="007037D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7037DF">
        <w:rPr>
          <w:rFonts w:ascii="Times New Roman" w:eastAsia="標楷體" w:hAnsi="Times New Roman" w:cs="Times New Roman"/>
          <w:sz w:val="28"/>
          <w:szCs w:val="28"/>
        </w:rPr>
        <w:t>0</w:t>
      </w:r>
      <w:proofErr w:type="gramEnd"/>
      <w:r w:rsidRPr="007037DF">
        <w:rPr>
          <w:rFonts w:ascii="標楷體" w:eastAsia="標楷體" w:hAnsi="標楷體" w:cs="Times New Roman" w:hint="eastAsia"/>
          <w:sz w:val="28"/>
          <w:szCs w:val="28"/>
        </w:rPr>
        <w:t>年度</w:t>
      </w:r>
      <w:r w:rsidR="000751F6" w:rsidRPr="007037DF">
        <w:rPr>
          <w:rFonts w:ascii="標楷體" w:eastAsia="標楷體" w:hAnsi="標楷體" w:cs="Times New Roman" w:hint="eastAsia"/>
          <w:sz w:val="28"/>
          <w:szCs w:val="28"/>
        </w:rPr>
        <w:t>原住民族教育資源中心研習計畫</w:t>
      </w:r>
    </w:p>
    <w:p w:rsidR="00340524" w:rsidRPr="007037DF" w:rsidRDefault="00557551" w:rsidP="00557551">
      <w:pPr>
        <w:spacing w:line="600" w:lineRule="exact"/>
        <w:ind w:left="619" w:hangingChars="221" w:hanging="619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r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="00427316" w:rsidRPr="00427316">
        <w:rPr>
          <w:rFonts w:ascii="標楷體" w:eastAsia="標楷體" w:hAnsi="標楷體" w:cs="Times New Roman" w:hint="eastAsia"/>
          <w:b/>
          <w:sz w:val="28"/>
          <w:szCs w:val="28"/>
        </w:rPr>
        <w:t>族語e起來-族語單詞學習平台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r w:rsidR="00427316" w:rsidRPr="00427316">
        <w:rPr>
          <w:rFonts w:ascii="標楷體" w:eastAsia="標楷體" w:hAnsi="標楷體" w:cs="Times New Roman" w:hint="eastAsia"/>
          <w:b/>
          <w:sz w:val="28"/>
          <w:szCs w:val="28"/>
        </w:rPr>
        <w:t>創發計畫</w:t>
      </w:r>
      <w:r w:rsidR="00427316" w:rsidRPr="00557551">
        <w:rPr>
          <w:rFonts w:ascii="標楷體" w:eastAsia="標楷體" w:hAnsi="標楷體" w:cs="Times New Roman" w:hint="eastAsia"/>
          <w:b/>
          <w:sz w:val="28"/>
          <w:szCs w:val="28"/>
        </w:rPr>
        <w:t>成果發表</w:t>
      </w:r>
      <w:r w:rsidR="0036189F" w:rsidRPr="00557551">
        <w:rPr>
          <w:rFonts w:ascii="標楷體" w:eastAsia="標楷體" w:hAnsi="標楷體" w:cs="Times New Roman" w:hint="eastAsia"/>
          <w:b/>
          <w:sz w:val="28"/>
          <w:szCs w:val="28"/>
        </w:rPr>
        <w:t>暨推廣</w:t>
      </w:r>
      <w:r w:rsidR="00910651" w:rsidRPr="00557551">
        <w:rPr>
          <w:rFonts w:ascii="標楷體" w:eastAsia="標楷體" w:hAnsi="標楷體" w:cs="Times New Roman" w:hint="eastAsia"/>
          <w:b/>
          <w:sz w:val="28"/>
          <w:szCs w:val="28"/>
        </w:rPr>
        <w:t>教育</w:t>
      </w:r>
      <w:r w:rsidR="0036189F" w:rsidRPr="00557551">
        <w:rPr>
          <w:rFonts w:ascii="標楷體" w:eastAsia="標楷體" w:hAnsi="標楷體" w:cs="Times New Roman" w:hint="eastAsia"/>
          <w:b/>
          <w:sz w:val="28"/>
          <w:szCs w:val="28"/>
        </w:rPr>
        <w:t>研習</w:t>
      </w:r>
    </w:p>
    <w:bookmarkEnd w:id="0"/>
    <w:p w:rsidR="00340524" w:rsidRPr="0067752D" w:rsidRDefault="00340524" w:rsidP="002026DF">
      <w:pPr>
        <w:pStyle w:val="a4"/>
        <w:widowControl/>
        <w:numPr>
          <w:ilvl w:val="0"/>
          <w:numId w:val="8"/>
        </w:numPr>
        <w:tabs>
          <w:tab w:val="left" w:pos="709"/>
        </w:tabs>
        <w:ind w:leftChars="0"/>
        <w:outlineLvl w:val="0"/>
        <w:rPr>
          <w:rFonts w:ascii="Times New Roman" w:eastAsia="標楷體" w:hAnsi="Times New Roman" w:cs="Times New Roman"/>
          <w:noProof/>
          <w:sz w:val="28"/>
          <w:szCs w:val="28"/>
        </w:rPr>
      </w:pPr>
      <w:r w:rsidRPr="0067752D">
        <w:rPr>
          <w:rFonts w:ascii="Times New Roman" w:eastAsia="標楷體" w:hAnsi="Times New Roman" w:cs="Times New Roman"/>
          <w:noProof/>
          <w:sz w:val="28"/>
          <w:szCs w:val="28"/>
        </w:rPr>
        <w:t>依據</w:t>
      </w:r>
    </w:p>
    <w:p w:rsidR="00821BC4" w:rsidRPr="002D4D26" w:rsidRDefault="00821BC4" w:rsidP="00821BC4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2D4D26">
        <w:rPr>
          <w:rFonts w:ascii="標楷體" w:eastAsia="標楷體" w:hAnsi="標楷體" w:hint="eastAsia"/>
          <w:color w:val="000000"/>
        </w:rPr>
        <w:t>一、</w:t>
      </w:r>
      <w:r w:rsidR="00D94E5F" w:rsidRPr="004569B2">
        <w:rPr>
          <w:rFonts w:ascii="標楷體" w:eastAsia="標楷體" w:hAnsi="標楷體" w:cs="Times New Roman" w:hint="eastAsia"/>
          <w:szCs w:val="24"/>
        </w:rPr>
        <w:t>依據中華民國</w:t>
      </w:r>
      <w:r w:rsidR="00D94E5F" w:rsidRPr="004569B2">
        <w:rPr>
          <w:rFonts w:ascii="標楷體" w:eastAsia="標楷體" w:hAnsi="標楷體" w:cs="Times New Roman"/>
          <w:szCs w:val="24"/>
        </w:rPr>
        <w:t>108</w:t>
      </w:r>
      <w:r w:rsidR="00D94E5F" w:rsidRPr="004569B2">
        <w:rPr>
          <w:rFonts w:ascii="標楷體" w:eastAsia="標楷體" w:hAnsi="標楷體" w:cs="Times New Roman" w:hint="eastAsia"/>
          <w:szCs w:val="24"/>
        </w:rPr>
        <w:t>年</w:t>
      </w:r>
      <w:r w:rsidR="00D94E5F" w:rsidRPr="004569B2">
        <w:rPr>
          <w:rFonts w:ascii="標楷體" w:eastAsia="標楷體" w:hAnsi="標楷體" w:cs="Times New Roman"/>
          <w:szCs w:val="24"/>
        </w:rPr>
        <w:t>12</w:t>
      </w:r>
      <w:r w:rsidR="00D94E5F" w:rsidRPr="004569B2">
        <w:rPr>
          <w:rFonts w:ascii="標楷體" w:eastAsia="標楷體" w:hAnsi="標楷體" w:cs="Times New Roman" w:hint="eastAsia"/>
          <w:szCs w:val="24"/>
        </w:rPr>
        <w:t>月</w:t>
      </w:r>
      <w:r w:rsidR="00D94E5F" w:rsidRPr="004569B2">
        <w:rPr>
          <w:rFonts w:ascii="標楷體" w:eastAsia="標楷體" w:hAnsi="標楷體" w:cs="Times New Roman"/>
          <w:szCs w:val="24"/>
        </w:rPr>
        <w:t>30</w:t>
      </w:r>
      <w:r w:rsidR="00D94E5F" w:rsidRPr="004569B2">
        <w:rPr>
          <w:rFonts w:ascii="標楷體" w:eastAsia="標楷體" w:hAnsi="標楷體" w:cs="Times New Roman" w:hint="eastAsia"/>
          <w:szCs w:val="24"/>
        </w:rPr>
        <w:t>日</w:t>
      </w:r>
      <w:proofErr w:type="gramStart"/>
      <w:r w:rsidR="00D94E5F" w:rsidRPr="004569B2">
        <w:rPr>
          <w:rFonts w:ascii="標楷體" w:eastAsia="標楷體" w:hAnsi="標楷體" w:cs="Times New Roman" w:hint="eastAsia"/>
          <w:szCs w:val="24"/>
        </w:rPr>
        <w:t>臺教國署</w:t>
      </w:r>
      <w:proofErr w:type="gramEnd"/>
      <w:r w:rsidR="00D94E5F" w:rsidRPr="004569B2">
        <w:rPr>
          <w:rFonts w:ascii="標楷體" w:eastAsia="標楷體" w:hAnsi="標楷體" w:cs="Times New Roman" w:hint="eastAsia"/>
          <w:szCs w:val="24"/>
        </w:rPr>
        <w:t>原字第</w:t>
      </w:r>
      <w:r w:rsidR="00D94E5F" w:rsidRPr="004569B2">
        <w:rPr>
          <w:rFonts w:ascii="標楷體" w:eastAsia="標楷體" w:hAnsi="標楷體" w:cs="Times New Roman"/>
          <w:szCs w:val="24"/>
        </w:rPr>
        <w:t>1080153236</w:t>
      </w:r>
      <w:r w:rsidR="00D94E5F" w:rsidRPr="004569B2">
        <w:rPr>
          <w:rFonts w:ascii="標楷體" w:eastAsia="標楷體" w:hAnsi="標楷體" w:cs="Times New Roman" w:hint="eastAsia"/>
          <w:szCs w:val="24"/>
        </w:rPr>
        <w:t>號函。</w:t>
      </w:r>
    </w:p>
    <w:p w:rsidR="00821BC4" w:rsidRPr="002D4D26" w:rsidRDefault="00821BC4" w:rsidP="00D94E5F">
      <w:pPr>
        <w:autoSpaceDE w:val="0"/>
        <w:autoSpaceDN w:val="0"/>
        <w:adjustRightInd w:val="0"/>
        <w:spacing w:line="400" w:lineRule="exact"/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2D4D26">
        <w:rPr>
          <w:rFonts w:ascii="標楷體" w:eastAsia="標楷體" w:hAnsi="標楷體" w:hint="eastAsia"/>
          <w:color w:val="000000"/>
        </w:rPr>
        <w:t>二、</w:t>
      </w:r>
      <w:r w:rsidR="00D94E5F" w:rsidRPr="004569B2">
        <w:rPr>
          <w:rFonts w:ascii="標楷體" w:eastAsia="標楷體" w:hAnsi="標楷體" w:cs="Times New Roman" w:hint="eastAsia"/>
          <w:szCs w:val="24"/>
        </w:rPr>
        <w:t>依據中華民國109年2月17日</w:t>
      </w:r>
      <w:proofErr w:type="gramStart"/>
      <w:r w:rsidR="00D94E5F" w:rsidRPr="004569B2">
        <w:rPr>
          <w:rFonts w:ascii="標楷體" w:eastAsia="標楷體" w:hAnsi="標楷體" w:cs="Times New Roman" w:hint="eastAsia"/>
          <w:szCs w:val="24"/>
        </w:rPr>
        <w:t>臺教國署</w:t>
      </w:r>
      <w:proofErr w:type="gramEnd"/>
      <w:r w:rsidR="00D94E5F" w:rsidRPr="004569B2">
        <w:rPr>
          <w:rFonts w:ascii="標楷體" w:eastAsia="標楷體" w:hAnsi="標楷體" w:cs="Times New Roman" w:hint="eastAsia"/>
          <w:szCs w:val="24"/>
        </w:rPr>
        <w:t>原字第1090008761C號函之教育部國民及學前教育署補助辦理原住民族教育要點。</w:t>
      </w:r>
      <w:r w:rsidRPr="002D4D26">
        <w:rPr>
          <w:rFonts w:ascii="標楷體" w:eastAsia="標楷體" w:hAnsi="標楷體" w:hint="eastAsia"/>
          <w:color w:val="000000"/>
        </w:rPr>
        <w:t>。</w:t>
      </w:r>
    </w:p>
    <w:p w:rsidR="00340524" w:rsidRPr="00B10586" w:rsidRDefault="00821BC4" w:rsidP="00821BC4">
      <w:pPr>
        <w:widowControl/>
        <w:rPr>
          <w:rFonts w:ascii="標楷體" w:eastAsia="標楷體" w:hAnsi="標楷體" w:cs="Times New Roman"/>
          <w:szCs w:val="24"/>
        </w:rPr>
      </w:pPr>
      <w:r w:rsidRPr="002D4D26">
        <w:rPr>
          <w:rFonts w:ascii="標楷體" w:eastAsia="標楷體" w:hAnsi="標楷體" w:hint="eastAsia"/>
          <w:color w:val="000000"/>
        </w:rPr>
        <w:t>三、高雄市政府原住民族中程教育方案（108年-110年）。</w:t>
      </w:r>
    </w:p>
    <w:p w:rsidR="00D6632A" w:rsidRDefault="0067752D" w:rsidP="002026DF">
      <w:pPr>
        <w:ind w:left="1417" w:hangingChars="506" w:hanging="1417"/>
        <w:outlineLvl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貳</w:t>
      </w:r>
      <w:r w:rsidR="00340524" w:rsidRPr="00340524">
        <w:rPr>
          <w:rFonts w:ascii="Times New Roman" w:eastAsia="標楷體" w:hAnsi="Times New Roman" w:cs="Times New Roman"/>
          <w:sz w:val="28"/>
          <w:szCs w:val="28"/>
        </w:rPr>
        <w:t>、目的</w:t>
      </w:r>
    </w:p>
    <w:p w:rsidR="00340524" w:rsidRPr="00E81D6A" w:rsidRDefault="00D94E5F" w:rsidP="00E81D6A">
      <w:pPr>
        <w:widowControl/>
        <w:rPr>
          <w:rFonts w:ascii="標楷體" w:eastAsia="標楷體" w:hAnsi="標楷體" w:cs="Times New Roman"/>
          <w:szCs w:val="24"/>
        </w:rPr>
      </w:pPr>
      <w:r w:rsidRPr="004569B2">
        <w:rPr>
          <w:rFonts w:ascii="標楷體" w:eastAsia="標楷體" w:hAnsi="標楷體" w:cs="Times New Roman" w:hint="eastAsia"/>
          <w:szCs w:val="24"/>
        </w:rPr>
        <w:t>藉由本教學數位學習平台建置計畫，充實在地高雄市教育局原住民族教育資源中心族語學習資料庫</w:t>
      </w:r>
      <w:r w:rsidR="00142511">
        <w:rPr>
          <w:rFonts w:ascii="標楷體" w:eastAsia="標楷體" w:hAnsi="標楷體" w:cs="Times New Roman" w:hint="eastAsia"/>
          <w:szCs w:val="24"/>
        </w:rPr>
        <w:t>，建置族語教學平台，以</w:t>
      </w:r>
      <w:r w:rsidR="00E81D6A">
        <w:rPr>
          <w:rFonts w:ascii="標楷體" w:eastAsia="標楷體" w:hAnsi="標楷體" w:cs="Times New Roman" w:hint="eastAsia"/>
          <w:szCs w:val="24"/>
        </w:rPr>
        <w:t>【</w:t>
      </w:r>
      <w:r w:rsidRPr="00142511">
        <w:rPr>
          <w:rFonts w:ascii="標楷體" w:eastAsia="標楷體" w:hAnsi="標楷體" w:cs="Times New Roman" w:hint="eastAsia"/>
          <w:b/>
          <w:szCs w:val="24"/>
        </w:rPr>
        <w:t>卡那卡那富族</w:t>
      </w:r>
      <w:r w:rsidR="00E81D6A">
        <w:rPr>
          <w:rFonts w:ascii="標楷體" w:eastAsia="標楷體" w:hAnsi="標楷體" w:cs="Times New Roman" w:hint="eastAsia"/>
          <w:b/>
          <w:szCs w:val="24"/>
        </w:rPr>
        <w:t>】</w:t>
      </w:r>
      <w:r w:rsidRPr="00142511">
        <w:rPr>
          <w:rFonts w:ascii="標楷體" w:eastAsia="標楷體" w:hAnsi="標楷體" w:cs="Times New Roman" w:hint="eastAsia"/>
          <w:b/>
          <w:szCs w:val="24"/>
        </w:rPr>
        <w:t>及</w:t>
      </w:r>
      <w:r w:rsidR="00E81D6A">
        <w:rPr>
          <w:rFonts w:ascii="標楷體" w:eastAsia="標楷體" w:hAnsi="標楷體" w:cs="Times New Roman" w:hint="eastAsia"/>
          <w:b/>
          <w:szCs w:val="24"/>
        </w:rPr>
        <w:t>【郡群</w:t>
      </w:r>
      <w:r w:rsidRPr="00142511">
        <w:rPr>
          <w:rFonts w:ascii="標楷體" w:eastAsia="標楷體" w:hAnsi="標楷體" w:cs="Times New Roman" w:hint="eastAsia"/>
          <w:b/>
          <w:szCs w:val="24"/>
        </w:rPr>
        <w:t>布農族語</w:t>
      </w:r>
      <w:r w:rsidR="00E81D6A">
        <w:rPr>
          <w:rFonts w:ascii="標楷體" w:eastAsia="標楷體" w:hAnsi="標楷體" w:cs="Times New Roman" w:hint="eastAsia"/>
          <w:b/>
          <w:szCs w:val="24"/>
        </w:rPr>
        <w:t>】</w:t>
      </w:r>
      <w:r w:rsidRPr="00142511">
        <w:rPr>
          <w:rFonts w:ascii="標楷體" w:eastAsia="標楷體" w:hAnsi="標楷體" w:cs="Times New Roman" w:hint="eastAsia"/>
          <w:b/>
          <w:szCs w:val="24"/>
        </w:rPr>
        <w:t>初級及中級</w:t>
      </w:r>
      <w:proofErr w:type="gramStart"/>
      <w:r w:rsidRPr="00142511">
        <w:rPr>
          <w:rFonts w:ascii="標楷體" w:eastAsia="標楷體" w:hAnsi="標楷體" w:cs="Times New Roman" w:hint="eastAsia"/>
          <w:b/>
          <w:szCs w:val="24"/>
        </w:rPr>
        <w:t>學習詞表</w:t>
      </w:r>
      <w:r w:rsidR="00142511">
        <w:rPr>
          <w:rFonts w:ascii="標楷體" w:eastAsia="標楷體" w:hAnsi="標楷體" w:cs="Times New Roman" w:hint="eastAsia"/>
          <w:szCs w:val="24"/>
        </w:rPr>
        <w:t>為</w:t>
      </w:r>
      <w:proofErr w:type="gramEnd"/>
      <w:r w:rsidR="00142511">
        <w:rPr>
          <w:rFonts w:ascii="標楷體" w:eastAsia="標楷體" w:hAnsi="標楷體" w:cs="Times New Roman" w:hint="eastAsia"/>
          <w:szCs w:val="24"/>
        </w:rPr>
        <w:t>主要內容，提供</w:t>
      </w:r>
      <w:r w:rsidR="00E81D6A" w:rsidRPr="00E81D6A">
        <w:rPr>
          <w:rFonts w:ascii="標楷體" w:eastAsia="標楷體" w:hAnsi="標楷體" w:cs="Times New Roman" w:hint="eastAsia"/>
          <w:b/>
          <w:szCs w:val="24"/>
        </w:rPr>
        <w:t>有逐字發音的</w:t>
      </w:r>
      <w:r w:rsidR="00DE44F8" w:rsidRPr="00E81D6A">
        <w:rPr>
          <w:rFonts w:ascii="標楷體" w:eastAsia="標楷體" w:hAnsi="標楷體" w:cs="Times New Roman" w:hint="eastAsia"/>
          <w:b/>
          <w:szCs w:val="24"/>
        </w:rPr>
        <w:t>單詞</w:t>
      </w:r>
      <w:r w:rsidR="00142511" w:rsidRPr="00E81D6A">
        <w:rPr>
          <w:rFonts w:ascii="標楷體" w:eastAsia="標楷體" w:hAnsi="標楷體" w:cs="Times New Roman" w:hint="eastAsia"/>
          <w:b/>
          <w:szCs w:val="24"/>
        </w:rPr>
        <w:t>、例句教材區</w:t>
      </w:r>
      <w:r w:rsidR="00142511">
        <w:rPr>
          <w:rFonts w:ascii="標楷體" w:eastAsia="標楷體" w:hAnsi="標楷體" w:cs="Times New Roman" w:hint="eastAsia"/>
          <w:szCs w:val="24"/>
        </w:rPr>
        <w:t>及</w:t>
      </w:r>
      <w:r w:rsidR="00142511" w:rsidRPr="00E81D6A">
        <w:rPr>
          <w:rFonts w:ascii="標楷體" w:eastAsia="標楷體" w:hAnsi="標楷體" w:cs="Times New Roman" w:hint="eastAsia"/>
          <w:b/>
          <w:szCs w:val="24"/>
        </w:rPr>
        <w:t>可紀錄學習歷程之測驗評量區</w:t>
      </w:r>
      <w:r w:rsidR="00142511">
        <w:rPr>
          <w:rFonts w:ascii="標楷體" w:eastAsia="標楷體" w:hAnsi="標楷體" w:cs="Times New Roman" w:hint="eastAsia"/>
          <w:szCs w:val="24"/>
        </w:rPr>
        <w:t>，</w:t>
      </w:r>
      <w:r w:rsidRPr="004569B2">
        <w:rPr>
          <w:rFonts w:ascii="標楷體" w:eastAsia="標楷體" w:hAnsi="標楷體" w:cs="Times New Roman" w:hint="eastAsia"/>
          <w:szCs w:val="24"/>
        </w:rPr>
        <w:t>供族語教師教學與學生學習並檢測使用。</w:t>
      </w:r>
    </w:p>
    <w:p w:rsidR="00340524" w:rsidRPr="00340524" w:rsidRDefault="0067752D" w:rsidP="002026DF">
      <w:pPr>
        <w:outlineLvl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參</w:t>
      </w:r>
      <w:r w:rsidR="00340524" w:rsidRPr="00340524">
        <w:rPr>
          <w:rFonts w:ascii="Times New Roman" w:eastAsia="標楷體" w:hAnsi="Times New Roman" w:cs="Times New Roman"/>
          <w:sz w:val="28"/>
          <w:szCs w:val="28"/>
        </w:rPr>
        <w:t>、</w:t>
      </w:r>
      <w:r w:rsidR="00340524" w:rsidRPr="00340524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340524" w:rsidRPr="00340524">
        <w:rPr>
          <w:rFonts w:ascii="Times New Roman" w:eastAsia="標楷體" w:hAnsi="Times New Roman" w:cs="Times New Roman"/>
          <w:sz w:val="28"/>
          <w:szCs w:val="28"/>
        </w:rPr>
        <w:t>單位</w:t>
      </w:r>
    </w:p>
    <w:p w:rsidR="00340524" w:rsidRPr="00340524" w:rsidRDefault="00340524" w:rsidP="0067752D">
      <w:pPr>
        <w:widowControl/>
        <w:numPr>
          <w:ilvl w:val="0"/>
          <w:numId w:val="9"/>
        </w:numPr>
        <w:ind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340524">
        <w:rPr>
          <w:rFonts w:ascii="Times New Roman" w:eastAsia="標楷體" w:hAnsi="Times New Roman" w:cs="Times New Roman"/>
          <w:spacing w:val="6"/>
          <w:szCs w:val="24"/>
        </w:rPr>
        <w:t>指導單位：</w:t>
      </w:r>
      <w:r w:rsidR="000C1A4D" w:rsidRPr="000C1A4D">
        <w:rPr>
          <w:rFonts w:ascii="Times New Roman" w:eastAsia="標楷體" w:hAnsi="Times New Roman" w:cs="Times New Roman" w:hint="eastAsia"/>
          <w:spacing w:val="6"/>
          <w:szCs w:val="24"/>
        </w:rPr>
        <w:t>教育部</w:t>
      </w:r>
    </w:p>
    <w:p w:rsidR="00340524" w:rsidRPr="00340524" w:rsidRDefault="00340524" w:rsidP="0067752D">
      <w:pPr>
        <w:widowControl/>
        <w:numPr>
          <w:ilvl w:val="0"/>
          <w:numId w:val="9"/>
        </w:numPr>
        <w:ind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340524">
        <w:rPr>
          <w:rFonts w:ascii="Times New Roman" w:eastAsia="標楷體" w:hAnsi="Times New Roman" w:cs="Times New Roman"/>
          <w:spacing w:val="6"/>
          <w:szCs w:val="24"/>
        </w:rPr>
        <w:t>主辦單位：高雄市政府教育局</w:t>
      </w:r>
    </w:p>
    <w:p w:rsidR="00D6632A" w:rsidRDefault="00340524" w:rsidP="0067752D">
      <w:pPr>
        <w:widowControl/>
        <w:numPr>
          <w:ilvl w:val="0"/>
          <w:numId w:val="9"/>
        </w:numPr>
        <w:ind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340524">
        <w:rPr>
          <w:rFonts w:ascii="Times New Roman" w:eastAsia="標楷體" w:hAnsi="Times New Roman" w:cs="Times New Roman"/>
          <w:spacing w:val="6"/>
          <w:szCs w:val="24"/>
        </w:rPr>
        <w:t>承辦單位：</w:t>
      </w:r>
      <w:r w:rsidR="000C1A4D" w:rsidRPr="000C1A4D">
        <w:rPr>
          <w:rFonts w:ascii="Times New Roman" w:eastAsia="標楷體" w:hAnsi="Times New Roman" w:cs="Times New Roman" w:hint="eastAsia"/>
          <w:spacing w:val="6"/>
          <w:szCs w:val="24"/>
        </w:rPr>
        <w:t>高雄市</w:t>
      </w:r>
      <w:r w:rsidR="000751F6">
        <w:rPr>
          <w:rFonts w:ascii="Times New Roman" w:eastAsia="標楷體" w:hAnsi="Times New Roman" w:cs="Times New Roman" w:hint="eastAsia"/>
          <w:spacing w:val="6"/>
          <w:szCs w:val="24"/>
        </w:rPr>
        <w:t>政府</w:t>
      </w:r>
      <w:r w:rsidR="000C1A4D" w:rsidRPr="000C1A4D">
        <w:rPr>
          <w:rFonts w:ascii="Times New Roman" w:eastAsia="標楷體" w:hAnsi="Times New Roman" w:cs="Times New Roman" w:hint="eastAsia"/>
          <w:spacing w:val="6"/>
          <w:szCs w:val="24"/>
        </w:rPr>
        <w:t>教育局原住民族教育資源中心</w:t>
      </w:r>
    </w:p>
    <w:p w:rsidR="00165D3E" w:rsidRPr="006D216A" w:rsidRDefault="000C1A4D" w:rsidP="00165D3E">
      <w:pPr>
        <w:widowControl/>
        <w:numPr>
          <w:ilvl w:val="0"/>
          <w:numId w:val="9"/>
        </w:numPr>
        <w:ind w:left="993" w:hanging="709"/>
        <w:rPr>
          <w:rFonts w:ascii="Times New Roman" w:eastAsia="標楷體" w:hAnsi="Times New Roman" w:cs="Times New Roman"/>
          <w:sz w:val="28"/>
          <w:szCs w:val="28"/>
        </w:rPr>
      </w:pPr>
      <w:r w:rsidRPr="00D6632A">
        <w:rPr>
          <w:rFonts w:ascii="Times New Roman" w:eastAsia="標楷體" w:hAnsi="Times New Roman" w:cs="Times New Roman" w:hint="eastAsia"/>
          <w:spacing w:val="6"/>
          <w:szCs w:val="24"/>
        </w:rPr>
        <w:t>協辦單位：</w:t>
      </w:r>
      <w:r w:rsidR="00D6632A" w:rsidRPr="00D6632A">
        <w:rPr>
          <w:rFonts w:ascii="Times New Roman" w:eastAsia="標楷體" w:hAnsi="Times New Roman" w:cs="Times New Roman" w:hint="eastAsia"/>
          <w:spacing w:val="6"/>
          <w:szCs w:val="24"/>
        </w:rPr>
        <w:t>高雄市</w:t>
      </w:r>
      <w:r w:rsidR="003D60F2" w:rsidRPr="00602ADD">
        <w:rPr>
          <w:rFonts w:eastAsia="標楷體" w:hint="eastAsia"/>
          <w:spacing w:val="6"/>
        </w:rPr>
        <w:t>那瑪夏區</w:t>
      </w:r>
      <w:r w:rsidR="00595AEB">
        <w:rPr>
          <w:rFonts w:eastAsia="標楷體" w:hint="eastAsia"/>
          <w:spacing w:val="6"/>
        </w:rPr>
        <w:t>那瑪夏</w:t>
      </w:r>
      <w:r w:rsidR="00F70A84" w:rsidRPr="00C16A7A">
        <w:rPr>
          <w:rFonts w:ascii="標楷體" w:eastAsia="標楷體" w:hAnsi="標楷體" w:hint="eastAsia"/>
        </w:rPr>
        <w:t>國民中學</w:t>
      </w:r>
    </w:p>
    <w:p w:rsidR="0055105F" w:rsidRDefault="00764A0F" w:rsidP="002026DF">
      <w:pPr>
        <w:outlineLvl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肆</w:t>
      </w:r>
      <w:r w:rsidR="00F12D72" w:rsidRPr="00F12D72">
        <w:rPr>
          <w:rFonts w:ascii="Times New Roman" w:eastAsia="標楷體" w:hAnsi="Times New Roman" w:cs="Times New Roman"/>
          <w:sz w:val="28"/>
          <w:szCs w:val="28"/>
        </w:rPr>
        <w:t>、</w:t>
      </w:r>
      <w:r w:rsidR="0055105F">
        <w:rPr>
          <w:rFonts w:ascii="Times New Roman" w:eastAsia="標楷體" w:hAnsi="Times New Roman" w:cs="Times New Roman" w:hint="eastAsia"/>
          <w:sz w:val="28"/>
          <w:szCs w:val="28"/>
        </w:rPr>
        <w:t>參加對象</w:t>
      </w:r>
    </w:p>
    <w:p w:rsidR="0055105F" w:rsidRDefault="0055105F" w:rsidP="002026DF">
      <w:pPr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A23ABF">
        <w:rPr>
          <w:rFonts w:ascii="標楷體" w:eastAsia="標楷體" w:hAnsi="標楷體" w:hint="eastAsia"/>
          <w:color w:val="000000"/>
        </w:rPr>
        <w:t>高雄市</w:t>
      </w:r>
      <w:r w:rsidRPr="00A23ABF">
        <w:rPr>
          <w:rFonts w:ascii="標楷體" w:eastAsia="標楷體" w:hAnsi="標楷體"/>
          <w:color w:val="000000"/>
        </w:rPr>
        <w:t>各級學校</w:t>
      </w:r>
      <w:r>
        <w:rPr>
          <w:rFonts w:ascii="標楷體" w:eastAsia="標楷體" w:hAnsi="標楷體" w:hint="eastAsia"/>
          <w:color w:val="000000"/>
        </w:rPr>
        <w:t>教師、</w:t>
      </w:r>
      <w:r w:rsidRPr="00A23ABF">
        <w:rPr>
          <w:rFonts w:ascii="標楷體" w:eastAsia="標楷體" w:hAnsi="標楷體"/>
          <w:color w:val="000000"/>
        </w:rPr>
        <w:t>專職</w:t>
      </w:r>
      <w:r>
        <w:rPr>
          <w:rFonts w:ascii="標楷體" w:eastAsia="標楷體" w:hAnsi="標楷體" w:hint="eastAsia"/>
          <w:color w:val="000000"/>
        </w:rPr>
        <w:t>族語</w:t>
      </w:r>
      <w:r w:rsidRPr="00A23ABF">
        <w:rPr>
          <w:rFonts w:ascii="標楷體" w:eastAsia="標楷體" w:hAnsi="標楷體"/>
          <w:color w:val="000000"/>
        </w:rPr>
        <w:t>教師</w:t>
      </w:r>
      <w:r>
        <w:rPr>
          <w:rFonts w:ascii="標楷體" w:eastAsia="標楷體" w:hAnsi="標楷體"/>
          <w:color w:val="000000"/>
        </w:rPr>
        <w:t>、</w:t>
      </w:r>
      <w:r w:rsidRPr="00A23ABF">
        <w:rPr>
          <w:rFonts w:ascii="標楷體" w:eastAsia="標楷體" w:hAnsi="標楷體"/>
          <w:color w:val="000000"/>
        </w:rPr>
        <w:t>原住民族語教學支援工作人員</w:t>
      </w:r>
      <w:r>
        <w:rPr>
          <w:rFonts w:ascii="標楷體" w:eastAsia="標楷體" w:hAnsi="標楷體" w:hint="eastAsia"/>
          <w:color w:val="000000"/>
        </w:rPr>
        <w:t>、</w:t>
      </w:r>
      <w:proofErr w:type="gramStart"/>
      <w:r>
        <w:rPr>
          <w:rFonts w:ascii="標楷體" w:eastAsia="標楷體" w:hAnsi="標楷體" w:hint="eastAsia"/>
          <w:color w:val="000000"/>
        </w:rPr>
        <w:t>語推人員</w:t>
      </w:r>
      <w:proofErr w:type="gramEnd"/>
      <w:r>
        <w:rPr>
          <w:rFonts w:ascii="標楷體" w:eastAsia="標楷體" w:hAnsi="標楷體" w:hint="eastAsia"/>
          <w:color w:val="000000"/>
        </w:rPr>
        <w:t>或有興趣</w:t>
      </w:r>
      <w:r w:rsidR="00142511">
        <w:rPr>
          <w:rFonts w:ascii="標楷體" w:eastAsia="標楷體" w:hAnsi="標楷體" w:hint="eastAsia"/>
          <w:color w:val="000000"/>
        </w:rPr>
        <w:t>使用族語教學平台</w:t>
      </w:r>
      <w:r>
        <w:rPr>
          <w:rFonts w:ascii="標楷體" w:eastAsia="標楷體" w:hAnsi="標楷體" w:hint="eastAsia"/>
          <w:color w:val="000000"/>
        </w:rPr>
        <w:t>學習</w:t>
      </w:r>
      <w:r w:rsidR="008D7A73">
        <w:rPr>
          <w:rFonts w:ascii="標楷體" w:eastAsia="標楷體" w:hAnsi="標楷體" w:hint="eastAsia"/>
          <w:color w:val="000000"/>
        </w:rPr>
        <w:t>「</w:t>
      </w:r>
      <w:proofErr w:type="gramStart"/>
      <w:r w:rsidR="008D7A73" w:rsidRPr="008D7A73">
        <w:rPr>
          <w:rFonts w:ascii="標楷體" w:eastAsia="標楷體" w:hAnsi="標楷體" w:hint="eastAsia"/>
          <w:b/>
          <w:color w:val="000000"/>
        </w:rPr>
        <w:t>郡群</w:t>
      </w:r>
      <w:proofErr w:type="gramEnd"/>
      <w:r w:rsidR="008D7A73" w:rsidRPr="008D7A73">
        <w:rPr>
          <w:rFonts w:ascii="標楷體" w:eastAsia="標楷體" w:hAnsi="標楷體" w:hint="eastAsia"/>
          <w:b/>
          <w:color w:val="000000"/>
        </w:rPr>
        <w:t>布農族語</w:t>
      </w:r>
      <w:r w:rsidR="008D7A73">
        <w:rPr>
          <w:rFonts w:ascii="標楷體" w:eastAsia="標楷體" w:hAnsi="標楷體" w:hint="eastAsia"/>
          <w:b/>
          <w:color w:val="000000"/>
        </w:rPr>
        <w:t>」</w:t>
      </w:r>
      <w:r w:rsidR="008D7A73">
        <w:rPr>
          <w:rFonts w:ascii="標楷體" w:eastAsia="標楷體" w:hAnsi="標楷體" w:hint="eastAsia"/>
          <w:color w:val="000000"/>
        </w:rPr>
        <w:t>及「</w:t>
      </w:r>
      <w:r w:rsidR="008D7A73" w:rsidRPr="008D7A73">
        <w:rPr>
          <w:rFonts w:ascii="標楷體" w:eastAsia="標楷體" w:hAnsi="標楷體" w:hint="eastAsia"/>
          <w:b/>
          <w:color w:val="000000"/>
        </w:rPr>
        <w:t>卡那卡那富</w:t>
      </w:r>
      <w:r w:rsidRPr="008D7A73">
        <w:rPr>
          <w:rFonts w:ascii="標楷體" w:eastAsia="標楷體" w:hAnsi="標楷體" w:hint="eastAsia"/>
          <w:b/>
          <w:color w:val="000000"/>
        </w:rPr>
        <w:t>族語</w:t>
      </w:r>
      <w:r w:rsidR="008D7A73">
        <w:rPr>
          <w:rFonts w:ascii="標楷體" w:eastAsia="標楷體" w:hAnsi="標楷體" w:hint="eastAsia"/>
          <w:b/>
          <w:color w:val="000000"/>
        </w:rPr>
        <w:t>」</w:t>
      </w:r>
      <w:r>
        <w:rPr>
          <w:rFonts w:ascii="標楷體" w:eastAsia="標楷體" w:hAnsi="標楷體" w:hint="eastAsia"/>
          <w:color w:val="000000"/>
        </w:rPr>
        <w:t>之民眾。</w:t>
      </w:r>
    </w:p>
    <w:p w:rsidR="00142511" w:rsidRDefault="00142511" w:rsidP="00142511">
      <w:pPr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  <w:r>
        <w:rPr>
          <w:rFonts w:ascii="Times New Roman" w:eastAsia="標楷體" w:hAnsi="Times New Roman" w:cs="Times New Roman" w:hint="eastAsia"/>
          <w:spacing w:val="6"/>
          <w:sz w:val="28"/>
          <w:szCs w:val="28"/>
        </w:rPr>
        <w:t>伍、</w:t>
      </w:r>
      <w:r w:rsidRPr="00142511">
        <w:rPr>
          <w:rFonts w:ascii="Times New Roman" w:eastAsia="標楷體" w:hAnsi="Times New Roman" w:cs="Times New Roman"/>
          <w:spacing w:val="6"/>
          <w:sz w:val="28"/>
          <w:szCs w:val="28"/>
        </w:rPr>
        <w:t>報名</w:t>
      </w:r>
      <w:r w:rsidRPr="00142511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方式</w:t>
      </w:r>
      <w:r w:rsidRPr="00142511">
        <w:rPr>
          <w:rFonts w:ascii="Times New Roman" w:eastAsia="標楷體" w:hAnsi="Times New Roman" w:cs="Times New Roman"/>
          <w:spacing w:val="6"/>
          <w:sz w:val="28"/>
          <w:szCs w:val="28"/>
        </w:rPr>
        <w:t>：</w:t>
      </w:r>
    </w:p>
    <w:p w:rsidR="00142511" w:rsidRDefault="00E81D6A" w:rsidP="00142511">
      <w:pPr>
        <w:outlineLvl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proofErr w:type="gramStart"/>
      <w:r w:rsidR="00142511" w:rsidRPr="00142511">
        <w:rPr>
          <w:rFonts w:ascii="標楷體" w:eastAsia="標楷體" w:hAnsi="標楷體" w:hint="eastAsia"/>
          <w:color w:val="000000"/>
        </w:rPr>
        <w:t>採</w:t>
      </w:r>
      <w:proofErr w:type="gramEnd"/>
      <w:r w:rsidR="00142511" w:rsidRPr="00142511">
        <w:rPr>
          <w:rFonts w:ascii="標楷體" w:eastAsia="標楷體" w:hAnsi="標楷體" w:hint="eastAsia"/>
          <w:color w:val="000000"/>
        </w:rPr>
        <w:t>自由報名方式</w:t>
      </w:r>
      <w:r w:rsidR="00142511" w:rsidRPr="00142511">
        <w:rPr>
          <w:rFonts w:ascii="標楷體" w:eastAsia="標楷體" w:hAnsi="標楷體"/>
          <w:color w:val="000000"/>
        </w:rPr>
        <w:t>於</w:t>
      </w:r>
      <w:r w:rsidR="00142511" w:rsidRPr="00142511">
        <w:rPr>
          <w:rFonts w:ascii="標楷體" w:eastAsia="標楷體" w:hAnsi="標楷體" w:hint="eastAsia"/>
          <w:color w:val="000000"/>
        </w:rPr>
        <w:t>各場</w:t>
      </w:r>
      <w:r w:rsidR="00142511">
        <w:rPr>
          <w:rFonts w:ascii="標楷體" w:eastAsia="標楷體" w:hAnsi="標楷體" w:hint="eastAsia"/>
          <w:color w:val="000000"/>
        </w:rPr>
        <w:t>一週</w:t>
      </w:r>
      <w:r w:rsidR="00142511" w:rsidRPr="00142511">
        <w:rPr>
          <w:rFonts w:ascii="標楷體" w:eastAsia="標楷體" w:hAnsi="標楷體" w:hint="eastAsia"/>
          <w:color w:val="000000"/>
        </w:rPr>
        <w:t>前至全國教師在職進修</w:t>
      </w:r>
      <w:r w:rsidR="00142511">
        <w:rPr>
          <w:rFonts w:ascii="標楷體" w:eastAsia="標楷體" w:hAnsi="標楷體" w:hint="eastAsia"/>
          <w:color w:val="000000"/>
        </w:rPr>
        <w:t>網</w:t>
      </w:r>
      <w:r w:rsidR="00142511" w:rsidRPr="00142511">
        <w:rPr>
          <w:rFonts w:ascii="標楷體" w:eastAsia="標楷體" w:hAnsi="標楷體" w:hint="eastAsia"/>
          <w:color w:val="000000"/>
        </w:rPr>
        <w:t>報名，無帳號之教學支援工作人員，請服務學校協助申請帳號開通。</w:t>
      </w:r>
      <w:hyperlink r:id="rId8" w:history="1">
        <w:r w:rsidR="00142511" w:rsidRPr="00142511">
          <w:rPr>
            <w:rFonts w:ascii="標楷體" w:eastAsia="標楷體" w:hAnsi="標楷體"/>
            <w:color w:val="000000"/>
          </w:rPr>
          <w:t>http://www2.inservice.edu.tw/</w:t>
        </w:r>
      </w:hyperlink>
    </w:p>
    <w:p w:rsidR="0067752D" w:rsidRDefault="00E81D6A" w:rsidP="002026DF">
      <w:pPr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2.無全國教師進修網帳號者，請填寫報名表單</w:t>
      </w:r>
      <w:r w:rsidR="00135294" w:rsidRPr="00135294">
        <w:rPr>
          <w:rFonts w:ascii="標楷體" w:eastAsia="標楷體" w:hAnsi="標楷體"/>
          <w:color w:val="000000"/>
        </w:rPr>
        <w:t>https://forms.gle/PFCWvLs4hAPxfhxu5</w:t>
      </w:r>
      <w:r w:rsidR="00142511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陸、研習</w:t>
      </w:r>
      <w:r w:rsidR="00AD5DF7">
        <w:rPr>
          <w:rFonts w:ascii="Times New Roman" w:eastAsia="標楷體" w:hAnsi="Times New Roman" w:cs="Times New Roman"/>
          <w:spacing w:val="6"/>
          <w:sz w:val="28"/>
          <w:szCs w:val="28"/>
        </w:rPr>
        <w:t>資訊</w:t>
      </w:r>
      <w:r w:rsidR="000751F6">
        <w:rPr>
          <w:rFonts w:ascii="Times New Roman" w:eastAsia="標楷體" w:hAnsi="Times New Roman" w:cs="Times New Roman"/>
          <w:spacing w:val="6"/>
          <w:sz w:val="28"/>
          <w:szCs w:val="28"/>
        </w:rPr>
        <w:t>：</w:t>
      </w:r>
      <w:r w:rsidR="00877600">
        <w:rPr>
          <w:rFonts w:ascii="Times New Roman" w:eastAsia="標楷體" w:hAnsi="Times New Roman" w:cs="Times New Roman"/>
          <w:spacing w:val="6"/>
          <w:sz w:val="28"/>
          <w:szCs w:val="28"/>
        </w:rPr>
        <w:t xml:space="preserve"> 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1936"/>
        <w:gridCol w:w="1881"/>
        <w:gridCol w:w="2247"/>
        <w:gridCol w:w="3576"/>
      </w:tblGrid>
      <w:tr w:rsidR="0055105F" w:rsidRPr="00290230" w:rsidTr="00E81D6A">
        <w:tc>
          <w:tcPr>
            <w:tcW w:w="1944" w:type="dxa"/>
          </w:tcPr>
          <w:p w:rsidR="0055105F" w:rsidRPr="00290230" w:rsidRDefault="0055105F" w:rsidP="002026DF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研習代碼</w:t>
            </w:r>
          </w:p>
        </w:tc>
        <w:tc>
          <w:tcPr>
            <w:tcW w:w="1884" w:type="dxa"/>
          </w:tcPr>
          <w:p w:rsidR="0055105F" w:rsidRPr="00290230" w:rsidRDefault="0055105F" w:rsidP="002026DF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時間</w:t>
            </w:r>
          </w:p>
        </w:tc>
        <w:tc>
          <w:tcPr>
            <w:tcW w:w="2268" w:type="dxa"/>
          </w:tcPr>
          <w:p w:rsidR="0055105F" w:rsidRPr="00290230" w:rsidRDefault="0055105F" w:rsidP="002026DF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內容</w:t>
            </w:r>
          </w:p>
        </w:tc>
        <w:tc>
          <w:tcPr>
            <w:tcW w:w="3544" w:type="dxa"/>
          </w:tcPr>
          <w:p w:rsidR="0055105F" w:rsidRPr="00290230" w:rsidRDefault="0055105F" w:rsidP="002026DF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備註</w:t>
            </w:r>
          </w:p>
        </w:tc>
      </w:tr>
      <w:tr w:rsidR="0055105F" w:rsidRPr="00290230" w:rsidTr="00E81D6A">
        <w:tc>
          <w:tcPr>
            <w:tcW w:w="1944" w:type="dxa"/>
          </w:tcPr>
          <w:p w:rsidR="0055105F" w:rsidRPr="0055105F" w:rsidRDefault="0055105F" w:rsidP="0055105F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1.</w:t>
            </w:r>
            <w:r w:rsidRPr="0055105F"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都會區場次</w:t>
            </w:r>
          </w:p>
          <w:p w:rsidR="0055105F" w:rsidRDefault="0055105F" w:rsidP="0055105F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研習代碼：</w:t>
            </w:r>
          </w:p>
          <w:p w:rsidR="00602E5E" w:rsidRDefault="00DA3C46" w:rsidP="0055105F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</w:rPr>
              <w:t>3220418</w:t>
            </w:r>
          </w:p>
          <w:p w:rsidR="00602E5E" w:rsidRDefault="00602E5E" w:rsidP="0055105F">
            <w:pPr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(3小時時數</w:t>
            </w:r>
            <w:r w:rsidR="000D7897">
              <w:rPr>
                <w:rFonts w:ascii="標楷體" w:eastAsia="標楷體" w:hAnsi="標楷體" w:hint="eastAsia"/>
              </w:rPr>
              <w:t>，上限30人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E81D6A" w:rsidRPr="0055105F" w:rsidRDefault="00E81D6A" w:rsidP="0055105F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</w:p>
        </w:tc>
        <w:tc>
          <w:tcPr>
            <w:tcW w:w="1884" w:type="dxa"/>
          </w:tcPr>
          <w:p w:rsidR="0055105F" w:rsidRDefault="0055105F" w:rsidP="002026DF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110.11.13(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六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)</w:t>
            </w:r>
          </w:p>
          <w:p w:rsidR="0055105F" w:rsidRDefault="0055105F" w:rsidP="0055105F">
            <w:pPr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9:30~12:30</w:t>
            </w:r>
          </w:p>
          <w:p w:rsidR="00602E5E" w:rsidRPr="00290230" w:rsidRDefault="00602E5E" w:rsidP="0055105F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</w:p>
        </w:tc>
        <w:tc>
          <w:tcPr>
            <w:tcW w:w="2268" w:type="dxa"/>
          </w:tcPr>
          <w:p w:rsidR="0055105F" w:rsidRPr="00290230" w:rsidRDefault="0055105F" w:rsidP="002026DF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 w:rsidRPr="00290230"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族語</w:t>
            </w:r>
            <w:r w:rsidRPr="00290230"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e</w:t>
            </w:r>
            <w:r w:rsidRPr="00290230"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起來創發計畫</w:t>
            </w:r>
            <w:r w:rsidRPr="00142511">
              <w:rPr>
                <w:rFonts w:ascii="Times New Roman" w:eastAsia="標楷體" w:hAnsi="Times New Roman" w:cs="Times New Roman" w:hint="eastAsia"/>
                <w:b/>
                <w:spacing w:val="6"/>
                <w:szCs w:val="24"/>
              </w:rPr>
              <w:t>成果發表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暨推廣教育研習活動</w:t>
            </w:r>
          </w:p>
        </w:tc>
        <w:tc>
          <w:tcPr>
            <w:tcW w:w="3544" w:type="dxa"/>
          </w:tcPr>
          <w:p w:rsidR="0055105F" w:rsidRPr="0055105F" w:rsidRDefault="0055105F" w:rsidP="0055105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105F">
              <w:rPr>
                <w:rFonts w:ascii="標楷體" w:eastAsia="標楷體" w:hAnsi="標楷體" w:hint="eastAsia"/>
                <w:color w:val="000000"/>
              </w:rPr>
              <w:t>9:30-10:00報到</w:t>
            </w:r>
          </w:p>
          <w:p w:rsidR="0055105F" w:rsidRPr="0055105F" w:rsidRDefault="0055105F" w:rsidP="0055105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105F">
              <w:rPr>
                <w:rFonts w:ascii="標楷體" w:eastAsia="標楷體" w:hAnsi="標楷體" w:hint="eastAsia"/>
                <w:color w:val="000000"/>
              </w:rPr>
              <w:t>10:00-10:</w:t>
            </w:r>
            <w:r>
              <w:rPr>
                <w:rFonts w:ascii="標楷體" w:eastAsia="標楷體" w:hAnsi="標楷體" w:hint="eastAsia"/>
                <w:color w:val="000000"/>
              </w:rPr>
              <w:t>20長官致詞</w:t>
            </w:r>
          </w:p>
          <w:p w:rsidR="0055105F" w:rsidRPr="0055105F" w:rsidRDefault="0055105F" w:rsidP="0055105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105F">
              <w:rPr>
                <w:rFonts w:ascii="標楷體" w:eastAsia="標楷體" w:hAnsi="標楷體" w:hint="eastAsia"/>
                <w:color w:val="000000"/>
              </w:rPr>
              <w:t>10: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-11:</w:t>
            </w:r>
            <w:r>
              <w:rPr>
                <w:rFonts w:ascii="標楷體" w:eastAsia="標楷體" w:hAnsi="標楷體" w:hint="eastAsia"/>
                <w:color w:val="000000"/>
              </w:rPr>
              <w:t>10教學平台介紹</w:t>
            </w:r>
          </w:p>
          <w:p w:rsidR="0055105F" w:rsidRPr="0055105F" w:rsidRDefault="0055105F" w:rsidP="0055105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105F">
              <w:rPr>
                <w:rFonts w:ascii="標楷體" w:eastAsia="標楷體" w:hAnsi="標楷體" w:hint="eastAsia"/>
                <w:color w:val="000000"/>
              </w:rPr>
              <w:t>11:</w:t>
            </w:r>
            <w:r w:rsidR="00602E5E">
              <w:rPr>
                <w:rFonts w:ascii="標楷體" w:eastAsia="標楷體" w:hAnsi="標楷體" w:hint="eastAsia"/>
                <w:color w:val="000000"/>
              </w:rPr>
              <w:t>2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0-12:</w:t>
            </w:r>
            <w:r w:rsidR="00602E5E">
              <w:rPr>
                <w:rFonts w:ascii="標楷體" w:eastAsia="標楷體" w:hAnsi="標楷體" w:hint="eastAsia"/>
                <w:color w:val="000000"/>
              </w:rPr>
              <w:t>1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平台</w:t>
            </w:r>
            <w:r w:rsidR="00116970">
              <w:rPr>
                <w:rFonts w:ascii="標楷體" w:eastAsia="標楷體" w:hAnsi="標楷體" w:hint="eastAsia"/>
                <w:color w:val="000000"/>
              </w:rPr>
              <w:t>操</w:t>
            </w:r>
            <w:r>
              <w:rPr>
                <w:rFonts w:ascii="標楷體" w:eastAsia="標楷體" w:hAnsi="標楷體" w:hint="eastAsia"/>
                <w:color w:val="000000"/>
              </w:rPr>
              <w:t>作</w:t>
            </w:r>
          </w:p>
          <w:p w:rsidR="000D7897" w:rsidRPr="0055105F" w:rsidRDefault="0055105F" w:rsidP="00602E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105F">
              <w:rPr>
                <w:rFonts w:ascii="標楷體" w:eastAsia="標楷體" w:hAnsi="標楷體" w:hint="eastAsia"/>
                <w:color w:val="000000"/>
              </w:rPr>
              <w:t>12:</w:t>
            </w:r>
            <w:r w:rsidR="00602E5E">
              <w:rPr>
                <w:rFonts w:ascii="標楷體" w:eastAsia="標楷體" w:hAnsi="標楷體" w:hint="eastAsia"/>
                <w:color w:val="000000"/>
              </w:rPr>
              <w:t>1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0-12:30綜合座談</w:t>
            </w:r>
          </w:p>
        </w:tc>
      </w:tr>
      <w:tr w:rsidR="00602E5E" w:rsidRPr="00290230" w:rsidTr="00E81D6A">
        <w:tc>
          <w:tcPr>
            <w:tcW w:w="1944" w:type="dxa"/>
          </w:tcPr>
          <w:p w:rsidR="00602E5E" w:rsidRDefault="00602E5E" w:rsidP="00602E5E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lastRenderedPageBreak/>
              <w:t>2.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全球線上場次</w:t>
            </w:r>
            <w:proofErr w:type="gramEnd"/>
          </w:p>
          <w:p w:rsidR="00602E5E" w:rsidRDefault="00602E5E" w:rsidP="00602E5E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研習代碼：</w:t>
            </w:r>
          </w:p>
          <w:p w:rsidR="00602E5E" w:rsidRPr="00DA3C46" w:rsidRDefault="00C71FD4" w:rsidP="00602E5E">
            <w:pPr>
              <w:outlineLvl w:val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 w:rsidRPr="00DA3C46">
              <w:rPr>
                <w:rFonts w:ascii="Helvetica" w:hAnsi="Helvetica" w:cs="Helvetica"/>
                <w:color w:val="000000"/>
                <w:sz w:val="27"/>
                <w:szCs w:val="27"/>
              </w:rPr>
              <w:t>3220417</w:t>
            </w:r>
          </w:p>
          <w:p w:rsidR="00602E5E" w:rsidRPr="00290230" w:rsidRDefault="00116970" w:rsidP="00602E5E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02E5E">
              <w:rPr>
                <w:rFonts w:ascii="標楷體" w:eastAsia="標楷體" w:hAnsi="標楷體" w:hint="eastAsia"/>
              </w:rPr>
              <w:t>小時時數</w:t>
            </w:r>
            <w:r w:rsidR="000D7897">
              <w:rPr>
                <w:rFonts w:ascii="標楷體" w:eastAsia="標楷體" w:hAnsi="標楷體" w:hint="eastAsia"/>
              </w:rPr>
              <w:t>，上限100人</w:t>
            </w:r>
            <w:r w:rsidR="00602E5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84" w:type="dxa"/>
          </w:tcPr>
          <w:p w:rsidR="00602E5E" w:rsidRDefault="00602E5E" w:rsidP="00602E5E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110.11.13(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六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)</w:t>
            </w:r>
          </w:p>
          <w:p w:rsidR="00602E5E" w:rsidRPr="00290230" w:rsidRDefault="00602E5E" w:rsidP="00116970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標楷體" w:eastAsia="標楷體" w:hAnsi="標楷體" w:hint="eastAsia"/>
              </w:rPr>
              <w:t>13:30~1</w:t>
            </w:r>
            <w:r w:rsidR="00116970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268" w:type="dxa"/>
          </w:tcPr>
          <w:p w:rsidR="00602E5E" w:rsidRPr="00290230" w:rsidRDefault="00602E5E" w:rsidP="00602E5E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族語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起來教學平台推廣教育研習活動</w:t>
            </w:r>
          </w:p>
        </w:tc>
        <w:tc>
          <w:tcPr>
            <w:tcW w:w="3544" w:type="dxa"/>
          </w:tcPr>
          <w:p w:rsidR="00C71FD4" w:rsidRPr="00C71FD4" w:rsidRDefault="00C71FD4" w:rsidP="00C71FD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GOOGLE MEET 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線上研習</w:t>
            </w:r>
            <w:proofErr w:type="gramEnd"/>
            <w:r w:rsidR="00E40921">
              <w:rPr>
                <w:rFonts w:ascii="標楷體" w:eastAsia="標楷體" w:hAnsi="標楷體" w:hint="eastAsia"/>
                <w:color w:val="000000"/>
              </w:rPr>
              <w:t>連結</w:t>
            </w:r>
          </w:p>
          <w:p w:rsidR="00C71FD4" w:rsidRPr="00C71FD4" w:rsidRDefault="00C71FD4" w:rsidP="00C71FD4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C71FD4">
              <w:rPr>
                <w:rFonts w:ascii="標楷體" w:eastAsia="標楷體" w:hAnsi="標楷體" w:hint="eastAsia"/>
                <w:color w:val="000000"/>
              </w:rPr>
              <w:t>https://meet.google.com/fub-xdrc-xey</w:t>
            </w:r>
          </w:p>
          <w:p w:rsidR="00602E5E" w:rsidRPr="0055105F" w:rsidRDefault="00602E5E" w:rsidP="00602E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:30-1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:</w:t>
            </w:r>
            <w:r w:rsidR="00116970">
              <w:rPr>
                <w:rFonts w:ascii="標楷體" w:eastAsia="標楷體" w:hAnsi="標楷體" w:hint="eastAsia"/>
                <w:color w:val="000000"/>
              </w:rPr>
              <w:t>1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0報到</w:t>
            </w:r>
          </w:p>
          <w:p w:rsidR="00602E5E" w:rsidRDefault="00602E5E" w:rsidP="00602E5E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105F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:</w:t>
            </w:r>
            <w:r w:rsidR="00116970">
              <w:rPr>
                <w:rFonts w:ascii="標楷體" w:eastAsia="標楷體" w:hAnsi="標楷體" w:hint="eastAsia"/>
                <w:color w:val="000000"/>
              </w:rPr>
              <w:t>1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0-1</w:t>
            </w:r>
            <w:r w:rsidR="00116970">
              <w:rPr>
                <w:rFonts w:ascii="標楷體" w:eastAsia="標楷體" w:hAnsi="標楷體" w:hint="eastAsia"/>
                <w:color w:val="000000"/>
              </w:rPr>
              <w:t>5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:</w:t>
            </w:r>
            <w:r w:rsidR="0011697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0教學平台介紹</w:t>
            </w:r>
          </w:p>
          <w:p w:rsidR="00602E5E" w:rsidRPr="0055105F" w:rsidRDefault="00116970" w:rsidP="0011697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15:10-16:00教學平台操作</w:t>
            </w:r>
          </w:p>
          <w:p w:rsidR="00602E5E" w:rsidRPr="0055105F" w:rsidRDefault="00116970" w:rsidP="0011697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="00602E5E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602E5E">
              <w:rPr>
                <w:rFonts w:ascii="標楷體" w:eastAsia="標楷體" w:hAnsi="標楷體" w:hint="eastAsia"/>
                <w:color w:val="000000"/>
              </w:rPr>
              <w:t>0-16: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602E5E">
              <w:rPr>
                <w:rFonts w:ascii="標楷體" w:eastAsia="標楷體" w:hAnsi="標楷體" w:hint="eastAsia"/>
                <w:color w:val="000000"/>
              </w:rPr>
              <w:t>0</w:t>
            </w:r>
            <w:r w:rsidR="00602E5E" w:rsidRPr="0055105F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</w:tr>
      <w:tr w:rsidR="00602E5E" w:rsidRPr="00290230" w:rsidTr="00E81D6A">
        <w:tc>
          <w:tcPr>
            <w:tcW w:w="1944" w:type="dxa"/>
          </w:tcPr>
          <w:p w:rsidR="00602E5E" w:rsidRDefault="00602E5E" w:rsidP="00602E5E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原鄉場次</w:t>
            </w:r>
          </w:p>
          <w:p w:rsidR="00602E5E" w:rsidRDefault="00602E5E" w:rsidP="00602E5E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研習代碼：</w:t>
            </w:r>
          </w:p>
          <w:p w:rsidR="00DA3C46" w:rsidRPr="00DA3C46" w:rsidRDefault="00DA3C46" w:rsidP="00DA3C46">
            <w:pPr>
              <w:outlineLvl w:val="0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 w:rsidRPr="00DA3C46">
              <w:rPr>
                <w:rFonts w:ascii="Helvetica" w:hAnsi="Helvetica" w:cs="Helvetica"/>
                <w:color w:val="000000"/>
                <w:sz w:val="27"/>
                <w:szCs w:val="27"/>
              </w:rPr>
              <w:t>3220434</w:t>
            </w:r>
          </w:p>
          <w:p w:rsidR="00602E5E" w:rsidRPr="00290230" w:rsidRDefault="00116970" w:rsidP="00602E5E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 w:rsidRPr="00DA3C46"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(3</w:t>
            </w:r>
            <w:r w:rsidR="00602E5E" w:rsidRPr="00DA3C46"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小時</w:t>
            </w:r>
            <w:r w:rsidR="00602E5E">
              <w:rPr>
                <w:rFonts w:ascii="標楷體" w:eastAsia="標楷體" w:hAnsi="標楷體" w:hint="eastAsia"/>
              </w:rPr>
              <w:t>時數</w:t>
            </w:r>
            <w:r w:rsidR="000D7897">
              <w:rPr>
                <w:rFonts w:ascii="標楷體" w:eastAsia="標楷體" w:hAnsi="標楷體" w:hint="eastAsia"/>
              </w:rPr>
              <w:t>，上限50人</w:t>
            </w:r>
            <w:r w:rsidR="00602E5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84" w:type="dxa"/>
          </w:tcPr>
          <w:p w:rsidR="00602E5E" w:rsidRDefault="00602E5E" w:rsidP="00602E5E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110.11.17(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)</w:t>
            </w:r>
          </w:p>
          <w:p w:rsidR="00602E5E" w:rsidRPr="00290230" w:rsidRDefault="00602E5E" w:rsidP="00602E5E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標楷體" w:eastAsia="標楷體" w:hAnsi="標楷體" w:hint="eastAsia"/>
              </w:rPr>
              <w:t>13:00~16:00</w:t>
            </w:r>
          </w:p>
        </w:tc>
        <w:tc>
          <w:tcPr>
            <w:tcW w:w="2268" w:type="dxa"/>
          </w:tcPr>
          <w:p w:rsidR="00602E5E" w:rsidRPr="00290230" w:rsidRDefault="00602E5E" w:rsidP="00602E5E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族語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E</w:t>
            </w:r>
            <w:r>
              <w:rPr>
                <w:rFonts w:ascii="Times New Roman" w:eastAsia="標楷體" w:hAnsi="Times New Roman" w:cs="Times New Roman" w:hint="eastAsia"/>
                <w:spacing w:val="6"/>
                <w:szCs w:val="24"/>
              </w:rPr>
              <w:t>起來教學平台推廣教育研習活動</w:t>
            </w:r>
          </w:p>
        </w:tc>
        <w:tc>
          <w:tcPr>
            <w:tcW w:w="3544" w:type="dxa"/>
          </w:tcPr>
          <w:p w:rsidR="00116970" w:rsidRPr="0055105F" w:rsidRDefault="00116970" w:rsidP="0011697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0報到</w:t>
            </w:r>
          </w:p>
          <w:p w:rsidR="00116970" w:rsidRDefault="00116970" w:rsidP="0011697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105F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0-1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10教學平台介紹</w:t>
            </w:r>
          </w:p>
          <w:p w:rsidR="00116970" w:rsidRPr="0055105F" w:rsidRDefault="00116970" w:rsidP="0011697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14:15-15:00教學平台操作</w:t>
            </w:r>
          </w:p>
          <w:p w:rsidR="00602E5E" w:rsidRPr="00290230" w:rsidRDefault="00116970" w:rsidP="00116970">
            <w:pPr>
              <w:outlineLvl w:val="0"/>
              <w:rPr>
                <w:rFonts w:ascii="Times New Roman" w:eastAsia="標楷體" w:hAnsi="Times New Roman" w:cs="Times New Roman"/>
                <w:spacing w:val="6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15:00-16:00</w:t>
            </w:r>
            <w:r w:rsidRPr="0055105F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</w:tr>
    </w:tbl>
    <w:p w:rsidR="00142511" w:rsidRPr="00142511" w:rsidRDefault="00AD5DF7" w:rsidP="00142511">
      <w:pPr>
        <w:pStyle w:val="a4"/>
        <w:numPr>
          <w:ilvl w:val="0"/>
          <w:numId w:val="49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42511">
        <w:rPr>
          <w:rFonts w:ascii="標楷體" w:eastAsia="標楷體" w:hAnsi="標楷體" w:hint="eastAsia"/>
          <w:color w:val="000000"/>
        </w:rPr>
        <w:t>研習時間如遇颱風天</w:t>
      </w:r>
      <w:r w:rsidR="00877600" w:rsidRPr="00142511">
        <w:rPr>
          <w:rFonts w:ascii="標楷體" w:eastAsia="標楷體" w:hAnsi="標楷體" w:hint="eastAsia"/>
          <w:color w:val="000000"/>
        </w:rPr>
        <w:t>或</w:t>
      </w:r>
      <w:proofErr w:type="gramStart"/>
      <w:r w:rsidR="00877600" w:rsidRPr="00142511">
        <w:rPr>
          <w:rFonts w:ascii="標楷體" w:eastAsia="標楷體" w:hAnsi="標楷體" w:hint="eastAsia"/>
          <w:color w:val="000000"/>
        </w:rPr>
        <w:t>疫情</w:t>
      </w:r>
      <w:r w:rsidRPr="00142511">
        <w:rPr>
          <w:rFonts w:ascii="標楷體" w:eastAsia="標楷體" w:hAnsi="標楷體" w:hint="eastAsia"/>
          <w:color w:val="000000"/>
        </w:rPr>
        <w:t>停班</w:t>
      </w:r>
      <w:proofErr w:type="gramEnd"/>
      <w:r w:rsidRPr="00142511">
        <w:rPr>
          <w:rFonts w:ascii="標楷體" w:eastAsia="標楷體" w:hAnsi="標楷體" w:hint="eastAsia"/>
          <w:color w:val="000000"/>
        </w:rPr>
        <w:t>，則順延一週辦理。</w:t>
      </w:r>
    </w:p>
    <w:p w:rsidR="00142511" w:rsidRDefault="00AD5DF7" w:rsidP="00AD5DF7">
      <w:pPr>
        <w:pStyle w:val="a4"/>
        <w:numPr>
          <w:ilvl w:val="0"/>
          <w:numId w:val="49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42511">
        <w:rPr>
          <w:rFonts w:ascii="標楷體" w:eastAsia="標楷體" w:hAnsi="標楷體" w:hint="eastAsia"/>
        </w:rPr>
        <w:t>本案聯絡人：</w:t>
      </w:r>
      <w:r w:rsidRPr="00142511">
        <w:rPr>
          <w:rFonts w:eastAsia="標楷體" w:hint="eastAsia"/>
          <w:spacing w:val="6"/>
        </w:rPr>
        <w:t>那</w:t>
      </w:r>
      <w:proofErr w:type="gramStart"/>
      <w:r w:rsidRPr="00142511">
        <w:rPr>
          <w:rFonts w:eastAsia="標楷體" w:hint="eastAsia"/>
          <w:spacing w:val="6"/>
        </w:rPr>
        <w:t>瑪</w:t>
      </w:r>
      <w:proofErr w:type="gramEnd"/>
      <w:r w:rsidRPr="00142511">
        <w:rPr>
          <w:rFonts w:eastAsia="標楷體" w:hint="eastAsia"/>
          <w:spacing w:val="6"/>
        </w:rPr>
        <w:t>夏</w:t>
      </w:r>
      <w:r w:rsidRPr="00142511">
        <w:rPr>
          <w:rFonts w:ascii="標楷體" w:eastAsia="標楷體" w:hAnsi="標楷體" w:hint="eastAsia"/>
        </w:rPr>
        <w:t>國民中學</w:t>
      </w:r>
      <w:r w:rsidRPr="00142511">
        <w:rPr>
          <w:rFonts w:ascii="標楷體" w:eastAsia="標楷體" w:hAnsi="標楷體" w:hint="eastAsia"/>
          <w:color w:val="000000"/>
        </w:rPr>
        <w:t>教務主任葉一萱主任07</w:t>
      </w:r>
      <w:r w:rsidR="00877600" w:rsidRPr="00142511">
        <w:rPr>
          <w:rFonts w:ascii="標楷體" w:eastAsia="標楷體" w:hAnsi="標楷體" w:hint="eastAsia"/>
          <w:color w:val="000000"/>
        </w:rPr>
        <w:t>-</w:t>
      </w:r>
      <w:r w:rsidRPr="00142511">
        <w:rPr>
          <w:rFonts w:ascii="標楷體" w:eastAsia="標楷體" w:hAnsi="標楷體" w:hint="eastAsia"/>
          <w:color w:val="000000"/>
        </w:rPr>
        <w:t>6701813</w:t>
      </w:r>
      <w:r w:rsidR="00877600" w:rsidRPr="00142511">
        <w:rPr>
          <w:rFonts w:ascii="標楷體" w:eastAsia="標楷體" w:hAnsi="標楷體" w:hint="eastAsia"/>
          <w:color w:val="000000"/>
        </w:rPr>
        <w:t>*11</w:t>
      </w:r>
      <w:r w:rsidRPr="00142511">
        <w:rPr>
          <w:rFonts w:ascii="標楷體" w:eastAsia="標楷體" w:hAnsi="標楷體" w:hint="eastAsia"/>
          <w:color w:val="000000"/>
        </w:rPr>
        <w:t>。</w:t>
      </w:r>
    </w:p>
    <w:p w:rsidR="00AD5DF7" w:rsidRPr="00142511" w:rsidRDefault="00AD5DF7" w:rsidP="00AD5DF7">
      <w:pPr>
        <w:pStyle w:val="a4"/>
        <w:numPr>
          <w:ilvl w:val="0"/>
          <w:numId w:val="49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hAnsi="標楷體"/>
          <w:color w:val="000000"/>
        </w:rPr>
      </w:pPr>
      <w:r w:rsidRPr="00142511">
        <w:rPr>
          <w:rFonts w:ascii="標楷體" w:eastAsia="標楷體" w:hAnsi="標楷體"/>
          <w:color w:val="000000"/>
        </w:rPr>
        <w:t xml:space="preserve">研習注意事項： </w:t>
      </w:r>
    </w:p>
    <w:p w:rsidR="00AD5DF7" w:rsidRDefault="00AD5DF7" w:rsidP="00AD5D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EA49CA">
        <w:rPr>
          <w:rFonts w:ascii="標楷體" w:eastAsia="標楷體" w:hAnsi="標楷體" w:hint="eastAsia"/>
          <w:color w:val="000000"/>
        </w:rPr>
        <w:t>(</w:t>
      </w:r>
      <w:proofErr w:type="gramStart"/>
      <w:r w:rsidRPr="00EA49CA">
        <w:rPr>
          <w:rFonts w:ascii="標楷體" w:eastAsia="標楷體" w:hAnsi="標楷體" w:hint="eastAsia"/>
          <w:color w:val="000000"/>
        </w:rPr>
        <w:t>一</w:t>
      </w:r>
      <w:proofErr w:type="gramEnd"/>
      <w:r w:rsidRPr="00EA49CA">
        <w:rPr>
          <w:rFonts w:ascii="標楷體" w:eastAsia="標楷體" w:hAnsi="標楷體" w:hint="eastAsia"/>
          <w:color w:val="000000"/>
        </w:rPr>
        <w:t>)</w:t>
      </w:r>
      <w:r w:rsidRPr="00EA49CA">
        <w:rPr>
          <w:rFonts w:ascii="標楷體" w:eastAsia="標楷體" w:hAnsi="標楷體"/>
          <w:color w:val="000000"/>
        </w:rPr>
        <w:t>為節約資源及落實環保，做好垃圾減量，參與研習教師請自備環保杯、環</w:t>
      </w:r>
    </w:p>
    <w:p w:rsidR="00D6334F" w:rsidRDefault="00AD5DF7" w:rsidP="00AD5D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EA49CA">
        <w:rPr>
          <w:rFonts w:ascii="標楷體" w:eastAsia="標楷體" w:hAnsi="標楷體"/>
          <w:color w:val="000000"/>
        </w:rPr>
        <w:t>保餐具。</w:t>
      </w:r>
      <w:r w:rsidR="00FF2673" w:rsidRPr="00D6334F">
        <w:rPr>
          <w:rFonts w:ascii="標楷體" w:eastAsia="標楷體" w:hAnsi="標楷體" w:hint="eastAsia"/>
          <w:color w:val="000000"/>
        </w:rPr>
        <w:t>防疫時期，請參加研習者配合工作人員量體溫；進入校園及教室</w:t>
      </w:r>
    </w:p>
    <w:p w:rsidR="00AD5DF7" w:rsidRPr="00EA49CA" w:rsidRDefault="00D6334F" w:rsidP="00AD5D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FF2673" w:rsidRPr="00D6334F">
        <w:rPr>
          <w:rFonts w:ascii="標楷體" w:eastAsia="標楷體" w:hAnsi="標楷體" w:hint="eastAsia"/>
          <w:color w:val="000000"/>
        </w:rPr>
        <w:t>務必戴口罩、勤洗手。</w:t>
      </w:r>
    </w:p>
    <w:p w:rsidR="00AD5DF7" w:rsidRDefault="00AD5DF7" w:rsidP="00AD5D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EA49CA">
        <w:rPr>
          <w:rFonts w:ascii="標楷體" w:eastAsia="標楷體" w:hAnsi="標楷體" w:hint="eastAsia"/>
          <w:color w:val="000000"/>
        </w:rPr>
        <w:t>(二)</w:t>
      </w:r>
      <w:proofErr w:type="gramStart"/>
      <w:r w:rsidRPr="00EA49CA">
        <w:rPr>
          <w:rFonts w:ascii="標楷體" w:eastAsia="標楷體" w:hAnsi="標楷體"/>
          <w:color w:val="000000"/>
        </w:rPr>
        <w:t>採線上</w:t>
      </w:r>
      <w:proofErr w:type="gramEnd"/>
      <w:r w:rsidRPr="00EA49CA">
        <w:rPr>
          <w:rFonts w:ascii="標楷體" w:eastAsia="標楷體" w:hAnsi="標楷體"/>
          <w:color w:val="000000"/>
        </w:rPr>
        <w:t>報名方式參加研習。因場地座位有限，若有剩餘名額才開放現場報</w:t>
      </w:r>
    </w:p>
    <w:p w:rsidR="00AD5DF7" w:rsidRDefault="00AD5DF7" w:rsidP="00AD5D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EA49CA">
        <w:rPr>
          <w:rFonts w:ascii="標楷體" w:eastAsia="標楷體" w:hAnsi="標楷體"/>
          <w:color w:val="000000"/>
        </w:rPr>
        <w:t>名，額滿為止，現場報名者統一由工作人員於</w:t>
      </w:r>
      <w:r w:rsidRPr="00EA49CA">
        <w:rPr>
          <w:rFonts w:ascii="標楷體" w:eastAsia="標楷體" w:hAnsi="標楷體" w:hint="eastAsia"/>
          <w:color w:val="000000"/>
        </w:rPr>
        <w:t>研習開始後半小時</w:t>
      </w:r>
      <w:r w:rsidRPr="00EA49CA">
        <w:rPr>
          <w:rFonts w:ascii="標楷體" w:eastAsia="標楷體" w:hAnsi="標楷體"/>
          <w:color w:val="000000"/>
        </w:rPr>
        <w:t>帶領進入</w:t>
      </w:r>
    </w:p>
    <w:p w:rsidR="00AD5DF7" w:rsidRPr="00EA49CA" w:rsidRDefault="00AD5DF7" w:rsidP="00AD5D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EA49CA">
        <w:rPr>
          <w:rFonts w:ascii="標楷體" w:eastAsia="標楷體" w:hAnsi="標楷體"/>
          <w:color w:val="000000"/>
        </w:rPr>
        <w:t xml:space="preserve">研習場地。現場報名者可代訂便當，中午便當需自費。 </w:t>
      </w:r>
    </w:p>
    <w:p w:rsidR="00AD5DF7" w:rsidRDefault="00AD5DF7" w:rsidP="00AD5D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EA49CA">
        <w:rPr>
          <w:rFonts w:ascii="標楷體" w:eastAsia="標楷體" w:hAnsi="標楷體" w:hint="eastAsia"/>
          <w:color w:val="000000"/>
        </w:rPr>
        <w:t>(三)</w:t>
      </w:r>
      <w:r w:rsidRPr="00EA49CA">
        <w:rPr>
          <w:rFonts w:ascii="標楷體" w:eastAsia="標楷體" w:hAnsi="標楷體"/>
          <w:color w:val="000000"/>
        </w:rPr>
        <w:t>報名參加研習之人員，應如期簽到、簽退參加研習，如有重大原因，</w:t>
      </w:r>
      <w:r>
        <w:rPr>
          <w:rFonts w:ascii="標楷體" w:eastAsia="標楷體" w:hAnsi="標楷體" w:hint="eastAsia"/>
          <w:color w:val="000000"/>
        </w:rPr>
        <w:t>未</w:t>
      </w:r>
      <w:r w:rsidRPr="00EA49CA">
        <w:rPr>
          <w:rFonts w:ascii="標楷體" w:eastAsia="標楷體" w:hAnsi="標楷體"/>
          <w:color w:val="000000"/>
        </w:rPr>
        <w:t>能</w:t>
      </w:r>
    </w:p>
    <w:p w:rsidR="00AD5DF7" w:rsidRDefault="00AD5DF7" w:rsidP="00AD5D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EA49CA">
        <w:rPr>
          <w:rFonts w:ascii="標楷體" w:eastAsia="標楷體" w:hAnsi="標楷體"/>
          <w:color w:val="000000"/>
        </w:rPr>
        <w:t>如期參加研習，請自行上全國教師在職進修網站取消報名，或至少於研習</w:t>
      </w:r>
    </w:p>
    <w:p w:rsidR="00AD5DF7" w:rsidRPr="00EA49CA" w:rsidRDefault="00AD5DF7" w:rsidP="00AD5D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EA49CA">
        <w:rPr>
          <w:rFonts w:ascii="標楷體" w:eastAsia="標楷體" w:hAnsi="標楷體"/>
          <w:color w:val="000000"/>
        </w:rPr>
        <w:t xml:space="preserve">前一日電話告知承辦人取消報名。 </w:t>
      </w:r>
    </w:p>
    <w:p w:rsidR="00AD5DF7" w:rsidRDefault="00AD5DF7" w:rsidP="00AD5DF7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EA49CA">
        <w:rPr>
          <w:rFonts w:ascii="標楷體" w:eastAsia="標楷體" w:hAnsi="標楷體" w:hint="eastAsia"/>
          <w:color w:val="000000"/>
        </w:rPr>
        <w:t>(四)</w:t>
      </w:r>
      <w:r w:rsidRPr="00EA49CA">
        <w:rPr>
          <w:rFonts w:ascii="標楷體" w:eastAsia="標楷體" w:hAnsi="標楷體"/>
          <w:color w:val="000000"/>
        </w:rPr>
        <w:t>報名參加研習教師</w:t>
      </w:r>
      <w:r w:rsidRPr="00EA49CA">
        <w:rPr>
          <w:rFonts w:ascii="標楷體" w:eastAsia="標楷體" w:hAnsi="標楷體" w:hint="eastAsia"/>
          <w:color w:val="000000"/>
        </w:rPr>
        <w:t>及</w:t>
      </w:r>
      <w:r w:rsidRPr="00EA49CA">
        <w:rPr>
          <w:rFonts w:ascii="標楷體" w:eastAsia="標楷體" w:hAnsi="標楷體"/>
          <w:color w:val="000000"/>
        </w:rPr>
        <w:t>工作人員、得以公假登記，課</w:t>
      </w:r>
      <w:proofErr w:type="gramStart"/>
      <w:r w:rsidRPr="00EA49CA">
        <w:rPr>
          <w:rFonts w:ascii="標楷體" w:eastAsia="標楷體" w:hAnsi="標楷體"/>
          <w:color w:val="000000"/>
        </w:rPr>
        <w:t>務</w:t>
      </w:r>
      <w:proofErr w:type="gramEnd"/>
      <w:r w:rsidRPr="00EA49CA">
        <w:rPr>
          <w:rFonts w:ascii="標楷體" w:eastAsia="標楷體" w:hAnsi="標楷體"/>
          <w:color w:val="000000"/>
        </w:rPr>
        <w:t>自理；</w:t>
      </w:r>
      <w:proofErr w:type="gramStart"/>
      <w:r w:rsidRPr="00EA49CA">
        <w:rPr>
          <w:rFonts w:ascii="標楷體" w:eastAsia="標楷體" w:hAnsi="標楷體"/>
          <w:color w:val="000000"/>
        </w:rPr>
        <w:t>薦派人員</w:t>
      </w:r>
      <w:proofErr w:type="gramEnd"/>
      <w:r w:rsidRPr="00EA49CA">
        <w:rPr>
          <w:rFonts w:ascii="標楷體" w:eastAsia="標楷體" w:hAnsi="標楷體"/>
          <w:color w:val="000000"/>
        </w:rPr>
        <w:t>於假</w:t>
      </w:r>
    </w:p>
    <w:p w:rsidR="00AD5DF7" w:rsidRDefault="00AD5DF7" w:rsidP="00AD5DF7">
      <w:pPr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EA49CA">
        <w:rPr>
          <w:rFonts w:ascii="標楷體" w:eastAsia="標楷體" w:hAnsi="標楷體"/>
          <w:color w:val="000000"/>
        </w:rPr>
        <w:t>日出席活動，請准於</w:t>
      </w:r>
      <w:proofErr w:type="gramStart"/>
      <w:r w:rsidRPr="00EA49CA">
        <w:rPr>
          <w:rFonts w:ascii="標楷體" w:eastAsia="標楷體" w:hAnsi="標楷體"/>
          <w:color w:val="000000"/>
        </w:rPr>
        <w:t>一</w:t>
      </w:r>
      <w:proofErr w:type="gramEnd"/>
      <w:r w:rsidRPr="00EA49CA">
        <w:rPr>
          <w:rFonts w:ascii="標楷體" w:eastAsia="標楷體" w:hAnsi="標楷體"/>
          <w:color w:val="000000"/>
        </w:rPr>
        <w:t>年內</w:t>
      </w:r>
      <w:proofErr w:type="gramStart"/>
      <w:r w:rsidRPr="00EA49CA">
        <w:rPr>
          <w:rFonts w:ascii="標楷體" w:eastAsia="標楷體" w:hAnsi="標楷體"/>
          <w:color w:val="000000"/>
        </w:rPr>
        <w:t>覈實</w:t>
      </w:r>
      <w:proofErr w:type="gramEnd"/>
      <w:r w:rsidRPr="00EA49CA">
        <w:rPr>
          <w:rFonts w:ascii="標楷體" w:eastAsia="標楷體" w:hAnsi="標楷體"/>
          <w:color w:val="000000"/>
        </w:rPr>
        <w:t>補休，唯課務自理。</w:t>
      </w:r>
    </w:p>
    <w:p w:rsidR="00340524" w:rsidRPr="00445036" w:rsidRDefault="00D26471" w:rsidP="002026DF">
      <w:pPr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  <w:r>
        <w:rPr>
          <w:rFonts w:ascii="Times New Roman" w:eastAsia="標楷體" w:hAnsi="Times New Roman" w:cs="Times New Roman" w:hint="eastAsia"/>
          <w:spacing w:val="6"/>
          <w:sz w:val="28"/>
          <w:szCs w:val="28"/>
        </w:rPr>
        <w:t>陸</w:t>
      </w:r>
      <w:r w:rsidR="003879AB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、預期效益</w:t>
      </w:r>
    </w:p>
    <w:p w:rsidR="00340524" w:rsidRPr="00445036" w:rsidRDefault="006F3C82" w:rsidP="00D5566B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pacing w:val="6"/>
          <w:szCs w:val="24"/>
        </w:rPr>
        <w:t>透過族語學習平</w:t>
      </w:r>
      <w:proofErr w:type="gramStart"/>
      <w:r>
        <w:rPr>
          <w:rFonts w:ascii="Times New Roman" w:eastAsia="標楷體" w:hAnsi="Times New Roman" w:cs="Times New Roman" w:hint="eastAsia"/>
          <w:spacing w:val="6"/>
          <w:szCs w:val="24"/>
        </w:rPr>
        <w:t>臺</w:t>
      </w:r>
      <w:proofErr w:type="gramEnd"/>
      <w:r>
        <w:rPr>
          <w:rFonts w:ascii="Times New Roman" w:eastAsia="標楷體" w:hAnsi="Times New Roman" w:cs="Times New Roman" w:hint="eastAsia"/>
          <w:spacing w:val="6"/>
          <w:szCs w:val="24"/>
        </w:rPr>
        <w:t>網路架設，</w:t>
      </w:r>
      <w:r w:rsidR="00D5566B">
        <w:rPr>
          <w:rFonts w:ascii="Times New Roman" w:eastAsia="標楷體" w:hAnsi="Times New Roman" w:cs="Times New Roman" w:hint="eastAsia"/>
          <w:spacing w:val="6"/>
          <w:szCs w:val="24"/>
        </w:rPr>
        <w:t>提供</w:t>
      </w:r>
      <w:r w:rsidR="00D5566B" w:rsidRPr="00D5566B">
        <w:rPr>
          <w:rFonts w:ascii="Times New Roman" w:eastAsia="標楷體" w:hAnsi="Times New Roman" w:cs="Times New Roman"/>
          <w:spacing w:val="6"/>
          <w:szCs w:val="24"/>
        </w:rPr>
        <w:t>單字、例句、發音、測驗</w:t>
      </w:r>
      <w:r w:rsidR="00D5566B">
        <w:rPr>
          <w:rFonts w:ascii="Times New Roman" w:eastAsia="標楷體" w:hAnsi="Times New Roman" w:cs="Times New Roman" w:hint="eastAsia"/>
          <w:spacing w:val="6"/>
          <w:szCs w:val="24"/>
        </w:rPr>
        <w:t>的功能，</w:t>
      </w:r>
      <w:r>
        <w:rPr>
          <w:rFonts w:ascii="Times New Roman" w:eastAsia="標楷體" w:hAnsi="Times New Roman" w:cs="Times New Roman" w:hint="eastAsia"/>
          <w:spacing w:val="6"/>
          <w:szCs w:val="24"/>
        </w:rPr>
        <w:t>提升學生學習族語的興趣、</w:t>
      </w:r>
      <w:r w:rsidR="00340524" w:rsidRPr="00445036">
        <w:rPr>
          <w:rFonts w:ascii="Times New Roman" w:eastAsia="標楷體" w:hAnsi="Times New Roman" w:cs="Times New Roman" w:hint="eastAsia"/>
          <w:spacing w:val="6"/>
          <w:szCs w:val="24"/>
        </w:rPr>
        <w:t>由</w:t>
      </w:r>
      <w:r>
        <w:rPr>
          <w:rFonts w:ascii="Times New Roman" w:eastAsia="標楷體" w:hAnsi="Times New Roman" w:cs="Times New Roman" w:hint="eastAsia"/>
          <w:spacing w:val="6"/>
          <w:szCs w:val="24"/>
        </w:rPr>
        <w:t>學校</w:t>
      </w:r>
      <w:r w:rsidR="00340524" w:rsidRPr="00445036">
        <w:rPr>
          <w:rFonts w:ascii="Times New Roman" w:eastAsia="標楷體" w:hAnsi="Times New Roman" w:cs="Times New Roman" w:hint="eastAsia"/>
          <w:spacing w:val="6"/>
          <w:szCs w:val="24"/>
        </w:rPr>
        <w:t>教師</w:t>
      </w:r>
      <w:r>
        <w:rPr>
          <w:rFonts w:ascii="Times New Roman" w:eastAsia="標楷體" w:hAnsi="Times New Roman" w:cs="Times New Roman" w:hint="eastAsia"/>
          <w:spacing w:val="6"/>
          <w:szCs w:val="24"/>
        </w:rPr>
        <w:t>、族語老師</w:t>
      </w:r>
      <w:r w:rsidR="00340524" w:rsidRPr="00445036">
        <w:rPr>
          <w:rFonts w:ascii="Times New Roman" w:eastAsia="標楷體" w:hAnsi="Times New Roman" w:cs="Times New Roman" w:hint="eastAsia"/>
          <w:spacing w:val="6"/>
          <w:szCs w:val="24"/>
        </w:rPr>
        <w:t>帶領校內或他校教師，實際進行</w:t>
      </w:r>
      <w:r>
        <w:rPr>
          <w:rFonts w:ascii="Times New Roman" w:eastAsia="標楷體" w:hAnsi="Times New Roman" w:cs="Times New Roman" w:hint="eastAsia"/>
          <w:spacing w:val="6"/>
          <w:szCs w:val="24"/>
        </w:rPr>
        <w:t>族語學習平臺網路</w:t>
      </w:r>
      <w:r w:rsidR="00340524" w:rsidRPr="00445036">
        <w:rPr>
          <w:rFonts w:ascii="Times New Roman" w:eastAsia="標楷體" w:hAnsi="Times New Roman" w:cs="Times New Roman" w:hint="eastAsia"/>
          <w:spacing w:val="6"/>
          <w:szCs w:val="24"/>
        </w:rPr>
        <w:t>教師專業對話，結合</w:t>
      </w:r>
      <w:r w:rsidR="00445036" w:rsidRPr="00445036">
        <w:rPr>
          <w:rFonts w:ascii="Times New Roman" w:eastAsia="標楷體" w:hAnsi="Times New Roman" w:cs="Times New Roman" w:hint="eastAsia"/>
          <w:spacing w:val="6"/>
          <w:szCs w:val="24"/>
        </w:rPr>
        <w:t>在地特色</w:t>
      </w:r>
      <w:r w:rsidR="007F0AD8">
        <w:rPr>
          <w:rFonts w:ascii="Times New Roman" w:eastAsia="標楷體" w:hAnsi="Times New Roman" w:cs="Times New Roman" w:hint="eastAsia"/>
          <w:spacing w:val="6"/>
          <w:szCs w:val="24"/>
        </w:rPr>
        <w:t>文化特色</w:t>
      </w:r>
      <w:r w:rsidR="00445036" w:rsidRPr="00445036">
        <w:rPr>
          <w:rFonts w:ascii="Times New Roman" w:eastAsia="標楷體" w:hAnsi="Times New Roman" w:cs="Times New Roman" w:hint="eastAsia"/>
          <w:spacing w:val="6"/>
          <w:szCs w:val="24"/>
        </w:rPr>
        <w:t>，活化族語教學</w:t>
      </w:r>
      <w:r w:rsidR="00340524" w:rsidRPr="00445036">
        <w:rPr>
          <w:rFonts w:ascii="Times New Roman" w:eastAsia="標楷體" w:hAnsi="Times New Roman" w:cs="Times New Roman" w:hint="eastAsia"/>
          <w:spacing w:val="6"/>
          <w:szCs w:val="24"/>
        </w:rPr>
        <w:t>，</w:t>
      </w:r>
      <w:r w:rsidR="007F0AD8">
        <w:rPr>
          <w:rFonts w:ascii="Times New Roman" w:eastAsia="標楷體" w:hAnsi="Times New Roman" w:cs="Times New Roman" w:hint="eastAsia"/>
          <w:spacing w:val="6"/>
          <w:szCs w:val="24"/>
        </w:rPr>
        <w:t>提升學生學習族語之能力</w:t>
      </w:r>
      <w:r w:rsidR="00340524" w:rsidRPr="00445036">
        <w:rPr>
          <w:rFonts w:ascii="Times New Roman" w:eastAsia="標楷體" w:hAnsi="Times New Roman" w:cs="Times New Roman" w:hint="eastAsia"/>
          <w:spacing w:val="6"/>
          <w:szCs w:val="24"/>
        </w:rPr>
        <w:t>。</w:t>
      </w:r>
    </w:p>
    <w:p w:rsidR="00572FCF" w:rsidRPr="00572FCF" w:rsidRDefault="00572FCF" w:rsidP="00572FCF">
      <w:pPr>
        <w:widowControl/>
        <w:rPr>
          <w:rFonts w:ascii="Times New Roman" w:eastAsia="標楷體" w:hAnsi="Times New Roman" w:cs="Times New Roman"/>
          <w:spacing w:val="6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pacing w:val="6"/>
          <w:szCs w:val="24"/>
        </w:rPr>
        <w:t>柒</w:t>
      </w:r>
      <w:proofErr w:type="gramEnd"/>
      <w:r>
        <w:rPr>
          <w:rFonts w:ascii="Times New Roman" w:eastAsia="標楷體" w:hAnsi="Times New Roman" w:cs="Times New Roman" w:hint="eastAsia"/>
          <w:spacing w:val="6"/>
          <w:szCs w:val="24"/>
        </w:rPr>
        <w:t>、</w:t>
      </w:r>
      <w:r w:rsidR="00340524" w:rsidRPr="00572FCF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獎勵</w:t>
      </w:r>
      <w:r w:rsidR="007C4FF4" w:rsidRPr="00572FCF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與差假</w:t>
      </w:r>
      <w:r w:rsidR="00FD4CF1" w:rsidRPr="00572FCF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：</w:t>
      </w:r>
    </w:p>
    <w:p w:rsidR="007C4FF4" w:rsidRPr="00D26471" w:rsidRDefault="007C4FF4" w:rsidP="00D26471">
      <w:pPr>
        <w:tabs>
          <w:tab w:val="num" w:pos="658"/>
        </w:tabs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  <w:r w:rsidRPr="00572FCF">
        <w:rPr>
          <w:rFonts w:ascii="Times New Roman" w:eastAsia="標楷體" w:hAnsi="Times New Roman" w:cs="Times New Roman"/>
          <w:spacing w:val="6"/>
          <w:szCs w:val="24"/>
        </w:rPr>
        <w:t>活動圓滿完成後，相關工作人員</w:t>
      </w:r>
      <w:r w:rsidRPr="00572FCF">
        <w:rPr>
          <w:rFonts w:ascii="Times New Roman" w:eastAsia="標楷體" w:hAnsi="Times New Roman" w:cs="Times New Roman" w:hint="eastAsia"/>
          <w:spacing w:val="6"/>
          <w:szCs w:val="24"/>
        </w:rPr>
        <w:t>依「高雄市立各級學校</w:t>
      </w:r>
      <w:r w:rsidRPr="00D26471">
        <w:rPr>
          <w:rFonts w:ascii="Times New Roman" w:eastAsia="標楷體" w:hAnsi="Times New Roman" w:cs="Times New Roman" w:hint="eastAsia"/>
          <w:spacing w:val="6"/>
          <w:szCs w:val="24"/>
        </w:rPr>
        <w:t>及幼兒園教職員工獎懲標準補充規定」</w:t>
      </w:r>
      <w:r w:rsidRPr="00D26471">
        <w:rPr>
          <w:rFonts w:ascii="Times New Roman" w:eastAsia="標楷體" w:hAnsi="Times New Roman" w:cs="Times New Roman"/>
          <w:spacing w:val="6"/>
          <w:szCs w:val="24"/>
        </w:rPr>
        <w:t>辦理</w:t>
      </w:r>
      <w:r w:rsidRPr="00D26471">
        <w:rPr>
          <w:rFonts w:ascii="Times New Roman" w:eastAsia="標楷體" w:hAnsi="Times New Roman" w:cs="Times New Roman" w:hint="eastAsia"/>
          <w:spacing w:val="6"/>
          <w:szCs w:val="24"/>
        </w:rPr>
        <w:t>敘獎</w:t>
      </w:r>
      <w:r w:rsidRPr="00D26471">
        <w:rPr>
          <w:rFonts w:ascii="Times New Roman" w:eastAsia="標楷體" w:hAnsi="Times New Roman" w:cs="Times New Roman"/>
          <w:spacing w:val="6"/>
          <w:szCs w:val="24"/>
        </w:rPr>
        <w:t>。</w:t>
      </w:r>
    </w:p>
    <w:p w:rsidR="00340524" w:rsidRPr="007B48D9" w:rsidRDefault="00D26471" w:rsidP="007B48D9">
      <w:pPr>
        <w:ind w:left="1416" w:hangingChars="485" w:hanging="1416"/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  <w:r>
        <w:rPr>
          <w:rFonts w:ascii="Times New Roman" w:eastAsia="標楷體" w:hAnsi="Times New Roman" w:cs="Times New Roman" w:hint="eastAsia"/>
          <w:spacing w:val="6"/>
          <w:sz w:val="28"/>
          <w:szCs w:val="28"/>
        </w:rPr>
        <w:t>捌</w:t>
      </w:r>
      <w:r w:rsidR="002026DF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、經費</w:t>
      </w:r>
      <w:r w:rsidR="007B48D9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：</w:t>
      </w:r>
      <w:r w:rsidR="00340524" w:rsidRPr="003879AB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7B48D9">
        <w:rPr>
          <w:rFonts w:ascii="Times New Roman" w:eastAsia="標楷體" w:hAnsi="Times New Roman" w:cs="Times New Roman" w:hint="eastAsia"/>
          <w:color w:val="000000"/>
          <w:szCs w:val="24"/>
        </w:rPr>
        <w:t>教育部專款</w:t>
      </w:r>
      <w:r w:rsidR="003879AB" w:rsidRPr="003879AB">
        <w:rPr>
          <w:rFonts w:ascii="Times New Roman" w:eastAsia="標楷體" w:hAnsi="Times New Roman" w:cs="Times New Roman" w:hint="eastAsia"/>
          <w:color w:val="000000"/>
          <w:szCs w:val="24"/>
        </w:rPr>
        <w:t>補助</w:t>
      </w:r>
      <w:r w:rsidR="00340524" w:rsidRPr="003879AB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="003348B7">
        <w:rPr>
          <w:rFonts w:ascii="標楷體" w:eastAsia="標楷體" w:hAnsi="標楷體" w:cs="Times New Roman" w:hint="eastAsia"/>
          <w:color w:val="000000"/>
          <w:kern w:val="0"/>
          <w:szCs w:val="24"/>
        </w:rPr>
        <w:t>經費</w:t>
      </w:r>
      <w:proofErr w:type="gramStart"/>
      <w:r w:rsidR="00340524" w:rsidRPr="003879AB">
        <w:rPr>
          <w:rFonts w:ascii="標楷體" w:eastAsia="標楷體" w:hAnsi="標楷體" w:cs="Times New Roman" w:hint="eastAsia"/>
          <w:color w:val="000000"/>
          <w:kern w:val="0"/>
          <w:szCs w:val="24"/>
        </w:rPr>
        <w:t>預算表如附件</w:t>
      </w:r>
      <w:proofErr w:type="gramEnd"/>
      <w:r w:rsidR="006A691B">
        <w:rPr>
          <w:rFonts w:ascii="標楷體" w:eastAsia="標楷體" w:hAnsi="標楷體" w:cs="Times New Roman" w:hint="eastAsia"/>
          <w:color w:val="000000"/>
          <w:kern w:val="0"/>
          <w:szCs w:val="24"/>
        </w:rPr>
        <w:t>二</w:t>
      </w:r>
      <w:r w:rsidR="00340524" w:rsidRPr="003879AB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6E1A8F" w:rsidRPr="00165D3E" w:rsidRDefault="00D26471" w:rsidP="006E1A8F">
      <w:pPr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  <w:r>
        <w:rPr>
          <w:rFonts w:ascii="Times New Roman" w:eastAsia="標楷體" w:hAnsi="Times New Roman" w:cs="Times New Roman" w:hint="eastAsia"/>
          <w:spacing w:val="6"/>
          <w:sz w:val="28"/>
          <w:szCs w:val="28"/>
        </w:rPr>
        <w:t>玖</w:t>
      </w:r>
      <w:r w:rsidR="00340524" w:rsidRPr="003879AB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、</w:t>
      </w:r>
      <w:r w:rsidR="00340524" w:rsidRPr="003879AB">
        <w:rPr>
          <w:rFonts w:ascii="Times New Roman" w:eastAsia="標楷體" w:hAnsi="Times New Roman" w:cs="Times New Roman" w:hint="eastAsia"/>
          <w:sz w:val="28"/>
          <w:szCs w:val="28"/>
        </w:rPr>
        <w:t>本計畫</w:t>
      </w:r>
      <w:r w:rsidR="00527CFB">
        <w:rPr>
          <w:rFonts w:ascii="Times New Roman" w:eastAsia="標楷體" w:hAnsi="Times New Roman" w:cs="Times New Roman" w:hint="eastAsia"/>
          <w:sz w:val="28"/>
          <w:szCs w:val="28"/>
        </w:rPr>
        <w:t>陳請校長</w:t>
      </w:r>
      <w:r w:rsidR="007B48D9">
        <w:rPr>
          <w:rFonts w:ascii="Times New Roman" w:eastAsia="標楷體" w:hAnsi="Times New Roman" w:cs="Times New Roman" w:hint="eastAsia"/>
          <w:sz w:val="28"/>
          <w:szCs w:val="28"/>
        </w:rPr>
        <w:t>核准</w:t>
      </w:r>
      <w:r w:rsidR="00340524" w:rsidRPr="003879AB">
        <w:rPr>
          <w:rFonts w:ascii="Times New Roman" w:eastAsia="標楷體" w:hAnsi="Times New Roman" w:cs="Times New Roman" w:hint="eastAsia"/>
          <w:sz w:val="28"/>
          <w:szCs w:val="28"/>
        </w:rPr>
        <w:t>後實施，修正時亦同。</w:t>
      </w:r>
    </w:p>
    <w:sectPr w:rsidR="006E1A8F" w:rsidRPr="00165D3E" w:rsidSect="00DE44F8">
      <w:footerReference w:type="default" r:id="rId9"/>
      <w:pgSz w:w="11906" w:h="16838" w:code="9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FCE" w:rsidRDefault="00BA6FCE" w:rsidP="00D6632A">
      <w:r>
        <w:separator/>
      </w:r>
    </w:p>
  </w:endnote>
  <w:endnote w:type="continuationSeparator" w:id="0">
    <w:p w:rsidR="00BA6FCE" w:rsidRDefault="00BA6FCE" w:rsidP="00D6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018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9696469"/>
      <w:docPartObj>
        <w:docPartGallery w:val="Page Numbers (Bottom of Page)"/>
        <w:docPartUnique/>
      </w:docPartObj>
    </w:sdtPr>
    <w:sdtEndPr/>
    <w:sdtContent>
      <w:p w:rsidR="00602E5E" w:rsidRDefault="00602E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551" w:rsidRPr="00557551">
          <w:rPr>
            <w:noProof/>
            <w:lang w:val="zh-TW"/>
          </w:rPr>
          <w:t>2</w:t>
        </w:r>
        <w:r>
          <w:fldChar w:fldCharType="end"/>
        </w:r>
      </w:p>
    </w:sdtContent>
  </w:sdt>
  <w:p w:rsidR="00602E5E" w:rsidRDefault="00602E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FCE" w:rsidRDefault="00BA6FCE" w:rsidP="00D6632A">
      <w:r>
        <w:separator/>
      </w:r>
    </w:p>
  </w:footnote>
  <w:footnote w:type="continuationSeparator" w:id="0">
    <w:p w:rsidR="00BA6FCE" w:rsidRDefault="00BA6FCE" w:rsidP="00D6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FC9"/>
    <w:multiLevelType w:val="hybridMultilevel"/>
    <w:tmpl w:val="03B0D3B2"/>
    <w:lvl w:ilvl="0" w:tplc="0A40A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822FF"/>
    <w:multiLevelType w:val="hybridMultilevel"/>
    <w:tmpl w:val="9D7AE95A"/>
    <w:lvl w:ilvl="0" w:tplc="B27CDFF0">
      <w:start w:val="1"/>
      <w:numFmt w:val="taiwaneseCountingThousand"/>
      <w:lvlText w:val="（%1）"/>
      <w:lvlJc w:val="left"/>
      <w:pPr>
        <w:ind w:left="3414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" w15:restartNumberingAfterBreak="0">
    <w:nsid w:val="0A644088"/>
    <w:multiLevelType w:val="hybridMultilevel"/>
    <w:tmpl w:val="7E505A00"/>
    <w:lvl w:ilvl="0" w:tplc="F2100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D7794"/>
    <w:multiLevelType w:val="hybridMultilevel"/>
    <w:tmpl w:val="54E099A8"/>
    <w:lvl w:ilvl="0" w:tplc="4372B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6B321B"/>
    <w:multiLevelType w:val="hybridMultilevel"/>
    <w:tmpl w:val="31F4E7FE"/>
    <w:lvl w:ilvl="0" w:tplc="5972E2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A31759"/>
    <w:multiLevelType w:val="hybridMultilevel"/>
    <w:tmpl w:val="9D7AE95A"/>
    <w:lvl w:ilvl="0" w:tplc="B27CDF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59496C"/>
    <w:multiLevelType w:val="hybridMultilevel"/>
    <w:tmpl w:val="D6262534"/>
    <w:lvl w:ilvl="0" w:tplc="289C565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D23401"/>
    <w:multiLevelType w:val="hybridMultilevel"/>
    <w:tmpl w:val="07BCF6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6E534E"/>
    <w:multiLevelType w:val="hybridMultilevel"/>
    <w:tmpl w:val="193C9748"/>
    <w:lvl w:ilvl="0" w:tplc="70E68886">
      <w:start w:val="1"/>
      <w:numFmt w:val="decimal"/>
      <w:lvlText w:val="%1."/>
      <w:lvlJc w:val="left"/>
      <w:pPr>
        <w:ind w:left="394" w:hanging="360"/>
      </w:pPr>
      <w:rPr>
        <w:rFonts w:cs="TT1018Fo00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9" w15:restartNumberingAfterBreak="0">
    <w:nsid w:val="2BE40B05"/>
    <w:multiLevelType w:val="hybridMultilevel"/>
    <w:tmpl w:val="8EC45BA0"/>
    <w:lvl w:ilvl="0" w:tplc="F6E8D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10CCA"/>
    <w:multiLevelType w:val="hybridMultilevel"/>
    <w:tmpl w:val="579ECBA2"/>
    <w:lvl w:ilvl="0" w:tplc="7C4A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164CE4"/>
    <w:multiLevelType w:val="hybridMultilevel"/>
    <w:tmpl w:val="39D28784"/>
    <w:lvl w:ilvl="0" w:tplc="58204DC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799CF88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0773E"/>
    <w:multiLevelType w:val="hybridMultilevel"/>
    <w:tmpl w:val="D12C09A4"/>
    <w:lvl w:ilvl="0" w:tplc="6D70E1E0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EC6523"/>
    <w:multiLevelType w:val="hybridMultilevel"/>
    <w:tmpl w:val="97924F7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9037552"/>
    <w:multiLevelType w:val="hybridMultilevel"/>
    <w:tmpl w:val="9D7AE95A"/>
    <w:lvl w:ilvl="0" w:tplc="B27CDF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0E1E0A"/>
    <w:multiLevelType w:val="hybridMultilevel"/>
    <w:tmpl w:val="BADC2F8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B740892"/>
    <w:multiLevelType w:val="hybridMultilevel"/>
    <w:tmpl w:val="579ECBA2"/>
    <w:lvl w:ilvl="0" w:tplc="7C4A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AD2CCC"/>
    <w:multiLevelType w:val="hybridMultilevel"/>
    <w:tmpl w:val="37566350"/>
    <w:lvl w:ilvl="0" w:tplc="6A0E194A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77727A"/>
    <w:multiLevelType w:val="hybridMultilevel"/>
    <w:tmpl w:val="DAEC0A68"/>
    <w:lvl w:ilvl="0" w:tplc="ABA43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904405BA">
      <w:start w:val="7"/>
      <w:numFmt w:val="ideographLegalTraditional"/>
      <w:lvlText w:val="%2、"/>
      <w:lvlJc w:val="left"/>
      <w:pPr>
        <w:ind w:left="24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27099E"/>
    <w:multiLevelType w:val="hybridMultilevel"/>
    <w:tmpl w:val="33D4D04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4A0E40"/>
    <w:multiLevelType w:val="hybridMultilevel"/>
    <w:tmpl w:val="2F7863F6"/>
    <w:lvl w:ilvl="0" w:tplc="3686430A">
      <w:start w:val="1"/>
      <w:numFmt w:val="taiwaneseCountingThousand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4612645E"/>
    <w:multiLevelType w:val="hybridMultilevel"/>
    <w:tmpl w:val="AA9CD43E"/>
    <w:lvl w:ilvl="0" w:tplc="F05C8A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43461B"/>
    <w:multiLevelType w:val="hybridMultilevel"/>
    <w:tmpl w:val="93A6D53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6179C7"/>
    <w:multiLevelType w:val="hybridMultilevel"/>
    <w:tmpl w:val="C13E056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9060F0"/>
    <w:multiLevelType w:val="hybridMultilevel"/>
    <w:tmpl w:val="85440342"/>
    <w:lvl w:ilvl="0" w:tplc="565C7D5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DA57AED"/>
    <w:multiLevelType w:val="hybridMultilevel"/>
    <w:tmpl w:val="3462E6E0"/>
    <w:lvl w:ilvl="0" w:tplc="C504B534">
      <w:start w:val="3"/>
      <w:numFmt w:val="decimal"/>
      <w:lvlText w:val="%1."/>
      <w:lvlJc w:val="left"/>
      <w:pPr>
        <w:ind w:left="360" w:hanging="360"/>
      </w:pPr>
      <w:rPr>
        <w:rFonts w:cs="TT1018Fo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B05D33"/>
    <w:multiLevelType w:val="hybridMultilevel"/>
    <w:tmpl w:val="EB9A1AFC"/>
    <w:lvl w:ilvl="0" w:tplc="18C6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76E50"/>
    <w:multiLevelType w:val="hybridMultilevel"/>
    <w:tmpl w:val="47B8D9EE"/>
    <w:lvl w:ilvl="0" w:tplc="B4E66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B542A3"/>
    <w:multiLevelType w:val="hybridMultilevel"/>
    <w:tmpl w:val="579ECBA2"/>
    <w:lvl w:ilvl="0" w:tplc="7C4A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461DEF"/>
    <w:multiLevelType w:val="hybridMultilevel"/>
    <w:tmpl w:val="93A6D53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2D0CAF"/>
    <w:multiLevelType w:val="hybridMultilevel"/>
    <w:tmpl w:val="878685D0"/>
    <w:lvl w:ilvl="0" w:tplc="A75AB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9D1EE6"/>
    <w:multiLevelType w:val="hybridMultilevel"/>
    <w:tmpl w:val="579ECBA2"/>
    <w:lvl w:ilvl="0" w:tplc="7C4A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193351"/>
    <w:multiLevelType w:val="hybridMultilevel"/>
    <w:tmpl w:val="8B88654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5C289F"/>
    <w:multiLevelType w:val="hybridMultilevel"/>
    <w:tmpl w:val="12689D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C55B6E"/>
    <w:multiLevelType w:val="hybridMultilevel"/>
    <w:tmpl w:val="0A6C4DC6"/>
    <w:lvl w:ilvl="0" w:tplc="BDA870AC">
      <w:start w:val="1"/>
      <w:numFmt w:val="decimal"/>
      <w:lvlText w:val="%1."/>
      <w:lvlJc w:val="left"/>
      <w:pPr>
        <w:ind w:left="394" w:hanging="360"/>
      </w:p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35" w15:restartNumberingAfterBreak="0">
    <w:nsid w:val="62D373DA"/>
    <w:multiLevelType w:val="hybridMultilevel"/>
    <w:tmpl w:val="80AEF97E"/>
    <w:lvl w:ilvl="0" w:tplc="66EC0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8F77F3"/>
    <w:multiLevelType w:val="hybridMultilevel"/>
    <w:tmpl w:val="0AE0A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94F38A2"/>
    <w:multiLevelType w:val="hybridMultilevel"/>
    <w:tmpl w:val="579ECBA2"/>
    <w:lvl w:ilvl="0" w:tplc="7C4A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6F1E5C"/>
    <w:multiLevelType w:val="hybridMultilevel"/>
    <w:tmpl w:val="F4FE6024"/>
    <w:lvl w:ilvl="0" w:tplc="A7227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9DC7321"/>
    <w:multiLevelType w:val="hybridMultilevel"/>
    <w:tmpl w:val="C90A0C94"/>
    <w:lvl w:ilvl="0" w:tplc="A6601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563404"/>
    <w:multiLevelType w:val="hybridMultilevel"/>
    <w:tmpl w:val="F9FAB9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A9E728C"/>
    <w:multiLevelType w:val="hybridMultilevel"/>
    <w:tmpl w:val="5AFA7F22"/>
    <w:lvl w:ilvl="0" w:tplc="ABA437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BF02AE3"/>
    <w:multiLevelType w:val="hybridMultilevel"/>
    <w:tmpl w:val="3DAC3C88"/>
    <w:lvl w:ilvl="0" w:tplc="289C565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A865B5"/>
    <w:multiLevelType w:val="hybridMultilevel"/>
    <w:tmpl w:val="770EDE16"/>
    <w:lvl w:ilvl="0" w:tplc="D744C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ED4C13"/>
    <w:multiLevelType w:val="hybridMultilevel"/>
    <w:tmpl w:val="E5A202A6"/>
    <w:lvl w:ilvl="0" w:tplc="CEC88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FB67CD"/>
    <w:multiLevelType w:val="hybridMultilevel"/>
    <w:tmpl w:val="4BB0276E"/>
    <w:lvl w:ilvl="0" w:tplc="1B144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6" w15:restartNumberingAfterBreak="0">
    <w:nsid w:val="7D602AB6"/>
    <w:multiLevelType w:val="hybridMultilevel"/>
    <w:tmpl w:val="B1941C3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D36D33"/>
    <w:multiLevelType w:val="hybridMultilevel"/>
    <w:tmpl w:val="F4203088"/>
    <w:lvl w:ilvl="0" w:tplc="C1FC7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9B202A"/>
    <w:multiLevelType w:val="hybridMultilevel"/>
    <w:tmpl w:val="44A4DA8A"/>
    <w:lvl w:ilvl="0" w:tplc="ABA43754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2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</w:num>
  <w:num w:numId="7">
    <w:abstractNumId w:val="5"/>
  </w:num>
  <w:num w:numId="8">
    <w:abstractNumId w:val="17"/>
  </w:num>
  <w:num w:numId="9">
    <w:abstractNumId w:val="19"/>
  </w:num>
  <w:num w:numId="10">
    <w:abstractNumId w:val="46"/>
  </w:num>
  <w:num w:numId="11">
    <w:abstractNumId w:val="14"/>
  </w:num>
  <w:num w:numId="12">
    <w:abstractNumId w:val="4"/>
  </w:num>
  <w:num w:numId="13">
    <w:abstractNumId w:val="36"/>
  </w:num>
  <w:num w:numId="14">
    <w:abstractNumId w:val="45"/>
  </w:num>
  <w:num w:numId="15">
    <w:abstractNumId w:val="39"/>
  </w:num>
  <w:num w:numId="16">
    <w:abstractNumId w:val="43"/>
  </w:num>
  <w:num w:numId="17">
    <w:abstractNumId w:val="2"/>
  </w:num>
  <w:num w:numId="18">
    <w:abstractNumId w:val="3"/>
  </w:num>
  <w:num w:numId="19">
    <w:abstractNumId w:val="9"/>
  </w:num>
  <w:num w:numId="20">
    <w:abstractNumId w:val="23"/>
  </w:num>
  <w:num w:numId="21">
    <w:abstractNumId w:val="32"/>
  </w:num>
  <w:num w:numId="22">
    <w:abstractNumId w:val="33"/>
  </w:num>
  <w:num w:numId="23">
    <w:abstractNumId w:val="22"/>
  </w:num>
  <w:num w:numId="24">
    <w:abstractNumId w:val="29"/>
  </w:num>
  <w:num w:numId="25">
    <w:abstractNumId w:val="11"/>
  </w:num>
  <w:num w:numId="26">
    <w:abstractNumId w:val="7"/>
  </w:num>
  <w:num w:numId="27">
    <w:abstractNumId w:val="42"/>
  </w:num>
  <w:num w:numId="28">
    <w:abstractNumId w:val="6"/>
  </w:num>
  <w:num w:numId="29">
    <w:abstractNumId w:val="48"/>
  </w:num>
  <w:num w:numId="30">
    <w:abstractNumId w:val="41"/>
  </w:num>
  <w:num w:numId="31">
    <w:abstractNumId w:val="30"/>
  </w:num>
  <w:num w:numId="32">
    <w:abstractNumId w:val="44"/>
  </w:num>
  <w:num w:numId="33">
    <w:abstractNumId w:val="40"/>
  </w:num>
  <w:num w:numId="34">
    <w:abstractNumId w:val="0"/>
  </w:num>
  <w:num w:numId="35">
    <w:abstractNumId w:val="38"/>
  </w:num>
  <w:num w:numId="36">
    <w:abstractNumId w:val="47"/>
  </w:num>
  <w:num w:numId="37">
    <w:abstractNumId w:val="35"/>
  </w:num>
  <w:num w:numId="38">
    <w:abstractNumId w:val="27"/>
  </w:num>
  <w:num w:numId="39">
    <w:abstractNumId w:val="15"/>
  </w:num>
  <w:num w:numId="40">
    <w:abstractNumId w:val="20"/>
  </w:num>
  <w:num w:numId="41">
    <w:abstractNumId w:val="12"/>
  </w:num>
  <w:num w:numId="42">
    <w:abstractNumId w:val="37"/>
  </w:num>
  <w:num w:numId="43">
    <w:abstractNumId w:val="31"/>
  </w:num>
  <w:num w:numId="44">
    <w:abstractNumId w:val="10"/>
  </w:num>
  <w:num w:numId="45">
    <w:abstractNumId w:val="28"/>
  </w:num>
  <w:num w:numId="46">
    <w:abstractNumId w:val="16"/>
  </w:num>
  <w:num w:numId="47">
    <w:abstractNumId w:val="26"/>
  </w:num>
  <w:num w:numId="48">
    <w:abstractNumId w:val="13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24"/>
    <w:rsid w:val="000001CC"/>
    <w:rsid w:val="000207CC"/>
    <w:rsid w:val="000211A9"/>
    <w:rsid w:val="00054CA0"/>
    <w:rsid w:val="00063034"/>
    <w:rsid w:val="000704BF"/>
    <w:rsid w:val="000751F6"/>
    <w:rsid w:val="00096971"/>
    <w:rsid w:val="000A3754"/>
    <w:rsid w:val="000C1A4D"/>
    <w:rsid w:val="000C1B8B"/>
    <w:rsid w:val="000D0434"/>
    <w:rsid w:val="000D68E1"/>
    <w:rsid w:val="000D7897"/>
    <w:rsid w:val="000E1ECE"/>
    <w:rsid w:val="000E2655"/>
    <w:rsid w:val="00113219"/>
    <w:rsid w:val="00116970"/>
    <w:rsid w:val="00135294"/>
    <w:rsid w:val="0014230E"/>
    <w:rsid w:val="00142511"/>
    <w:rsid w:val="00153CE1"/>
    <w:rsid w:val="00165A86"/>
    <w:rsid w:val="00165D3E"/>
    <w:rsid w:val="00190C30"/>
    <w:rsid w:val="00191381"/>
    <w:rsid w:val="001A2636"/>
    <w:rsid w:val="001A64FE"/>
    <w:rsid w:val="001B33D0"/>
    <w:rsid w:val="001B7761"/>
    <w:rsid w:val="001B7CC9"/>
    <w:rsid w:val="001E006E"/>
    <w:rsid w:val="001E69C8"/>
    <w:rsid w:val="001F3A0A"/>
    <w:rsid w:val="002026DF"/>
    <w:rsid w:val="00211CAA"/>
    <w:rsid w:val="00222AFD"/>
    <w:rsid w:val="0023645F"/>
    <w:rsid w:val="0024398D"/>
    <w:rsid w:val="00244666"/>
    <w:rsid w:val="0026215C"/>
    <w:rsid w:val="00262813"/>
    <w:rsid w:val="00274D3C"/>
    <w:rsid w:val="00277029"/>
    <w:rsid w:val="0028235C"/>
    <w:rsid w:val="002858AE"/>
    <w:rsid w:val="00290230"/>
    <w:rsid w:val="002B588A"/>
    <w:rsid w:val="002C63D5"/>
    <w:rsid w:val="002E3559"/>
    <w:rsid w:val="002F36C0"/>
    <w:rsid w:val="002F4145"/>
    <w:rsid w:val="002F49A9"/>
    <w:rsid w:val="003043EE"/>
    <w:rsid w:val="00305B2E"/>
    <w:rsid w:val="0032357C"/>
    <w:rsid w:val="00332CFD"/>
    <w:rsid w:val="003348B7"/>
    <w:rsid w:val="00340080"/>
    <w:rsid w:val="00340524"/>
    <w:rsid w:val="00340A67"/>
    <w:rsid w:val="0036189F"/>
    <w:rsid w:val="003705A4"/>
    <w:rsid w:val="00371AC7"/>
    <w:rsid w:val="003879AB"/>
    <w:rsid w:val="003A596D"/>
    <w:rsid w:val="003A6658"/>
    <w:rsid w:val="003B0991"/>
    <w:rsid w:val="003C21C0"/>
    <w:rsid w:val="003D60F2"/>
    <w:rsid w:val="003E3988"/>
    <w:rsid w:val="004063EC"/>
    <w:rsid w:val="00424DB5"/>
    <w:rsid w:val="00427316"/>
    <w:rsid w:val="004275A6"/>
    <w:rsid w:val="0043518A"/>
    <w:rsid w:val="00445036"/>
    <w:rsid w:val="004468EB"/>
    <w:rsid w:val="0045640C"/>
    <w:rsid w:val="00463000"/>
    <w:rsid w:val="0047083F"/>
    <w:rsid w:val="004718B5"/>
    <w:rsid w:val="00480FD3"/>
    <w:rsid w:val="004836EF"/>
    <w:rsid w:val="00492D77"/>
    <w:rsid w:val="004A17DE"/>
    <w:rsid w:val="004A466A"/>
    <w:rsid w:val="004B2226"/>
    <w:rsid w:val="004B5485"/>
    <w:rsid w:val="004B5A4F"/>
    <w:rsid w:val="004C2420"/>
    <w:rsid w:val="004C4138"/>
    <w:rsid w:val="004D02DE"/>
    <w:rsid w:val="004E2C37"/>
    <w:rsid w:val="004E390E"/>
    <w:rsid w:val="004E4126"/>
    <w:rsid w:val="004F02BC"/>
    <w:rsid w:val="004F3E58"/>
    <w:rsid w:val="00500B3B"/>
    <w:rsid w:val="0051194D"/>
    <w:rsid w:val="00525073"/>
    <w:rsid w:val="005257E0"/>
    <w:rsid w:val="00527CFB"/>
    <w:rsid w:val="005311F0"/>
    <w:rsid w:val="00537400"/>
    <w:rsid w:val="005375EB"/>
    <w:rsid w:val="00537958"/>
    <w:rsid w:val="0055105F"/>
    <w:rsid w:val="00554614"/>
    <w:rsid w:val="00554DC1"/>
    <w:rsid w:val="00557551"/>
    <w:rsid w:val="0056429F"/>
    <w:rsid w:val="00572FCF"/>
    <w:rsid w:val="0058523C"/>
    <w:rsid w:val="00595AEB"/>
    <w:rsid w:val="005A1249"/>
    <w:rsid w:val="005A6E8C"/>
    <w:rsid w:val="005A7FBF"/>
    <w:rsid w:val="005E2998"/>
    <w:rsid w:val="00602E5E"/>
    <w:rsid w:val="00605C0C"/>
    <w:rsid w:val="00613642"/>
    <w:rsid w:val="00613CC5"/>
    <w:rsid w:val="00620D24"/>
    <w:rsid w:val="00632082"/>
    <w:rsid w:val="00653656"/>
    <w:rsid w:val="006579AE"/>
    <w:rsid w:val="00661840"/>
    <w:rsid w:val="00671FF1"/>
    <w:rsid w:val="00674480"/>
    <w:rsid w:val="0067752D"/>
    <w:rsid w:val="00680CAA"/>
    <w:rsid w:val="00683C47"/>
    <w:rsid w:val="0068528E"/>
    <w:rsid w:val="00691E8A"/>
    <w:rsid w:val="006947C2"/>
    <w:rsid w:val="00695377"/>
    <w:rsid w:val="006A691B"/>
    <w:rsid w:val="006B523A"/>
    <w:rsid w:val="006C7651"/>
    <w:rsid w:val="006D1E97"/>
    <w:rsid w:val="006D216A"/>
    <w:rsid w:val="006D327E"/>
    <w:rsid w:val="006D4B08"/>
    <w:rsid w:val="006E1949"/>
    <w:rsid w:val="006E1A8F"/>
    <w:rsid w:val="006E5226"/>
    <w:rsid w:val="006E591B"/>
    <w:rsid w:val="006F174E"/>
    <w:rsid w:val="006F3C82"/>
    <w:rsid w:val="007037DF"/>
    <w:rsid w:val="00723ABB"/>
    <w:rsid w:val="00726CB9"/>
    <w:rsid w:val="00730148"/>
    <w:rsid w:val="00731C54"/>
    <w:rsid w:val="00736CE4"/>
    <w:rsid w:val="0076350D"/>
    <w:rsid w:val="007636BB"/>
    <w:rsid w:val="00764A0F"/>
    <w:rsid w:val="007767C6"/>
    <w:rsid w:val="0078148C"/>
    <w:rsid w:val="00790709"/>
    <w:rsid w:val="00796BFF"/>
    <w:rsid w:val="007A3D42"/>
    <w:rsid w:val="007B48D9"/>
    <w:rsid w:val="007C0E42"/>
    <w:rsid w:val="007C4FF4"/>
    <w:rsid w:val="007C6505"/>
    <w:rsid w:val="007D6EC2"/>
    <w:rsid w:val="007E619B"/>
    <w:rsid w:val="007E659A"/>
    <w:rsid w:val="007F0AD8"/>
    <w:rsid w:val="007F2744"/>
    <w:rsid w:val="007F32DF"/>
    <w:rsid w:val="007F7129"/>
    <w:rsid w:val="0080747D"/>
    <w:rsid w:val="00820CBF"/>
    <w:rsid w:val="00821BC4"/>
    <w:rsid w:val="008359C7"/>
    <w:rsid w:val="008374A8"/>
    <w:rsid w:val="00877600"/>
    <w:rsid w:val="00897273"/>
    <w:rsid w:val="008A63EE"/>
    <w:rsid w:val="008B1BCF"/>
    <w:rsid w:val="008C360C"/>
    <w:rsid w:val="008D7A73"/>
    <w:rsid w:val="008F03A3"/>
    <w:rsid w:val="008F09F4"/>
    <w:rsid w:val="009018BD"/>
    <w:rsid w:val="00910651"/>
    <w:rsid w:val="009238EC"/>
    <w:rsid w:val="009414E3"/>
    <w:rsid w:val="0094614C"/>
    <w:rsid w:val="00961A7C"/>
    <w:rsid w:val="00984D4E"/>
    <w:rsid w:val="0099108A"/>
    <w:rsid w:val="009C0F6A"/>
    <w:rsid w:val="009D717A"/>
    <w:rsid w:val="009E31E5"/>
    <w:rsid w:val="00A0457E"/>
    <w:rsid w:val="00A04FDE"/>
    <w:rsid w:val="00A137D2"/>
    <w:rsid w:val="00A232D7"/>
    <w:rsid w:val="00A275D4"/>
    <w:rsid w:val="00A711FF"/>
    <w:rsid w:val="00A7643C"/>
    <w:rsid w:val="00A81519"/>
    <w:rsid w:val="00A81A60"/>
    <w:rsid w:val="00A8498A"/>
    <w:rsid w:val="00AA39CD"/>
    <w:rsid w:val="00AB0863"/>
    <w:rsid w:val="00AD30C6"/>
    <w:rsid w:val="00AD54E9"/>
    <w:rsid w:val="00AD5DF7"/>
    <w:rsid w:val="00AF6B10"/>
    <w:rsid w:val="00AF75FF"/>
    <w:rsid w:val="00B10586"/>
    <w:rsid w:val="00B13370"/>
    <w:rsid w:val="00B220AC"/>
    <w:rsid w:val="00B327EB"/>
    <w:rsid w:val="00B35C31"/>
    <w:rsid w:val="00B36A78"/>
    <w:rsid w:val="00B36BFA"/>
    <w:rsid w:val="00B533EE"/>
    <w:rsid w:val="00B602A9"/>
    <w:rsid w:val="00B65D46"/>
    <w:rsid w:val="00B77170"/>
    <w:rsid w:val="00B82BD5"/>
    <w:rsid w:val="00B95D8B"/>
    <w:rsid w:val="00BA056A"/>
    <w:rsid w:val="00BA6FCE"/>
    <w:rsid w:val="00BB46CB"/>
    <w:rsid w:val="00BC79AC"/>
    <w:rsid w:val="00BD33D3"/>
    <w:rsid w:val="00BD4F19"/>
    <w:rsid w:val="00BD56A1"/>
    <w:rsid w:val="00BE4160"/>
    <w:rsid w:val="00BF30E5"/>
    <w:rsid w:val="00BF6544"/>
    <w:rsid w:val="00C05A6E"/>
    <w:rsid w:val="00C105D9"/>
    <w:rsid w:val="00C11978"/>
    <w:rsid w:val="00C167B3"/>
    <w:rsid w:val="00C27958"/>
    <w:rsid w:val="00C34F8E"/>
    <w:rsid w:val="00C55F9E"/>
    <w:rsid w:val="00C71FD4"/>
    <w:rsid w:val="00C809D5"/>
    <w:rsid w:val="00C90647"/>
    <w:rsid w:val="00C90AD7"/>
    <w:rsid w:val="00C9656F"/>
    <w:rsid w:val="00C96790"/>
    <w:rsid w:val="00CA0192"/>
    <w:rsid w:val="00CA067C"/>
    <w:rsid w:val="00CC2246"/>
    <w:rsid w:val="00CC7E8E"/>
    <w:rsid w:val="00CD7036"/>
    <w:rsid w:val="00D13CEF"/>
    <w:rsid w:val="00D25DD0"/>
    <w:rsid w:val="00D26471"/>
    <w:rsid w:val="00D2654A"/>
    <w:rsid w:val="00D34658"/>
    <w:rsid w:val="00D37847"/>
    <w:rsid w:val="00D5566B"/>
    <w:rsid w:val="00D56A2D"/>
    <w:rsid w:val="00D56D28"/>
    <w:rsid w:val="00D57E28"/>
    <w:rsid w:val="00D60A9C"/>
    <w:rsid w:val="00D60F59"/>
    <w:rsid w:val="00D6334F"/>
    <w:rsid w:val="00D6632A"/>
    <w:rsid w:val="00D66856"/>
    <w:rsid w:val="00D81B50"/>
    <w:rsid w:val="00D85146"/>
    <w:rsid w:val="00D94220"/>
    <w:rsid w:val="00D94E5F"/>
    <w:rsid w:val="00DA291E"/>
    <w:rsid w:val="00DA3C46"/>
    <w:rsid w:val="00DA75BE"/>
    <w:rsid w:val="00DC7AEE"/>
    <w:rsid w:val="00DD5E50"/>
    <w:rsid w:val="00DE3C0D"/>
    <w:rsid w:val="00DE44F8"/>
    <w:rsid w:val="00DF1CD0"/>
    <w:rsid w:val="00E2417D"/>
    <w:rsid w:val="00E40921"/>
    <w:rsid w:val="00E573DD"/>
    <w:rsid w:val="00E60665"/>
    <w:rsid w:val="00E77F3B"/>
    <w:rsid w:val="00E81D6A"/>
    <w:rsid w:val="00E97F98"/>
    <w:rsid w:val="00EA1CDA"/>
    <w:rsid w:val="00EA709E"/>
    <w:rsid w:val="00EB1610"/>
    <w:rsid w:val="00EB4056"/>
    <w:rsid w:val="00EB5011"/>
    <w:rsid w:val="00EC535E"/>
    <w:rsid w:val="00ED60C7"/>
    <w:rsid w:val="00ED7386"/>
    <w:rsid w:val="00EF0BA8"/>
    <w:rsid w:val="00EF5664"/>
    <w:rsid w:val="00F011A4"/>
    <w:rsid w:val="00F124C0"/>
    <w:rsid w:val="00F12D72"/>
    <w:rsid w:val="00F14F09"/>
    <w:rsid w:val="00F172E5"/>
    <w:rsid w:val="00F45792"/>
    <w:rsid w:val="00F46E55"/>
    <w:rsid w:val="00F4707B"/>
    <w:rsid w:val="00F55EC1"/>
    <w:rsid w:val="00F70A84"/>
    <w:rsid w:val="00F74A9C"/>
    <w:rsid w:val="00F7728D"/>
    <w:rsid w:val="00F80A86"/>
    <w:rsid w:val="00F82782"/>
    <w:rsid w:val="00F848B6"/>
    <w:rsid w:val="00F9403E"/>
    <w:rsid w:val="00FA1581"/>
    <w:rsid w:val="00FB1EBA"/>
    <w:rsid w:val="00FB3132"/>
    <w:rsid w:val="00FB46C4"/>
    <w:rsid w:val="00FD4639"/>
    <w:rsid w:val="00FD4CF1"/>
    <w:rsid w:val="00FD4E96"/>
    <w:rsid w:val="00FD669C"/>
    <w:rsid w:val="00FE300B"/>
    <w:rsid w:val="00FF0662"/>
    <w:rsid w:val="00FF070E"/>
    <w:rsid w:val="00FF10AB"/>
    <w:rsid w:val="00FF2673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A96FF0-AE0A-4CC9-B091-226180F9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34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4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0C1A4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66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63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6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632A"/>
    <w:rPr>
      <w:sz w:val="20"/>
      <w:szCs w:val="20"/>
    </w:rPr>
  </w:style>
  <w:style w:type="character" w:customStyle="1" w:styleId="a5">
    <w:name w:val="清單段落 字元"/>
    <w:link w:val="a4"/>
    <w:locked/>
    <w:rsid w:val="00165D3E"/>
  </w:style>
  <w:style w:type="character" w:styleId="aa">
    <w:name w:val="Hyperlink"/>
    <w:rsid w:val="006D216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75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751F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CC2246"/>
    <w:pPr>
      <w:widowControl w:val="0"/>
      <w:autoSpaceDN w:val="0"/>
    </w:pPr>
    <w:rPr>
      <w:rFonts w:ascii="Calibri" w:eastAsia="新細明體" w:hAnsi="Calibri" w:cs="Times New Roman"/>
      <w:kern w:val="3"/>
    </w:rPr>
  </w:style>
  <w:style w:type="character" w:customStyle="1" w:styleId="ae">
    <w:name w:val="無間距 字元"/>
    <w:basedOn w:val="a0"/>
    <w:link w:val="ad"/>
    <w:uiPriority w:val="1"/>
    <w:rsid w:val="003B0991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BD89-2167-46A3-843A-F7EF8EC4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原住民族教育資源中心</dc:creator>
  <cp:lastModifiedBy>Windows 使用者</cp:lastModifiedBy>
  <cp:revision>2</cp:revision>
  <cp:lastPrinted>2021-04-29T02:02:00Z</cp:lastPrinted>
  <dcterms:created xsi:type="dcterms:W3CDTF">2021-11-05T08:46:00Z</dcterms:created>
  <dcterms:modified xsi:type="dcterms:W3CDTF">2021-11-05T08:46:00Z</dcterms:modified>
</cp:coreProperties>
</file>