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32917" w14:textId="3CCAA591" w:rsidR="009E27E7" w:rsidRPr="002B4C89" w:rsidRDefault="009E27E7" w:rsidP="00181A96">
      <w:pPr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r w:rsidRPr="002B4C89">
        <w:rPr>
          <w:rFonts w:ascii="標楷體" w:eastAsia="標楷體" w:hAnsi="標楷體" w:hint="eastAsia"/>
          <w:b/>
          <w:sz w:val="32"/>
          <w:szCs w:val="28"/>
        </w:rPr>
        <w:t>高雄市</w:t>
      </w:r>
      <w:r w:rsidRPr="002B4C89">
        <w:rPr>
          <w:rFonts w:ascii="標楷體" w:eastAsia="標楷體" w:hAnsi="標楷體"/>
          <w:b/>
          <w:sz w:val="32"/>
          <w:szCs w:val="28"/>
        </w:rPr>
        <w:t>1</w:t>
      </w:r>
      <w:r w:rsidR="00F54AEE" w:rsidRPr="002B4C89">
        <w:rPr>
          <w:rFonts w:ascii="標楷體" w:eastAsia="標楷體" w:hAnsi="標楷體" w:hint="eastAsia"/>
          <w:b/>
          <w:sz w:val="32"/>
          <w:szCs w:val="28"/>
        </w:rPr>
        <w:t>1</w:t>
      </w:r>
      <w:r w:rsidR="008C7C34" w:rsidRPr="002B4C89">
        <w:rPr>
          <w:rFonts w:ascii="標楷體" w:eastAsia="標楷體" w:hAnsi="標楷體"/>
          <w:b/>
          <w:sz w:val="32"/>
          <w:szCs w:val="28"/>
        </w:rPr>
        <w:t>1</w:t>
      </w:r>
      <w:r w:rsidRPr="002B4C89">
        <w:rPr>
          <w:rFonts w:ascii="標楷體" w:eastAsia="標楷體" w:hAnsi="標楷體" w:hint="eastAsia"/>
          <w:b/>
          <w:sz w:val="32"/>
          <w:szCs w:val="28"/>
        </w:rPr>
        <w:t>年度金融基礎教育融入教學精進推廣研習計畫</w:t>
      </w:r>
      <w:bookmarkEnd w:id="0"/>
    </w:p>
    <w:p w14:paraId="5E7C4FD7" w14:textId="77777777" w:rsidR="00DF60A1" w:rsidRPr="002B4C89" w:rsidRDefault="00DF60A1" w:rsidP="00181A96">
      <w:pPr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</w:p>
    <w:p w14:paraId="620FC7F1" w14:textId="0F5E074C" w:rsidR="00F54AEE" w:rsidRPr="002B4C89" w:rsidRDefault="00C12A16" w:rsidP="008C7C34">
      <w:pPr>
        <w:pStyle w:val="a3"/>
        <w:numPr>
          <w:ilvl w:val="0"/>
          <w:numId w:val="9"/>
        </w:numPr>
        <w:spacing w:line="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B4C89">
        <w:rPr>
          <w:rFonts w:ascii="標楷體" w:eastAsia="標楷體" w:hAnsi="標楷體" w:hint="eastAsia"/>
          <w:b/>
          <w:sz w:val="28"/>
          <w:szCs w:val="28"/>
        </w:rPr>
        <w:t>研習主題：</w:t>
      </w:r>
      <w:r w:rsidR="008C7C34" w:rsidRPr="002B4C89">
        <w:rPr>
          <w:rFonts w:ascii="標楷體" w:eastAsia="標楷體" w:hAnsi="標楷體" w:hint="eastAsia"/>
          <w:sz w:val="28"/>
          <w:szCs w:val="28"/>
        </w:rPr>
        <w:t>結合</w:t>
      </w:r>
      <w:r w:rsidR="00F54AEE" w:rsidRPr="002B4C89">
        <w:rPr>
          <w:rFonts w:ascii="標楷體" w:eastAsia="標楷體" w:hAnsi="標楷體" w:hint="eastAsia"/>
          <w:sz w:val="28"/>
          <w:szCs w:val="28"/>
        </w:rPr>
        <w:t>十二年國教素養導向教學</w:t>
      </w:r>
      <w:r w:rsidR="008C7C34" w:rsidRPr="002B4C89">
        <w:rPr>
          <w:rFonts w:ascii="標楷體" w:eastAsia="標楷體" w:hAnsi="標楷體" w:hint="eastAsia"/>
          <w:sz w:val="28"/>
          <w:szCs w:val="28"/>
        </w:rPr>
        <w:t>的金融教育</w:t>
      </w:r>
    </w:p>
    <w:p w14:paraId="5E2B6482" w14:textId="1CAD96D6" w:rsidR="0030422D" w:rsidRPr="002B4C89" w:rsidRDefault="00F54AEE" w:rsidP="0030422D">
      <w:pPr>
        <w:pStyle w:val="a3"/>
        <w:spacing w:line="0" w:lineRule="atLeast"/>
        <w:ind w:leftChars="0" w:left="720"/>
        <w:rPr>
          <w:rFonts w:ascii="標楷體" w:eastAsia="標楷體" w:hAnsi="標楷體"/>
          <w:sz w:val="20"/>
          <w:szCs w:val="28"/>
        </w:rPr>
      </w:pPr>
      <w:r w:rsidRPr="002B4C89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14:paraId="46431395" w14:textId="77777777" w:rsidR="005828E4" w:rsidRPr="005828E4" w:rsidRDefault="009E27E7" w:rsidP="002B4C89">
      <w:pPr>
        <w:pStyle w:val="a3"/>
        <w:numPr>
          <w:ilvl w:val="0"/>
          <w:numId w:val="9"/>
        </w:numPr>
        <w:spacing w:line="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B4C89">
        <w:rPr>
          <w:rFonts w:ascii="標楷體" w:eastAsia="標楷體" w:hAnsi="標楷體" w:hint="eastAsia"/>
          <w:b/>
          <w:sz w:val="28"/>
          <w:szCs w:val="28"/>
        </w:rPr>
        <w:t>依據：</w:t>
      </w:r>
    </w:p>
    <w:p w14:paraId="798DA786" w14:textId="4A60C02F" w:rsidR="005828E4" w:rsidRDefault="005828E4" w:rsidP="00703429">
      <w:pPr>
        <w:pStyle w:val="a3"/>
        <w:numPr>
          <w:ilvl w:val="0"/>
          <w:numId w:val="11"/>
        </w:numPr>
        <w:spacing w:line="0" w:lineRule="atLeast"/>
        <w:ind w:leftChars="0" w:left="1418" w:hanging="698"/>
        <w:rPr>
          <w:rFonts w:ascii="標楷體" w:eastAsia="標楷體" w:hAnsi="標楷體"/>
          <w:sz w:val="28"/>
          <w:szCs w:val="28"/>
        </w:rPr>
      </w:pPr>
      <w:r w:rsidRPr="001F51CE">
        <w:rPr>
          <w:rFonts w:ascii="標楷體" w:eastAsia="標楷體" w:hAnsi="標楷體" w:hint="eastAsia"/>
          <w:sz w:val="28"/>
          <w:szCs w:val="28"/>
        </w:rPr>
        <w:t>依據教育部國民及學前教育署</w:t>
      </w:r>
      <w:bookmarkStart w:id="1" w:name="_Hlk114456877"/>
      <w:r w:rsidRPr="001F51CE">
        <w:rPr>
          <w:rFonts w:ascii="標楷體" w:eastAsia="標楷體" w:hAnsi="標楷體"/>
          <w:sz w:val="28"/>
          <w:szCs w:val="28"/>
        </w:rPr>
        <w:t>11</w:t>
      </w:r>
      <w:r w:rsidRPr="001F51CE">
        <w:rPr>
          <w:rFonts w:ascii="標楷體" w:eastAsia="標楷體" w:hAnsi="標楷體" w:hint="eastAsia"/>
          <w:sz w:val="28"/>
          <w:szCs w:val="28"/>
        </w:rPr>
        <w:t>1</w:t>
      </w:r>
      <w:r w:rsidRPr="001F51CE">
        <w:rPr>
          <w:rFonts w:ascii="標楷體" w:eastAsia="標楷體" w:hAnsi="標楷體"/>
          <w:sz w:val="28"/>
          <w:szCs w:val="28"/>
        </w:rPr>
        <w:t>年2月</w:t>
      </w:r>
      <w:r w:rsidRPr="001F51CE">
        <w:rPr>
          <w:rFonts w:ascii="標楷體" w:eastAsia="標楷體" w:hAnsi="標楷體" w:hint="eastAsia"/>
          <w:sz w:val="28"/>
          <w:szCs w:val="28"/>
        </w:rPr>
        <w:t>8</w:t>
      </w:r>
      <w:r w:rsidRPr="001F51CE">
        <w:rPr>
          <w:rFonts w:ascii="標楷體" w:eastAsia="標楷體" w:hAnsi="標楷體"/>
          <w:sz w:val="28"/>
          <w:szCs w:val="28"/>
        </w:rPr>
        <w:t>日</w:t>
      </w:r>
      <w:bookmarkEnd w:id="1"/>
      <w:r w:rsidRPr="001F51CE">
        <w:rPr>
          <w:rFonts w:ascii="標楷體" w:eastAsia="標楷體" w:hAnsi="標楷體"/>
          <w:sz w:val="28"/>
          <w:szCs w:val="28"/>
        </w:rPr>
        <w:t>臺教國署國字第</w:t>
      </w:r>
      <w:r w:rsidRPr="008210A8">
        <w:rPr>
          <w:rFonts w:ascii="標楷體" w:eastAsia="標楷體" w:hAnsi="標楷體"/>
          <w:sz w:val="28"/>
          <w:szCs w:val="28"/>
        </w:rPr>
        <w:t>11</w:t>
      </w:r>
      <w:r w:rsidRPr="008210A8">
        <w:rPr>
          <w:rFonts w:ascii="標楷體" w:eastAsia="標楷體" w:hAnsi="標楷體" w:hint="eastAsia"/>
          <w:sz w:val="28"/>
          <w:szCs w:val="28"/>
        </w:rPr>
        <w:t>10009277</w:t>
      </w:r>
      <w:r w:rsidRPr="008210A8">
        <w:rPr>
          <w:rFonts w:ascii="標楷體" w:eastAsia="標楷體" w:hAnsi="標楷體"/>
          <w:sz w:val="28"/>
          <w:szCs w:val="28"/>
        </w:rPr>
        <w:t>號函辦理。</w:t>
      </w:r>
    </w:p>
    <w:p w14:paraId="70259563" w14:textId="32B7E33D" w:rsidR="005828E4" w:rsidRPr="005828E4" w:rsidRDefault="005828E4" w:rsidP="00703429">
      <w:pPr>
        <w:pStyle w:val="a3"/>
        <w:numPr>
          <w:ilvl w:val="0"/>
          <w:numId w:val="11"/>
        </w:numPr>
        <w:spacing w:line="0" w:lineRule="atLeast"/>
        <w:ind w:leftChars="0" w:left="1418" w:hanging="698"/>
        <w:rPr>
          <w:rFonts w:ascii="標楷體" w:eastAsia="標楷體" w:hAnsi="標楷體"/>
          <w:sz w:val="28"/>
          <w:szCs w:val="28"/>
        </w:rPr>
      </w:pPr>
      <w:r w:rsidRPr="005828E4">
        <w:rPr>
          <w:rFonts w:ascii="標楷體" w:eastAsia="標楷體" w:hAnsi="標楷體" w:hint="eastAsia"/>
          <w:sz w:val="28"/>
          <w:szCs w:val="28"/>
        </w:rPr>
        <w:t>依據高雄市政府教育局</w:t>
      </w:r>
      <w:r w:rsidR="00E45282" w:rsidRPr="001F51CE">
        <w:rPr>
          <w:rFonts w:ascii="標楷體" w:eastAsia="標楷體" w:hAnsi="標楷體"/>
          <w:sz w:val="28"/>
          <w:szCs w:val="28"/>
        </w:rPr>
        <w:t>11</w:t>
      </w:r>
      <w:r w:rsidR="00E45282" w:rsidRPr="001F51CE">
        <w:rPr>
          <w:rFonts w:ascii="標楷體" w:eastAsia="標楷體" w:hAnsi="標楷體" w:hint="eastAsia"/>
          <w:sz w:val="28"/>
          <w:szCs w:val="28"/>
        </w:rPr>
        <w:t>1</w:t>
      </w:r>
      <w:r w:rsidR="00E45282" w:rsidRPr="001F51CE">
        <w:rPr>
          <w:rFonts w:ascii="標楷體" w:eastAsia="標楷體" w:hAnsi="標楷體"/>
          <w:sz w:val="28"/>
          <w:szCs w:val="28"/>
        </w:rPr>
        <w:t>年</w:t>
      </w:r>
      <w:r w:rsidR="00E45282">
        <w:rPr>
          <w:rFonts w:ascii="標楷體" w:eastAsia="標楷體" w:hAnsi="標楷體"/>
          <w:sz w:val="28"/>
          <w:szCs w:val="28"/>
        </w:rPr>
        <w:t>6</w:t>
      </w:r>
      <w:r w:rsidR="00E45282" w:rsidRPr="001F51CE">
        <w:rPr>
          <w:rFonts w:ascii="標楷體" w:eastAsia="標楷體" w:hAnsi="標楷體"/>
          <w:sz w:val="28"/>
          <w:szCs w:val="28"/>
        </w:rPr>
        <w:t>月</w:t>
      </w:r>
      <w:r w:rsidR="00E45282">
        <w:rPr>
          <w:rFonts w:ascii="標楷體" w:eastAsia="標楷體" w:hAnsi="標楷體"/>
          <w:sz w:val="28"/>
          <w:szCs w:val="28"/>
        </w:rPr>
        <w:t>6</w:t>
      </w:r>
      <w:r w:rsidR="00E45282" w:rsidRPr="001F51CE">
        <w:rPr>
          <w:rFonts w:ascii="標楷體" w:eastAsia="標楷體" w:hAnsi="標楷體"/>
          <w:sz w:val="28"/>
          <w:szCs w:val="28"/>
        </w:rPr>
        <w:t>日</w:t>
      </w:r>
      <w:r w:rsidRPr="005828E4">
        <w:rPr>
          <w:rFonts w:ascii="標楷體" w:eastAsia="標楷體" w:hAnsi="標楷體" w:hint="eastAsia"/>
          <w:sz w:val="28"/>
          <w:szCs w:val="28"/>
        </w:rPr>
        <w:t>高市教中字第</w:t>
      </w:r>
      <w:r w:rsidRPr="005828E4">
        <w:rPr>
          <w:rFonts w:ascii="標楷體" w:eastAsia="標楷體" w:hAnsi="標楷體"/>
          <w:sz w:val="28"/>
          <w:szCs w:val="28"/>
        </w:rPr>
        <w:t>11134132300</w:t>
      </w:r>
      <w:r w:rsidRPr="005828E4">
        <w:rPr>
          <w:rFonts w:ascii="標楷體" w:eastAsia="標楷體" w:hAnsi="標楷體" w:hint="eastAsia"/>
          <w:sz w:val="28"/>
          <w:szCs w:val="28"/>
        </w:rPr>
        <w:t>號</w:t>
      </w:r>
      <w:r w:rsidRPr="005828E4">
        <w:rPr>
          <w:rFonts w:ascii="標楷體" w:eastAsia="標楷體" w:hAnsi="標楷體"/>
          <w:sz w:val="28"/>
          <w:szCs w:val="28"/>
        </w:rPr>
        <w:t>函辦理。</w:t>
      </w:r>
    </w:p>
    <w:p w14:paraId="25E2F50B" w14:textId="24D6BD22" w:rsidR="002B4C89" w:rsidRPr="002B4C89" w:rsidRDefault="002B4C89" w:rsidP="002B4C89">
      <w:pPr>
        <w:spacing w:line="0" w:lineRule="atLeast"/>
        <w:rPr>
          <w:rFonts w:ascii="標楷體" w:eastAsia="標楷體" w:hAnsi="標楷體"/>
          <w:sz w:val="20"/>
          <w:szCs w:val="28"/>
        </w:rPr>
      </w:pPr>
      <w:r w:rsidRPr="002B4C89"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14:paraId="05A98184" w14:textId="77777777" w:rsidR="008D6DF8" w:rsidRPr="008D6DF8" w:rsidRDefault="00C12A16" w:rsidP="00181A96">
      <w:pPr>
        <w:pStyle w:val="a3"/>
        <w:numPr>
          <w:ilvl w:val="0"/>
          <w:numId w:val="9"/>
        </w:numPr>
        <w:spacing w:line="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2B4C89">
        <w:rPr>
          <w:rFonts w:ascii="標楷體" w:eastAsia="標楷體" w:hAnsi="標楷體" w:hint="eastAsia"/>
          <w:b/>
          <w:sz w:val="28"/>
          <w:szCs w:val="28"/>
        </w:rPr>
        <w:t>活動</w:t>
      </w:r>
      <w:r w:rsidR="009E27E7" w:rsidRPr="002B4C89">
        <w:rPr>
          <w:rFonts w:ascii="標楷體" w:eastAsia="標楷體" w:hAnsi="標楷體"/>
          <w:b/>
          <w:sz w:val="28"/>
          <w:szCs w:val="28"/>
        </w:rPr>
        <w:t>目標：</w:t>
      </w:r>
    </w:p>
    <w:p w14:paraId="2F32A86D" w14:textId="5503730F" w:rsidR="008D6DF8" w:rsidRPr="00181A96" w:rsidRDefault="008D6DF8" w:rsidP="008D6DF8">
      <w:pPr>
        <w:pStyle w:val="Default"/>
        <w:spacing w:line="0" w:lineRule="atLeast"/>
        <w:rPr>
          <w:rFonts w:hAnsi="標楷體"/>
          <w:sz w:val="28"/>
          <w:szCs w:val="28"/>
        </w:rPr>
      </w:pPr>
      <w:r w:rsidRPr="00181A96">
        <w:rPr>
          <w:rFonts w:hAnsi="標楷體" w:hint="eastAsia"/>
          <w:sz w:val="28"/>
          <w:szCs w:val="28"/>
        </w:rPr>
        <w:t xml:space="preserve">    一、提升教師議題融入教案之能力，落實並活化金融基礎教育之課程。</w:t>
      </w:r>
    </w:p>
    <w:p w14:paraId="61552DC1" w14:textId="7EA0F857" w:rsidR="008D6DF8" w:rsidRPr="00181A96" w:rsidRDefault="008D6DF8" w:rsidP="00484B6C">
      <w:pPr>
        <w:pStyle w:val="Default"/>
        <w:spacing w:line="0" w:lineRule="atLeast"/>
        <w:ind w:left="1134" w:hangingChars="405" w:hanging="1134"/>
        <w:rPr>
          <w:rFonts w:hAnsi="標楷體"/>
          <w:sz w:val="28"/>
          <w:szCs w:val="28"/>
        </w:rPr>
      </w:pPr>
      <w:r w:rsidRPr="00181A96">
        <w:rPr>
          <w:rFonts w:hAnsi="標楷體" w:hint="eastAsia"/>
          <w:sz w:val="28"/>
          <w:szCs w:val="28"/>
        </w:rPr>
        <w:t xml:space="preserve">    二、落實金融基礎教育紮根工作，建立學生正確消費及理財、信用之價值</w:t>
      </w:r>
      <w:r w:rsidRPr="00181A96">
        <w:rPr>
          <w:rFonts w:hAnsi="標楷體"/>
          <w:sz w:val="28"/>
          <w:szCs w:val="28"/>
        </w:rPr>
        <w:t>觀；培養學生對於金融知識的學習興趣與正確觀念。</w:t>
      </w:r>
    </w:p>
    <w:p w14:paraId="28730764" w14:textId="77777777" w:rsidR="002B4C89" w:rsidRPr="002B4C89" w:rsidRDefault="002B4C89" w:rsidP="002B4C89">
      <w:pPr>
        <w:pStyle w:val="a3"/>
        <w:spacing w:line="0" w:lineRule="atLeast"/>
        <w:ind w:leftChars="0" w:left="720"/>
        <w:rPr>
          <w:rFonts w:ascii="標楷體" w:eastAsia="標楷體" w:hAnsi="標楷體"/>
          <w:sz w:val="20"/>
          <w:szCs w:val="28"/>
        </w:rPr>
      </w:pPr>
      <w:r w:rsidRPr="002B4C89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14:paraId="23676AE4" w14:textId="0C86F48C" w:rsidR="009E27E7" w:rsidRPr="002B4C89" w:rsidRDefault="00C12A16" w:rsidP="00181A96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2B4C89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肆</w:t>
      </w:r>
      <w:r w:rsidR="009E27E7" w:rsidRPr="002B4C89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、辦理單位</w:t>
      </w:r>
      <w:r w:rsidR="009E27E7" w:rsidRPr="002B4C89"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  <w:r w:rsidR="00F54AEE" w:rsidRPr="002B4C89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：</w:t>
      </w:r>
    </w:p>
    <w:p w14:paraId="517C6B8B" w14:textId="77777777" w:rsidR="009E27E7" w:rsidRPr="002B4C89" w:rsidRDefault="009E27E7" w:rsidP="00181A96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2B4C89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一、指導單位：教育部國民及學前教育署</w:t>
      </w:r>
    </w:p>
    <w:p w14:paraId="2D368E9C" w14:textId="77777777" w:rsidR="005E575D" w:rsidRPr="002B4C89" w:rsidRDefault="009E27E7" w:rsidP="00181A96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2B4C89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二、輔導單位：行政院金融監督管理委員會</w:t>
      </w:r>
    </w:p>
    <w:p w14:paraId="2109CBB8" w14:textId="77777777" w:rsidR="009E27E7" w:rsidRPr="002B4C89" w:rsidRDefault="005E575D" w:rsidP="00181A96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2B4C89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       社團法人台灣公益團體自律聯盟</w:t>
      </w:r>
    </w:p>
    <w:p w14:paraId="0FD90B8B" w14:textId="15BEECA1" w:rsidR="009E27E7" w:rsidRPr="002B4C89" w:rsidRDefault="009E27E7" w:rsidP="00181A96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2B4C89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三、主辦單位：高雄市</w:t>
      </w:r>
      <w:r w:rsidR="008D6DF8">
        <w:rPr>
          <w:rFonts w:ascii="標楷體" w:eastAsia="標楷體" w:hAnsi="標楷體" w:cs="標楷體" w:hint="eastAsia"/>
          <w:color w:val="000000"/>
          <w:sz w:val="28"/>
          <w:szCs w:val="28"/>
        </w:rPr>
        <w:t>政府</w:t>
      </w:r>
      <w:r w:rsidRPr="002B4C89">
        <w:rPr>
          <w:rFonts w:ascii="標楷體" w:eastAsia="標楷體" w:hAnsi="標楷體" w:cs="標楷體" w:hint="eastAsia"/>
          <w:color w:val="000000"/>
          <w:sz w:val="28"/>
          <w:szCs w:val="28"/>
        </w:rPr>
        <w:t>教育局</w:t>
      </w:r>
    </w:p>
    <w:p w14:paraId="149C81BB" w14:textId="77777777" w:rsidR="009E27E7" w:rsidRPr="002B4C89" w:rsidRDefault="009E27E7" w:rsidP="00181A96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2B4C89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四、承辦單位：高雄市立右昌國民中學</w:t>
      </w:r>
    </w:p>
    <w:p w14:paraId="5FEF413F" w14:textId="77777777" w:rsidR="002B4C89" w:rsidRPr="002B4C89" w:rsidRDefault="002B4C89" w:rsidP="002B4C89">
      <w:pPr>
        <w:pStyle w:val="a3"/>
        <w:spacing w:line="0" w:lineRule="atLeast"/>
        <w:ind w:leftChars="0" w:left="720"/>
        <w:rPr>
          <w:rFonts w:ascii="標楷體" w:eastAsia="標楷體" w:hAnsi="標楷體"/>
          <w:sz w:val="20"/>
          <w:szCs w:val="28"/>
        </w:rPr>
      </w:pPr>
      <w:r w:rsidRPr="002B4C89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14:paraId="7DE66707" w14:textId="30605602" w:rsidR="009E27E7" w:rsidRPr="002B4C89" w:rsidRDefault="00C12A16" w:rsidP="00181A96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2B4C89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伍</w:t>
      </w:r>
      <w:r w:rsidR="009E27E7" w:rsidRPr="002B4C89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、推動重點：</w:t>
      </w:r>
    </w:p>
    <w:p w14:paraId="0B0B7846" w14:textId="77777777" w:rsidR="005E575D" w:rsidRPr="002B4C89" w:rsidRDefault="005E575D" w:rsidP="008D6DF8">
      <w:pPr>
        <w:widowControl w:val="0"/>
        <w:spacing w:line="0" w:lineRule="atLeast"/>
        <w:ind w:leftChars="225" w:left="1134" w:hangingChars="212" w:hanging="594"/>
        <w:jc w:val="both"/>
        <w:rPr>
          <w:rFonts w:ascii="標楷體" w:eastAsia="標楷體" w:hAnsi="標楷體" w:cstheme="minorBidi"/>
          <w:kern w:val="2"/>
          <w:sz w:val="28"/>
          <w:szCs w:val="28"/>
        </w:rPr>
      </w:pPr>
      <w:r w:rsidRPr="002B4C89">
        <w:rPr>
          <w:rFonts w:ascii="標楷體" w:eastAsia="標楷體" w:hAnsi="標楷體" w:cstheme="minorBidi" w:hint="eastAsia"/>
          <w:kern w:val="2"/>
          <w:sz w:val="28"/>
          <w:szCs w:val="28"/>
        </w:rPr>
        <w:t>一、</w:t>
      </w:r>
      <w:r w:rsidRPr="002B4C89">
        <w:rPr>
          <w:rFonts w:ascii="標楷體" w:eastAsia="標楷體" w:hAnsi="標楷體" w:cstheme="minorBidi"/>
          <w:kern w:val="2"/>
          <w:sz w:val="28"/>
          <w:szCs w:val="28"/>
        </w:rPr>
        <w:t>招募並培訓金融基礎教育種子教師，充沛儲備講師資源，提升其金融基礎教育專業知能。</w:t>
      </w:r>
    </w:p>
    <w:p w14:paraId="5211CB4D" w14:textId="77777777" w:rsidR="005E575D" w:rsidRPr="002B4C89" w:rsidRDefault="005E575D" w:rsidP="008D6DF8">
      <w:pPr>
        <w:widowControl w:val="0"/>
        <w:spacing w:line="0" w:lineRule="atLeast"/>
        <w:ind w:leftChars="225" w:left="1134" w:hangingChars="212" w:hanging="594"/>
        <w:jc w:val="both"/>
        <w:rPr>
          <w:rFonts w:ascii="標楷體" w:eastAsia="標楷體" w:hAnsi="標楷體" w:cstheme="minorBidi"/>
          <w:kern w:val="2"/>
          <w:sz w:val="28"/>
          <w:szCs w:val="28"/>
        </w:rPr>
      </w:pPr>
      <w:r w:rsidRPr="002B4C89">
        <w:rPr>
          <w:rFonts w:ascii="標楷體" w:eastAsia="標楷體" w:hAnsi="標楷體" w:cstheme="minorBidi" w:hint="eastAsia"/>
          <w:kern w:val="2"/>
          <w:sz w:val="28"/>
          <w:szCs w:val="28"/>
        </w:rPr>
        <w:t>二、</w:t>
      </w:r>
      <w:r w:rsidRPr="002B4C89">
        <w:rPr>
          <w:rFonts w:ascii="標楷體" w:eastAsia="標楷體" w:hAnsi="標楷體" w:cstheme="minorBidi"/>
          <w:kern w:val="2"/>
          <w:sz w:val="28"/>
          <w:szCs w:val="28"/>
        </w:rPr>
        <w:t xml:space="preserve">協助教師運用「金融基礎教育」教材及教具，依此將金融教育素養結合「十二年國民基本教育課程綱要」充分融入課堂，以建備學生個人金融理財之規劃及判斷能力。 </w:t>
      </w:r>
    </w:p>
    <w:p w14:paraId="78A6F762" w14:textId="77777777" w:rsidR="002B4C89" w:rsidRPr="002B4C89" w:rsidRDefault="002B4C89" w:rsidP="002B4C89">
      <w:pPr>
        <w:pStyle w:val="a3"/>
        <w:spacing w:line="0" w:lineRule="atLeast"/>
        <w:ind w:leftChars="0" w:left="720"/>
        <w:rPr>
          <w:rFonts w:ascii="標楷體" w:eastAsia="標楷體" w:hAnsi="標楷體"/>
          <w:sz w:val="20"/>
          <w:szCs w:val="28"/>
        </w:rPr>
      </w:pPr>
      <w:r w:rsidRPr="002B4C89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14:paraId="1D03CF89" w14:textId="05207066" w:rsidR="009E27E7" w:rsidRPr="002B4C89" w:rsidRDefault="00C12A16" w:rsidP="00181A96">
      <w:pPr>
        <w:pStyle w:val="Default"/>
        <w:spacing w:line="0" w:lineRule="atLeast"/>
        <w:rPr>
          <w:rFonts w:hAnsi="標楷體"/>
          <w:color w:val="FF0000"/>
          <w:sz w:val="28"/>
          <w:szCs w:val="28"/>
        </w:rPr>
      </w:pPr>
      <w:r w:rsidRPr="002B4C89">
        <w:rPr>
          <w:rFonts w:hAnsi="標楷體" w:hint="eastAsia"/>
          <w:b/>
          <w:sz w:val="28"/>
          <w:szCs w:val="28"/>
        </w:rPr>
        <w:t>陸</w:t>
      </w:r>
      <w:r w:rsidR="009E27E7" w:rsidRPr="002B4C89">
        <w:rPr>
          <w:rFonts w:hAnsi="標楷體" w:hint="eastAsia"/>
          <w:b/>
          <w:sz w:val="28"/>
          <w:szCs w:val="28"/>
        </w:rPr>
        <w:t>、辦理時</w:t>
      </w:r>
      <w:r w:rsidR="009E27E7" w:rsidRPr="002B4C89">
        <w:rPr>
          <w:rFonts w:hAnsi="標楷體" w:hint="eastAsia"/>
          <w:b/>
          <w:color w:val="000000" w:themeColor="text1"/>
          <w:sz w:val="28"/>
          <w:szCs w:val="28"/>
        </w:rPr>
        <w:t>間：</w:t>
      </w:r>
      <w:r w:rsidR="00F54AEE" w:rsidRPr="002B4C89">
        <w:rPr>
          <w:rFonts w:hAnsi="標楷體" w:hint="eastAsia"/>
          <w:color w:val="000000" w:themeColor="text1"/>
          <w:sz w:val="28"/>
          <w:szCs w:val="28"/>
        </w:rPr>
        <w:t>11</w:t>
      </w:r>
      <w:r w:rsidR="008D6DF8">
        <w:rPr>
          <w:rFonts w:hAnsi="標楷體"/>
          <w:color w:val="000000" w:themeColor="text1"/>
          <w:sz w:val="28"/>
          <w:szCs w:val="28"/>
        </w:rPr>
        <w:t>1</w:t>
      </w:r>
      <w:r w:rsidR="009E27E7" w:rsidRPr="002B4C89">
        <w:rPr>
          <w:rFonts w:hAnsi="標楷體" w:hint="eastAsia"/>
          <w:color w:val="000000" w:themeColor="text1"/>
          <w:sz w:val="28"/>
          <w:szCs w:val="28"/>
        </w:rPr>
        <w:t>年</w:t>
      </w:r>
      <w:r w:rsidR="008D6DF8">
        <w:rPr>
          <w:rFonts w:hAnsi="標楷體"/>
          <w:color w:val="000000" w:themeColor="text1"/>
          <w:sz w:val="28"/>
          <w:szCs w:val="28"/>
        </w:rPr>
        <w:t>9</w:t>
      </w:r>
      <w:r w:rsidR="009E27E7" w:rsidRPr="002B4C89">
        <w:rPr>
          <w:rFonts w:hAnsi="標楷體" w:hint="eastAsia"/>
          <w:color w:val="000000" w:themeColor="text1"/>
          <w:sz w:val="28"/>
          <w:szCs w:val="28"/>
        </w:rPr>
        <w:t>月</w:t>
      </w:r>
      <w:r w:rsidR="008D6DF8">
        <w:rPr>
          <w:rFonts w:hAnsi="標楷體"/>
          <w:color w:val="000000" w:themeColor="text1"/>
          <w:sz w:val="28"/>
          <w:szCs w:val="28"/>
        </w:rPr>
        <w:t>29</w:t>
      </w:r>
      <w:r w:rsidR="009E27E7" w:rsidRPr="002B4C89">
        <w:rPr>
          <w:rFonts w:hAnsi="標楷體" w:hint="eastAsia"/>
          <w:color w:val="000000" w:themeColor="text1"/>
          <w:sz w:val="28"/>
          <w:szCs w:val="28"/>
        </w:rPr>
        <w:t>日</w:t>
      </w:r>
      <w:r w:rsidR="009E27E7" w:rsidRPr="002B4C89">
        <w:rPr>
          <w:rFonts w:hAnsi="標楷體"/>
          <w:color w:val="000000" w:themeColor="text1"/>
          <w:sz w:val="28"/>
          <w:szCs w:val="28"/>
        </w:rPr>
        <w:t>(</w:t>
      </w:r>
      <w:r w:rsidR="008D6DF8">
        <w:rPr>
          <w:rFonts w:hAnsi="標楷體" w:hint="eastAsia"/>
          <w:color w:val="000000" w:themeColor="text1"/>
          <w:sz w:val="28"/>
          <w:szCs w:val="28"/>
        </w:rPr>
        <w:t>四</w:t>
      </w:r>
      <w:r w:rsidR="009E27E7" w:rsidRPr="002B4C89">
        <w:rPr>
          <w:rFonts w:hAnsi="標楷體"/>
          <w:color w:val="000000" w:themeColor="text1"/>
          <w:sz w:val="28"/>
          <w:szCs w:val="28"/>
        </w:rPr>
        <w:t>)</w:t>
      </w:r>
      <w:r w:rsidR="008D6DF8">
        <w:rPr>
          <w:rFonts w:hAnsi="標楷體"/>
          <w:color w:val="000000" w:themeColor="text1"/>
          <w:sz w:val="28"/>
          <w:szCs w:val="28"/>
        </w:rPr>
        <w:t>13</w:t>
      </w:r>
      <w:r w:rsidR="008D6DF8">
        <w:rPr>
          <w:rFonts w:hAnsi="標楷體" w:hint="eastAsia"/>
          <w:color w:val="000000" w:themeColor="text1"/>
          <w:sz w:val="28"/>
          <w:szCs w:val="28"/>
        </w:rPr>
        <w:t>：0</w:t>
      </w:r>
      <w:r w:rsidR="008D6DF8">
        <w:rPr>
          <w:rFonts w:hAnsi="標楷體"/>
          <w:color w:val="000000" w:themeColor="text1"/>
          <w:sz w:val="28"/>
          <w:szCs w:val="28"/>
        </w:rPr>
        <w:t>0</w:t>
      </w:r>
      <w:r w:rsidR="008D6DF8">
        <w:rPr>
          <w:rFonts w:hAnsi="標楷體" w:hint="eastAsia"/>
          <w:color w:val="000000" w:themeColor="text1"/>
          <w:sz w:val="28"/>
          <w:szCs w:val="28"/>
        </w:rPr>
        <w:t>－1</w:t>
      </w:r>
      <w:r w:rsidR="008D6DF8">
        <w:rPr>
          <w:rFonts w:hAnsi="標楷體"/>
          <w:color w:val="000000" w:themeColor="text1"/>
          <w:sz w:val="28"/>
          <w:szCs w:val="28"/>
        </w:rPr>
        <w:t>7</w:t>
      </w:r>
      <w:r w:rsidR="008D6DF8">
        <w:rPr>
          <w:rFonts w:hAnsi="標楷體" w:hint="eastAsia"/>
          <w:color w:val="000000" w:themeColor="text1"/>
          <w:sz w:val="28"/>
          <w:szCs w:val="28"/>
        </w:rPr>
        <w:t>：0</w:t>
      </w:r>
      <w:r w:rsidR="008D6DF8">
        <w:rPr>
          <w:rFonts w:hAnsi="標楷體"/>
          <w:color w:val="000000" w:themeColor="text1"/>
          <w:sz w:val="28"/>
          <w:szCs w:val="28"/>
        </w:rPr>
        <w:t>0</w:t>
      </w:r>
      <w:r w:rsidR="009E27E7" w:rsidRPr="002B4C89">
        <w:rPr>
          <w:rFonts w:hAnsi="標楷體" w:hint="eastAsia"/>
          <w:color w:val="000000" w:themeColor="text1"/>
          <w:sz w:val="28"/>
          <w:szCs w:val="28"/>
        </w:rPr>
        <w:t>。</w:t>
      </w:r>
    </w:p>
    <w:p w14:paraId="386D6137" w14:textId="77777777" w:rsidR="002B4C89" w:rsidRPr="002B4C89" w:rsidRDefault="002B4C89" w:rsidP="002B4C89">
      <w:pPr>
        <w:pStyle w:val="a3"/>
        <w:spacing w:line="0" w:lineRule="atLeast"/>
        <w:ind w:leftChars="0" w:left="720"/>
        <w:rPr>
          <w:rFonts w:ascii="標楷體" w:eastAsia="標楷體" w:hAnsi="標楷體"/>
          <w:sz w:val="20"/>
          <w:szCs w:val="28"/>
        </w:rPr>
      </w:pPr>
      <w:r w:rsidRPr="002B4C89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14:paraId="617D0ABC" w14:textId="77777777" w:rsidR="008D6DF8" w:rsidRDefault="00C12A16" w:rsidP="008D6DF8">
      <w:pPr>
        <w:pStyle w:val="Default"/>
        <w:spacing w:line="0" w:lineRule="atLeast"/>
        <w:ind w:left="1984" w:hangingChars="708" w:hanging="1984"/>
        <w:rPr>
          <w:rFonts w:hAnsi="標楷體"/>
          <w:sz w:val="28"/>
          <w:szCs w:val="28"/>
        </w:rPr>
      </w:pPr>
      <w:r w:rsidRPr="002B4C89">
        <w:rPr>
          <w:rFonts w:hAnsi="標楷體" w:hint="eastAsia"/>
          <w:b/>
          <w:sz w:val="28"/>
          <w:szCs w:val="28"/>
        </w:rPr>
        <w:t>柒</w:t>
      </w:r>
      <w:r w:rsidR="009E27E7" w:rsidRPr="002B4C89">
        <w:rPr>
          <w:rFonts w:hAnsi="標楷體" w:hint="eastAsia"/>
          <w:b/>
          <w:sz w:val="28"/>
          <w:szCs w:val="28"/>
        </w:rPr>
        <w:t>、辦理地點：</w:t>
      </w:r>
      <w:r w:rsidR="008D6DF8" w:rsidRPr="008D6DF8">
        <w:rPr>
          <w:rFonts w:hAnsi="標楷體" w:hint="eastAsia"/>
          <w:sz w:val="28"/>
          <w:szCs w:val="28"/>
        </w:rPr>
        <w:t>高雄市立</w:t>
      </w:r>
      <w:r w:rsidR="00F54AEE" w:rsidRPr="002B4C89">
        <w:rPr>
          <w:rFonts w:hAnsi="標楷體" w:hint="eastAsia"/>
          <w:sz w:val="28"/>
          <w:szCs w:val="28"/>
        </w:rPr>
        <w:t>右昌國中行政三樓</w:t>
      </w:r>
      <w:r w:rsidR="008D6DF8">
        <w:rPr>
          <w:rFonts w:hAnsi="標楷體" w:hint="eastAsia"/>
          <w:sz w:val="28"/>
          <w:szCs w:val="28"/>
        </w:rPr>
        <w:t>校史</w:t>
      </w:r>
      <w:r w:rsidR="00F54AEE" w:rsidRPr="002B4C89">
        <w:rPr>
          <w:rFonts w:hAnsi="標楷體" w:hint="eastAsia"/>
          <w:sz w:val="28"/>
          <w:szCs w:val="28"/>
        </w:rPr>
        <w:t>室</w:t>
      </w:r>
    </w:p>
    <w:p w14:paraId="45EC2BFF" w14:textId="2A36E79E" w:rsidR="009E27E7" w:rsidRPr="008D6DF8" w:rsidRDefault="008D6DF8" w:rsidP="008D6DF8">
      <w:pPr>
        <w:pStyle w:val="Default"/>
        <w:spacing w:line="0" w:lineRule="atLeast"/>
        <w:ind w:leftChars="700" w:left="1680" w:firstLineChars="100" w:firstLine="280"/>
        <w:rPr>
          <w:rFonts w:hAnsi="標楷體"/>
          <w:b/>
          <w:sz w:val="28"/>
          <w:szCs w:val="28"/>
        </w:rPr>
      </w:pPr>
      <w:r>
        <w:rPr>
          <w:rFonts w:hAnsi="標楷體" w:hint="eastAsia"/>
          <w:sz w:val="28"/>
          <w:szCs w:val="28"/>
        </w:rPr>
        <w:t>(高雄市楠梓區盛昌街1</w:t>
      </w:r>
      <w:r>
        <w:rPr>
          <w:rFonts w:hAnsi="標楷體"/>
          <w:sz w:val="28"/>
          <w:szCs w:val="28"/>
        </w:rPr>
        <w:t>61</w:t>
      </w:r>
      <w:r>
        <w:rPr>
          <w:rFonts w:hAnsi="標楷體" w:hint="eastAsia"/>
          <w:sz w:val="28"/>
          <w:szCs w:val="28"/>
        </w:rPr>
        <w:t>號</w:t>
      </w:r>
      <w:r>
        <w:rPr>
          <w:rFonts w:hAnsi="標楷體"/>
          <w:sz w:val="28"/>
          <w:szCs w:val="28"/>
        </w:rPr>
        <w:t>)</w:t>
      </w:r>
    </w:p>
    <w:p w14:paraId="63A9918F" w14:textId="77777777" w:rsidR="002B4C89" w:rsidRPr="002B4C89" w:rsidRDefault="002B4C89" w:rsidP="002B4C89">
      <w:pPr>
        <w:pStyle w:val="a3"/>
        <w:spacing w:line="0" w:lineRule="atLeast"/>
        <w:ind w:leftChars="0" w:left="720"/>
        <w:rPr>
          <w:rFonts w:ascii="標楷體" w:eastAsia="標楷體" w:hAnsi="標楷體"/>
          <w:sz w:val="20"/>
          <w:szCs w:val="28"/>
        </w:rPr>
      </w:pPr>
      <w:r w:rsidRPr="002B4C89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14:paraId="10609DB9" w14:textId="77777777" w:rsidR="009E27E7" w:rsidRPr="002B4C89" w:rsidRDefault="00C12A16" w:rsidP="00181A96">
      <w:pPr>
        <w:pStyle w:val="Default"/>
        <w:spacing w:line="0" w:lineRule="atLeast"/>
        <w:rPr>
          <w:rFonts w:hAnsi="標楷體"/>
          <w:b/>
          <w:sz w:val="28"/>
          <w:szCs w:val="28"/>
        </w:rPr>
      </w:pPr>
      <w:r w:rsidRPr="002B4C89">
        <w:rPr>
          <w:rFonts w:hAnsi="標楷體" w:hint="eastAsia"/>
          <w:b/>
          <w:sz w:val="28"/>
          <w:szCs w:val="28"/>
        </w:rPr>
        <w:t>捌</w:t>
      </w:r>
      <w:r w:rsidR="009E27E7" w:rsidRPr="002B4C89">
        <w:rPr>
          <w:rFonts w:hAnsi="標楷體" w:hint="eastAsia"/>
          <w:b/>
          <w:sz w:val="28"/>
          <w:szCs w:val="28"/>
        </w:rPr>
        <w:t>、參加對象：</w:t>
      </w:r>
    </w:p>
    <w:p w14:paraId="658F6BA4" w14:textId="569CC376" w:rsidR="009E27E7" w:rsidRPr="002B4C89" w:rsidRDefault="00CE2CC1" w:rsidP="00484B6C">
      <w:pPr>
        <w:pStyle w:val="Default"/>
        <w:spacing w:line="0" w:lineRule="atLeast"/>
        <w:ind w:leftChars="231" w:left="554"/>
        <w:rPr>
          <w:rFonts w:hAnsi="標楷體"/>
          <w:sz w:val="28"/>
          <w:szCs w:val="28"/>
        </w:rPr>
      </w:pPr>
      <w:bookmarkStart w:id="2" w:name="_Hlk114470201"/>
      <w:r>
        <w:rPr>
          <w:rFonts w:hAnsi="標楷體" w:hint="eastAsia"/>
          <w:sz w:val="28"/>
          <w:szCs w:val="28"/>
        </w:rPr>
        <w:t>本市國中、小</w:t>
      </w:r>
      <w:r w:rsidR="009E27E7" w:rsidRPr="002B4C89">
        <w:rPr>
          <w:rFonts w:hAnsi="標楷體" w:hint="eastAsia"/>
          <w:sz w:val="28"/>
          <w:szCs w:val="28"/>
        </w:rPr>
        <w:t>教師</w:t>
      </w:r>
      <w:bookmarkEnd w:id="2"/>
      <w:r w:rsidR="009E27E7" w:rsidRPr="002B4C89">
        <w:rPr>
          <w:rFonts w:hAnsi="標楷體" w:hint="eastAsia"/>
          <w:sz w:val="28"/>
          <w:szCs w:val="28"/>
        </w:rPr>
        <w:t>，</w:t>
      </w:r>
      <w:r w:rsidR="005E575D" w:rsidRPr="002B4C89">
        <w:rPr>
          <w:rFonts w:hAnsi="標楷體" w:hint="eastAsia"/>
          <w:sz w:val="28"/>
          <w:szCs w:val="28"/>
        </w:rPr>
        <w:t>敬</w:t>
      </w:r>
      <w:r w:rsidR="009E27E7" w:rsidRPr="002B4C89">
        <w:rPr>
          <w:rFonts w:hAnsi="標楷體" w:hint="eastAsia"/>
          <w:sz w:val="28"/>
          <w:szCs w:val="28"/>
        </w:rPr>
        <w:t>請各校</w:t>
      </w:r>
      <w:r w:rsidR="005E575D" w:rsidRPr="002B4C89">
        <w:rPr>
          <w:rFonts w:hAnsi="標楷體" w:hint="eastAsia"/>
          <w:sz w:val="28"/>
          <w:szCs w:val="28"/>
        </w:rPr>
        <w:t>協助</w:t>
      </w:r>
      <w:r w:rsidR="009E27E7" w:rsidRPr="002B4C89">
        <w:rPr>
          <w:rFonts w:hAnsi="標楷體" w:hint="eastAsia"/>
          <w:sz w:val="28"/>
          <w:szCs w:val="28"/>
        </w:rPr>
        <w:t>薦派一位</w:t>
      </w:r>
      <w:r w:rsidR="002B4C89" w:rsidRPr="002B4C89">
        <w:rPr>
          <w:rFonts w:hAnsi="標楷體" w:hint="eastAsia"/>
          <w:sz w:val="28"/>
          <w:szCs w:val="28"/>
        </w:rPr>
        <w:t>社會領域</w:t>
      </w:r>
      <w:r w:rsidR="009E27E7" w:rsidRPr="002B4C89">
        <w:rPr>
          <w:rFonts w:hAnsi="標楷體" w:hint="eastAsia"/>
          <w:sz w:val="28"/>
          <w:szCs w:val="28"/>
        </w:rPr>
        <w:t>教師前往參加，並請准予公假</w:t>
      </w:r>
      <w:r w:rsidR="005E575D" w:rsidRPr="002B4C89">
        <w:rPr>
          <w:rFonts w:hAnsi="標楷體" w:hint="eastAsia"/>
          <w:sz w:val="28"/>
          <w:szCs w:val="28"/>
        </w:rPr>
        <w:t>登</w:t>
      </w:r>
      <w:r w:rsidR="009E27E7" w:rsidRPr="002B4C89">
        <w:rPr>
          <w:rFonts w:hAnsi="標楷體" w:hint="eastAsia"/>
          <w:sz w:val="28"/>
          <w:szCs w:val="28"/>
        </w:rPr>
        <w:t>記(惟課務自理)</w:t>
      </w:r>
      <w:r w:rsidR="00C12A16" w:rsidRPr="002B4C89">
        <w:rPr>
          <w:rFonts w:hAnsi="標楷體" w:hint="eastAsia"/>
          <w:sz w:val="28"/>
          <w:szCs w:val="28"/>
        </w:rPr>
        <w:t>，</w:t>
      </w:r>
      <w:r w:rsidR="009E27E7" w:rsidRPr="002B4C89">
        <w:rPr>
          <w:rFonts w:hAnsi="標楷體" w:hint="eastAsia"/>
          <w:sz w:val="28"/>
          <w:szCs w:val="28"/>
        </w:rPr>
        <w:t>參加名額：</w:t>
      </w:r>
      <w:r w:rsidR="002B4C89" w:rsidRPr="002B4C89">
        <w:rPr>
          <w:rFonts w:hAnsi="標楷體"/>
          <w:sz w:val="28"/>
          <w:szCs w:val="28"/>
        </w:rPr>
        <w:t>50</w:t>
      </w:r>
      <w:r w:rsidR="009E27E7" w:rsidRPr="002B4C89">
        <w:rPr>
          <w:rFonts w:hAnsi="標楷體" w:hint="eastAsia"/>
          <w:sz w:val="28"/>
          <w:szCs w:val="28"/>
        </w:rPr>
        <w:t>人。</w:t>
      </w:r>
    </w:p>
    <w:p w14:paraId="4A215D93" w14:textId="77777777" w:rsidR="0030422D" w:rsidRPr="002B4C89" w:rsidRDefault="0030422D" w:rsidP="00DC2E5E">
      <w:pPr>
        <w:pStyle w:val="Default"/>
        <w:spacing w:line="0" w:lineRule="atLeast"/>
        <w:ind w:firstLineChars="200" w:firstLine="400"/>
        <w:rPr>
          <w:rFonts w:hAnsi="標楷體"/>
          <w:sz w:val="20"/>
          <w:szCs w:val="28"/>
        </w:rPr>
      </w:pPr>
    </w:p>
    <w:p w14:paraId="651255D4" w14:textId="77777777" w:rsidR="00AF6E61" w:rsidRDefault="00C12A16" w:rsidP="00DC2E5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B4C89">
        <w:rPr>
          <w:rFonts w:ascii="標楷體" w:eastAsia="標楷體" w:hAnsi="標楷體" w:hint="eastAsia"/>
          <w:b/>
          <w:sz w:val="28"/>
          <w:szCs w:val="28"/>
        </w:rPr>
        <w:t>玖</w:t>
      </w:r>
      <w:r w:rsidR="009E27E7" w:rsidRPr="002B4C89">
        <w:rPr>
          <w:rFonts w:ascii="標楷體" w:eastAsia="標楷體" w:hAnsi="標楷體" w:hint="eastAsia"/>
          <w:b/>
          <w:sz w:val="28"/>
          <w:szCs w:val="28"/>
        </w:rPr>
        <w:t>、報名方式：</w:t>
      </w:r>
      <w:r w:rsidR="008D6DF8">
        <w:rPr>
          <w:rFonts w:ascii="標楷體" w:eastAsia="標楷體" w:hAnsi="標楷體"/>
          <w:sz w:val="28"/>
          <w:szCs w:val="28"/>
        </w:rPr>
        <w:t>9</w:t>
      </w:r>
      <w:r w:rsidR="009E27E7" w:rsidRPr="002B4C89">
        <w:rPr>
          <w:rFonts w:ascii="標楷體" w:eastAsia="標楷體" w:hAnsi="標楷體" w:hint="eastAsia"/>
          <w:sz w:val="28"/>
          <w:szCs w:val="28"/>
        </w:rPr>
        <w:t>月</w:t>
      </w:r>
      <w:r w:rsidR="00F54AEE" w:rsidRPr="002B4C89">
        <w:rPr>
          <w:rFonts w:ascii="標楷體" w:eastAsia="標楷體" w:hAnsi="標楷體" w:hint="eastAsia"/>
          <w:sz w:val="28"/>
          <w:szCs w:val="28"/>
        </w:rPr>
        <w:t>28</w:t>
      </w:r>
      <w:r w:rsidR="009E27E7" w:rsidRPr="002B4C89">
        <w:rPr>
          <w:rFonts w:ascii="標楷體" w:eastAsia="標楷體" w:hAnsi="標楷體" w:hint="eastAsia"/>
          <w:sz w:val="28"/>
          <w:szCs w:val="28"/>
        </w:rPr>
        <w:t>日</w:t>
      </w:r>
      <w:r w:rsidR="009E27E7" w:rsidRPr="002B4C89">
        <w:rPr>
          <w:rFonts w:ascii="標楷體" w:eastAsia="標楷體" w:hAnsi="標楷體"/>
          <w:sz w:val="28"/>
          <w:szCs w:val="28"/>
        </w:rPr>
        <w:t>(</w:t>
      </w:r>
      <w:r w:rsidR="008D6DF8">
        <w:rPr>
          <w:rFonts w:ascii="標楷體" w:eastAsia="標楷體" w:hAnsi="標楷體" w:hint="eastAsia"/>
          <w:sz w:val="28"/>
          <w:szCs w:val="28"/>
        </w:rPr>
        <w:t>三</w:t>
      </w:r>
      <w:r w:rsidR="009E27E7" w:rsidRPr="002B4C89">
        <w:rPr>
          <w:rFonts w:ascii="標楷體" w:eastAsia="標楷體" w:hAnsi="標楷體"/>
          <w:sz w:val="28"/>
          <w:szCs w:val="28"/>
        </w:rPr>
        <w:t>)</w:t>
      </w:r>
      <w:r w:rsidR="009E27E7" w:rsidRPr="002B4C89">
        <w:rPr>
          <w:rFonts w:ascii="標楷體" w:eastAsia="標楷體" w:hAnsi="標楷體" w:hint="eastAsia"/>
          <w:sz w:val="28"/>
          <w:szCs w:val="28"/>
        </w:rPr>
        <w:t>前至全國教師在職進修資訊網報名</w:t>
      </w:r>
      <w:r w:rsidR="00AF6E61">
        <w:rPr>
          <w:rFonts w:ascii="標楷體" w:eastAsia="標楷體" w:hAnsi="標楷體" w:hint="eastAsia"/>
          <w:sz w:val="28"/>
          <w:szCs w:val="28"/>
        </w:rPr>
        <w:t>，</w:t>
      </w:r>
    </w:p>
    <w:p w14:paraId="669C6F63" w14:textId="38003607" w:rsidR="002B4C89" w:rsidRPr="005A0C3D" w:rsidRDefault="00AF6E61" w:rsidP="005A0C3D">
      <w:pPr>
        <w:spacing w:line="0" w:lineRule="atLeast"/>
        <w:ind w:firstLineChars="658" w:firstLine="1842"/>
        <w:rPr>
          <w:rFonts w:ascii="標楷體" w:eastAsia="標楷體" w:hAnsi="標楷體"/>
          <w:sz w:val="28"/>
          <w:szCs w:val="28"/>
        </w:rPr>
      </w:pPr>
      <w:r w:rsidRPr="003D3CC1">
        <w:rPr>
          <w:rFonts w:ascii="標楷體" w:eastAsia="標楷體" w:hAnsi="標楷體" w:hint="eastAsia"/>
          <w:sz w:val="28"/>
          <w:szCs w:val="28"/>
        </w:rPr>
        <w:t>課程代碼：</w:t>
      </w:r>
      <w:r w:rsidR="003D3CC1" w:rsidRPr="003D3CC1">
        <w:rPr>
          <w:rFonts w:ascii="標楷體" w:eastAsia="標楷體" w:hAnsi="標楷體" w:hint="eastAsia"/>
          <w:sz w:val="28"/>
          <w:szCs w:val="28"/>
        </w:rPr>
        <w:t>3</w:t>
      </w:r>
      <w:r w:rsidR="003D3CC1" w:rsidRPr="003D3CC1">
        <w:rPr>
          <w:rFonts w:ascii="標楷體" w:eastAsia="標楷體" w:hAnsi="標楷體"/>
          <w:sz w:val="28"/>
          <w:szCs w:val="28"/>
        </w:rPr>
        <w:t>549077</w:t>
      </w:r>
    </w:p>
    <w:p w14:paraId="5F3644D9" w14:textId="77777777" w:rsidR="00181A96" w:rsidRPr="002B4C89" w:rsidRDefault="00C12A16" w:rsidP="00217103">
      <w:pPr>
        <w:spacing w:line="0" w:lineRule="atLeast"/>
        <w:ind w:left="561" w:hangingChars="200" w:hanging="561"/>
        <w:jc w:val="both"/>
        <w:rPr>
          <w:rFonts w:ascii="標楷體" w:eastAsia="標楷體" w:hAnsi="標楷體"/>
          <w:sz w:val="28"/>
          <w:szCs w:val="28"/>
        </w:rPr>
      </w:pPr>
      <w:r w:rsidRPr="002B4C89">
        <w:rPr>
          <w:rFonts w:ascii="標楷體" w:eastAsia="標楷體" w:hAnsi="標楷體" w:hint="eastAsia"/>
          <w:b/>
          <w:sz w:val="28"/>
          <w:szCs w:val="28"/>
        </w:rPr>
        <w:lastRenderedPageBreak/>
        <w:t>拾</w:t>
      </w:r>
      <w:r w:rsidR="009E27E7" w:rsidRPr="002B4C89">
        <w:rPr>
          <w:rFonts w:ascii="標楷體" w:eastAsia="標楷體" w:hAnsi="標楷體" w:hint="eastAsia"/>
          <w:b/>
          <w:sz w:val="28"/>
          <w:szCs w:val="28"/>
        </w:rPr>
        <w:t>、課程表：</w:t>
      </w:r>
      <w:r w:rsidR="009E27E7" w:rsidRPr="002B4C89">
        <w:rPr>
          <w:rFonts w:ascii="標楷體" w:eastAsia="標楷體" w:hAnsi="標楷體" w:hint="eastAsia"/>
          <w:sz w:val="28"/>
          <w:szCs w:val="28"/>
        </w:rPr>
        <w:t>詳如下表</w:t>
      </w:r>
    </w:p>
    <w:p w14:paraId="3AC3455C" w14:textId="54CB1E9E" w:rsidR="00484B6C" w:rsidRPr="002B4C89" w:rsidRDefault="002B4C89" w:rsidP="002B4C89">
      <w:pPr>
        <w:pStyle w:val="a3"/>
        <w:spacing w:line="0" w:lineRule="atLeast"/>
        <w:ind w:leftChars="0" w:left="720"/>
        <w:rPr>
          <w:rFonts w:ascii="標楷體" w:eastAsia="標楷體" w:hAnsi="標楷體"/>
          <w:sz w:val="20"/>
          <w:szCs w:val="28"/>
        </w:rPr>
      </w:pPr>
      <w:r w:rsidRPr="002B4C89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8"/>
        <w:gridCol w:w="4111"/>
        <w:gridCol w:w="2977"/>
      </w:tblGrid>
      <w:tr w:rsidR="005E575D" w:rsidRPr="002B4C89" w14:paraId="4007D550" w14:textId="77777777" w:rsidTr="00484B6C">
        <w:trPr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64B" w14:textId="77777777" w:rsidR="005E575D" w:rsidRPr="002B4C89" w:rsidRDefault="005E575D" w:rsidP="00F67EC0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2B4C89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活動時間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F56C" w14:textId="77777777" w:rsidR="005E575D" w:rsidRPr="002B4C89" w:rsidRDefault="005E575D" w:rsidP="00F67EC0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2B4C89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主題內容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F279" w14:textId="77777777" w:rsidR="005E575D" w:rsidRPr="002B4C89" w:rsidRDefault="005E575D" w:rsidP="00F67EC0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2B4C89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講師</w:t>
            </w:r>
          </w:p>
        </w:tc>
      </w:tr>
      <w:tr w:rsidR="005E575D" w:rsidRPr="002B4C89" w14:paraId="2182E911" w14:textId="77777777" w:rsidTr="00AF6E61">
        <w:trPr>
          <w:trHeight w:val="180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313D" w14:textId="185485E0" w:rsidR="005E575D" w:rsidRPr="002B4C89" w:rsidRDefault="008D6DF8" w:rsidP="00F67EC0">
            <w:pPr>
              <w:spacing w:line="0" w:lineRule="atLeast"/>
              <w:jc w:val="center"/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theme="minorBidi" w:hint="eastAsia"/>
                <w:color w:val="000000"/>
                <w:sz w:val="28"/>
                <w:szCs w:val="28"/>
              </w:rPr>
              <w:t>：0</w:t>
            </w:r>
            <w:r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theme="minorBidi" w:hint="eastAsia"/>
                <w:color w:val="000000"/>
                <w:sz w:val="28"/>
                <w:szCs w:val="28"/>
              </w:rPr>
              <w:t>－1</w:t>
            </w:r>
            <w:r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theme="minorBidi" w:hint="eastAsia"/>
                <w:color w:val="000000"/>
                <w:sz w:val="28"/>
                <w:szCs w:val="28"/>
              </w:rPr>
              <w:t>：3</w:t>
            </w:r>
            <w:r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961A" w14:textId="77777777" w:rsidR="005E575D" w:rsidRPr="002B4C89" w:rsidRDefault="005E575D" w:rsidP="00F67EC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B4C8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2BF9" w14:textId="77777777" w:rsidR="005E575D" w:rsidRPr="002B4C89" w:rsidRDefault="005E575D" w:rsidP="00F67EC0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2B4C89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右昌國中團隊</w:t>
            </w:r>
          </w:p>
        </w:tc>
      </w:tr>
      <w:tr w:rsidR="005E575D" w:rsidRPr="002B4C89" w14:paraId="764AF0B1" w14:textId="77777777" w:rsidTr="00AF6E61">
        <w:trPr>
          <w:trHeight w:val="70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0373" w14:textId="1EFA7A32" w:rsidR="005E575D" w:rsidRPr="002B4C89" w:rsidRDefault="00484B6C" w:rsidP="00F54AEE">
            <w:pPr>
              <w:spacing w:line="0" w:lineRule="atLeast"/>
              <w:jc w:val="center"/>
              <w:rPr>
                <w:rFonts w:ascii="標楷體" w:eastAsia="標楷體" w:hAnsi="標楷體" w:cstheme="minorBidi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theme="minorBidi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theme="minorBidi" w:hint="eastAsia"/>
                <w:bCs/>
                <w:color w:val="000000"/>
                <w:sz w:val="28"/>
                <w:szCs w:val="28"/>
              </w:rPr>
              <w:t>：3</w:t>
            </w:r>
            <w:r>
              <w:rPr>
                <w:rFonts w:ascii="標楷體" w:eastAsia="標楷體" w:hAnsi="標楷體" w:cstheme="minorBidi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theme="minorBidi" w:hint="eastAsia"/>
                <w:bCs/>
                <w:color w:val="000000"/>
                <w:sz w:val="28"/>
                <w:szCs w:val="28"/>
              </w:rPr>
              <w:t>－1</w:t>
            </w:r>
            <w:r>
              <w:rPr>
                <w:rFonts w:ascii="標楷體" w:eastAsia="標楷體" w:hAnsi="標楷體" w:cstheme="minorBidi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theme="minorBidi" w:hint="eastAsia"/>
                <w:bCs/>
                <w:color w:val="000000"/>
                <w:sz w:val="28"/>
                <w:szCs w:val="28"/>
              </w:rPr>
              <w:t>：4</w:t>
            </w:r>
            <w:r>
              <w:rPr>
                <w:rFonts w:ascii="標楷體" w:eastAsia="標楷體" w:hAnsi="標楷體" w:cstheme="minorBidi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1731" w14:textId="77777777" w:rsidR="005E575D" w:rsidRPr="002B4C89" w:rsidRDefault="00F54AEE" w:rsidP="00F67EC0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2B4C89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開場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600F" w14:textId="77777777" w:rsidR="00F54AEE" w:rsidRPr="002B4C89" w:rsidRDefault="00F54AEE" w:rsidP="00F54AEE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2B4C89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右昌國中黃永璋校長</w:t>
            </w:r>
          </w:p>
          <w:p w14:paraId="04FCEE34" w14:textId="77777777" w:rsidR="005E575D" w:rsidRPr="002B4C89" w:rsidRDefault="005E575D" w:rsidP="00E1093E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</w:tr>
      <w:tr w:rsidR="00F54AEE" w:rsidRPr="002B4C89" w14:paraId="09D2B9D2" w14:textId="77777777" w:rsidTr="00484B6C">
        <w:trPr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B229" w14:textId="103A5B1E" w:rsidR="00F54AEE" w:rsidRPr="002B4C89" w:rsidRDefault="00484B6C" w:rsidP="00217103">
            <w:pPr>
              <w:spacing w:line="0" w:lineRule="atLeast"/>
              <w:jc w:val="center"/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theme="minorBidi" w:hint="eastAsia"/>
                <w:color w:val="000000"/>
                <w:sz w:val="28"/>
                <w:szCs w:val="28"/>
              </w:rPr>
              <w:t>：4</w:t>
            </w:r>
            <w:r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theme="minorBidi" w:hint="eastAsia"/>
                <w:color w:val="000000"/>
                <w:sz w:val="28"/>
                <w:szCs w:val="28"/>
              </w:rPr>
              <w:t>－1</w:t>
            </w:r>
            <w:r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cstheme="minorBidi" w:hint="eastAsia"/>
                <w:color w:val="000000"/>
                <w:sz w:val="28"/>
                <w:szCs w:val="28"/>
              </w:rPr>
              <w:t>：0</w:t>
            </w:r>
            <w:r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F75F" w14:textId="18480D9B" w:rsidR="00F54AEE" w:rsidRPr="00AF6E61" w:rsidRDefault="00AF6E61" w:rsidP="00AF6E61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2B4C89">
              <w:rPr>
                <w:rFonts w:ascii="標楷體" w:eastAsia="標楷體" w:hAnsi="標楷體" w:hint="eastAsia"/>
                <w:sz w:val="28"/>
                <w:szCs w:val="28"/>
              </w:rPr>
              <w:t>結合十二年國教素養導向教學的金融教育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164A" w14:textId="77777777" w:rsidR="00AF6E61" w:rsidRDefault="00AF6E61" w:rsidP="00217103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AF6E61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臺北市立南門國中</w:t>
            </w:r>
            <w:r w:rsidRPr="00AF6E61"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 xml:space="preserve"> </w:t>
            </w:r>
          </w:p>
          <w:p w14:paraId="1014D241" w14:textId="45E7C4D6" w:rsidR="00F54AEE" w:rsidRPr="002B4C89" w:rsidRDefault="00AF6E61" w:rsidP="00217103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AF6E61"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童玉娟教師</w:t>
            </w:r>
          </w:p>
        </w:tc>
      </w:tr>
      <w:tr w:rsidR="005E575D" w:rsidRPr="002B4C89" w14:paraId="3958879A" w14:textId="77777777" w:rsidTr="00484B6C">
        <w:trPr>
          <w:trHeight w:val="539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5539" w14:textId="321CE1E9" w:rsidR="005E575D" w:rsidRPr="002B4C89" w:rsidRDefault="00484B6C" w:rsidP="00F67EC0">
            <w:pPr>
              <w:spacing w:line="0" w:lineRule="atLeast"/>
              <w:jc w:val="center"/>
              <w:rPr>
                <w:rFonts w:ascii="標楷體" w:eastAsia="標楷體" w:hAnsi="標楷體" w:cstheme="minorBidi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theme="minorBidi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cstheme="minorBidi" w:hint="eastAsia"/>
                <w:bCs/>
                <w:color w:val="000000"/>
                <w:sz w:val="28"/>
                <w:szCs w:val="28"/>
              </w:rPr>
              <w:t>：</w:t>
            </w:r>
            <w:r w:rsidR="00696E53">
              <w:rPr>
                <w:rFonts w:ascii="標楷體" w:eastAsia="標楷體" w:hAnsi="標楷體" w:cstheme="minorBidi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theme="minorBidi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theme="minorBidi" w:hint="eastAsia"/>
                <w:bCs/>
                <w:color w:val="000000"/>
                <w:sz w:val="28"/>
                <w:szCs w:val="28"/>
              </w:rPr>
              <w:t>－1</w:t>
            </w:r>
            <w:r>
              <w:rPr>
                <w:rFonts w:ascii="標楷體" w:eastAsia="標楷體" w:hAnsi="標楷體" w:cstheme="minorBidi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cstheme="minorBidi" w:hint="eastAsia"/>
                <w:bCs/>
                <w:color w:val="000000"/>
                <w:sz w:val="28"/>
                <w:szCs w:val="28"/>
              </w:rPr>
              <w:t>：</w:t>
            </w:r>
            <w:r w:rsidR="00696E53">
              <w:rPr>
                <w:rFonts w:ascii="標楷體" w:eastAsia="標楷體" w:hAnsi="標楷體" w:cstheme="minorBidi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theme="minorBidi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64CA" w14:textId="77777777" w:rsidR="005E575D" w:rsidRPr="002B4C89" w:rsidRDefault="005E575D" w:rsidP="00F67EC0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2B4C8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休息：茶點時間</w:t>
            </w:r>
          </w:p>
        </w:tc>
      </w:tr>
      <w:tr w:rsidR="005E575D" w:rsidRPr="002B4C89" w14:paraId="1F419354" w14:textId="77777777" w:rsidTr="00AF6E61">
        <w:trPr>
          <w:trHeight w:val="12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0035" w14:textId="7F142227" w:rsidR="005E575D" w:rsidRPr="002B4C89" w:rsidRDefault="00484B6C" w:rsidP="00217103">
            <w:pPr>
              <w:spacing w:line="0" w:lineRule="atLeast"/>
              <w:jc w:val="center"/>
              <w:rPr>
                <w:rFonts w:ascii="標楷體" w:eastAsia="標楷體" w:hAnsi="標楷體" w:cstheme="minorBidi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theme="minorBidi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cstheme="minorBidi" w:hint="eastAsia"/>
                <w:bCs/>
                <w:color w:val="000000"/>
                <w:sz w:val="28"/>
                <w:szCs w:val="28"/>
              </w:rPr>
              <w:t>：</w:t>
            </w:r>
            <w:r w:rsidR="00696E53">
              <w:rPr>
                <w:rFonts w:ascii="標楷體" w:eastAsia="標楷體" w:hAnsi="標楷體" w:cstheme="minorBidi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theme="minorBidi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theme="minorBidi" w:hint="eastAsia"/>
                <w:bCs/>
                <w:color w:val="000000"/>
                <w:sz w:val="28"/>
                <w:szCs w:val="28"/>
              </w:rPr>
              <w:t>－1</w:t>
            </w:r>
            <w:r>
              <w:rPr>
                <w:rFonts w:ascii="標楷體" w:eastAsia="標楷體" w:hAnsi="標楷體" w:cstheme="minorBidi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theme="minorBidi" w:hint="eastAsia"/>
                <w:bCs/>
                <w:color w:val="000000"/>
                <w:sz w:val="28"/>
                <w:szCs w:val="28"/>
              </w:rPr>
              <w:t>：</w:t>
            </w:r>
            <w:r w:rsidR="00696E53">
              <w:rPr>
                <w:rFonts w:ascii="標楷體" w:eastAsia="標楷體" w:hAnsi="標楷體" w:cstheme="minorBidi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theme="minorBidi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3ADE" w14:textId="1F3EA630" w:rsidR="005E575D" w:rsidRPr="002B4C89" w:rsidRDefault="00AF6E61" w:rsidP="00217103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2B4C89">
              <w:rPr>
                <w:rFonts w:ascii="標楷體" w:eastAsia="標楷體" w:hAnsi="標楷體" w:hint="eastAsia"/>
                <w:sz w:val="28"/>
                <w:szCs w:val="28"/>
              </w:rPr>
              <w:t>結合十二年國教素養導向教學的金融教育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0A33" w14:textId="77777777" w:rsidR="00AF6E61" w:rsidRDefault="00AF6E61" w:rsidP="00E1093E">
            <w:pPr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Arial"/>
                <w:color w:val="222222"/>
                <w:sz w:val="28"/>
                <w:szCs w:val="28"/>
              </w:rPr>
            </w:pPr>
            <w:r w:rsidRPr="00AF6E61">
              <w:rPr>
                <w:rFonts w:ascii="標楷體" w:eastAsia="標楷體" w:hAnsi="標楷體" w:cs="Arial" w:hint="eastAsia"/>
                <w:color w:val="222222"/>
                <w:sz w:val="28"/>
                <w:szCs w:val="28"/>
              </w:rPr>
              <w:t>臺北市立南門國中</w:t>
            </w:r>
          </w:p>
          <w:p w14:paraId="6E6B2399" w14:textId="655CFD29" w:rsidR="005E575D" w:rsidRPr="002B4C89" w:rsidRDefault="00AF6E61" w:rsidP="00E1093E">
            <w:pPr>
              <w:shd w:val="clear" w:color="auto" w:fill="FFFFFF"/>
              <w:spacing w:line="0" w:lineRule="atLeast"/>
              <w:jc w:val="center"/>
              <w:rPr>
                <w:rFonts w:ascii="標楷體" w:eastAsia="標楷體" w:hAnsi="標楷體" w:cs="Arial"/>
                <w:color w:val="222222"/>
                <w:sz w:val="28"/>
                <w:szCs w:val="28"/>
              </w:rPr>
            </w:pPr>
            <w:r w:rsidRPr="00AF6E61">
              <w:rPr>
                <w:rFonts w:ascii="標楷體" w:eastAsia="標楷體" w:hAnsi="標楷體" w:cs="Arial"/>
                <w:color w:val="222222"/>
                <w:sz w:val="28"/>
                <w:szCs w:val="28"/>
              </w:rPr>
              <w:t>童玉娟教師</w:t>
            </w:r>
          </w:p>
        </w:tc>
      </w:tr>
      <w:tr w:rsidR="005E575D" w:rsidRPr="002B4C89" w14:paraId="2B256735" w14:textId="77777777" w:rsidTr="00AF6E61">
        <w:trPr>
          <w:trHeight w:val="70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FE96" w14:textId="3D84E880" w:rsidR="005E575D" w:rsidRPr="002B4C89" w:rsidRDefault="00484B6C" w:rsidP="00217103">
            <w:pPr>
              <w:spacing w:line="0" w:lineRule="atLeast"/>
              <w:jc w:val="center"/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theme="minorBidi" w:hint="eastAsia"/>
                <w:color w:val="000000"/>
                <w:sz w:val="28"/>
                <w:szCs w:val="28"/>
              </w:rPr>
              <w:t>：</w:t>
            </w:r>
            <w:r w:rsidR="00696E53"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theme="minorBidi" w:hint="eastAsia"/>
                <w:color w:val="000000"/>
                <w:sz w:val="28"/>
                <w:szCs w:val="28"/>
              </w:rPr>
              <w:t>－1</w:t>
            </w:r>
            <w:r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 w:cstheme="minorBidi" w:hint="eastAsia"/>
                <w:color w:val="000000"/>
                <w:sz w:val="28"/>
                <w:szCs w:val="28"/>
              </w:rPr>
              <w:t>：0</w:t>
            </w:r>
            <w:r>
              <w:rPr>
                <w:rFonts w:ascii="標楷體" w:eastAsia="標楷體" w:hAnsi="標楷體" w:cstheme="minorBidi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8892" w14:textId="77777777" w:rsidR="005E575D" w:rsidRPr="002B4C89" w:rsidRDefault="005E575D" w:rsidP="00F67EC0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pacing w:val="-20"/>
                <w:sz w:val="28"/>
                <w:szCs w:val="28"/>
              </w:rPr>
            </w:pPr>
            <w:r w:rsidRPr="002B4C8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3F34" w14:textId="77777777" w:rsidR="005E575D" w:rsidRPr="002B4C89" w:rsidRDefault="005E575D" w:rsidP="00F67EC0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2B4C89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教育局長官</w:t>
            </w:r>
          </w:p>
          <w:p w14:paraId="4DBB7286" w14:textId="77777777" w:rsidR="005E575D" w:rsidRPr="002B4C89" w:rsidRDefault="005E575D" w:rsidP="00F67EC0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2B4C89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右昌國中黃永璋校長</w:t>
            </w:r>
          </w:p>
        </w:tc>
      </w:tr>
    </w:tbl>
    <w:p w14:paraId="02EF58F4" w14:textId="77777777" w:rsidR="002B4C89" w:rsidRPr="002B4C89" w:rsidRDefault="002B4C89" w:rsidP="002B4C89">
      <w:pPr>
        <w:pStyle w:val="a3"/>
        <w:spacing w:line="0" w:lineRule="atLeast"/>
        <w:ind w:leftChars="0" w:left="720"/>
        <w:rPr>
          <w:rFonts w:ascii="標楷體" w:eastAsia="標楷體" w:hAnsi="標楷體"/>
          <w:sz w:val="20"/>
          <w:szCs w:val="28"/>
        </w:rPr>
      </w:pPr>
      <w:r w:rsidRPr="002B4C89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14:paraId="20D27B76" w14:textId="2A5C477C" w:rsidR="00C12A16" w:rsidRPr="002B4C89" w:rsidRDefault="00C12A16" w:rsidP="00217103">
      <w:pPr>
        <w:spacing w:line="0" w:lineRule="atLeast"/>
        <w:ind w:left="561" w:hangingChars="200" w:hanging="561"/>
        <w:jc w:val="both"/>
        <w:rPr>
          <w:rFonts w:ascii="標楷體" w:eastAsia="標楷體" w:hAnsi="標楷體"/>
          <w:sz w:val="28"/>
          <w:szCs w:val="28"/>
        </w:rPr>
      </w:pPr>
      <w:r w:rsidRPr="002B4C89">
        <w:rPr>
          <w:rFonts w:ascii="標楷體" w:eastAsia="標楷體" w:hAnsi="標楷體" w:hint="eastAsia"/>
          <w:b/>
          <w:sz w:val="28"/>
          <w:szCs w:val="28"/>
        </w:rPr>
        <w:t>拾壹</w:t>
      </w:r>
      <w:r w:rsidR="00181A96" w:rsidRPr="002B4C89">
        <w:rPr>
          <w:rFonts w:ascii="標楷體" w:eastAsia="標楷體" w:hAnsi="標楷體" w:hint="eastAsia"/>
          <w:b/>
          <w:sz w:val="28"/>
          <w:szCs w:val="28"/>
        </w:rPr>
        <w:t>、研習時數：</w:t>
      </w:r>
      <w:r w:rsidR="00181A96" w:rsidRPr="002B4C89">
        <w:rPr>
          <w:rFonts w:ascii="標楷體" w:eastAsia="標楷體" w:hAnsi="標楷體" w:hint="eastAsia"/>
          <w:sz w:val="28"/>
          <w:szCs w:val="28"/>
        </w:rPr>
        <w:t>為鼓勵教師研習進修，</w:t>
      </w:r>
      <w:r w:rsidRPr="002B4C89">
        <w:rPr>
          <w:rFonts w:ascii="標楷體" w:eastAsia="標楷體" w:hAnsi="標楷體" w:hint="eastAsia"/>
          <w:sz w:val="28"/>
          <w:szCs w:val="28"/>
        </w:rPr>
        <w:t>核與研習時數</w:t>
      </w:r>
      <w:r w:rsidR="00AF6E61">
        <w:rPr>
          <w:rFonts w:ascii="標楷體" w:eastAsia="標楷體" w:hAnsi="標楷體"/>
          <w:sz w:val="28"/>
          <w:szCs w:val="28"/>
        </w:rPr>
        <w:t>3</w:t>
      </w:r>
      <w:r w:rsidRPr="002B4C89">
        <w:rPr>
          <w:rFonts w:ascii="標楷體" w:eastAsia="標楷體" w:hAnsi="標楷體" w:hint="eastAsia"/>
          <w:sz w:val="28"/>
          <w:szCs w:val="28"/>
        </w:rPr>
        <w:t>小時。</w:t>
      </w:r>
    </w:p>
    <w:p w14:paraId="2A9EB8D8" w14:textId="77777777" w:rsidR="002B4C89" w:rsidRPr="002B4C89" w:rsidRDefault="002B4C89" w:rsidP="002B4C89">
      <w:pPr>
        <w:pStyle w:val="a3"/>
        <w:spacing w:line="0" w:lineRule="atLeast"/>
        <w:ind w:leftChars="0" w:left="720"/>
        <w:rPr>
          <w:rFonts w:ascii="標楷體" w:eastAsia="標楷體" w:hAnsi="標楷體"/>
          <w:sz w:val="20"/>
          <w:szCs w:val="28"/>
        </w:rPr>
      </w:pPr>
      <w:r w:rsidRPr="002B4C89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14:paraId="45D719BC" w14:textId="77777777" w:rsidR="00C12A16" w:rsidRPr="002B4C89" w:rsidRDefault="00181A96" w:rsidP="007F02AF">
      <w:pPr>
        <w:pStyle w:val="Default"/>
        <w:spacing w:line="0" w:lineRule="atLeast"/>
        <w:jc w:val="both"/>
        <w:rPr>
          <w:rFonts w:hAnsi="標楷體"/>
          <w:b/>
          <w:sz w:val="28"/>
          <w:szCs w:val="28"/>
        </w:rPr>
      </w:pPr>
      <w:r w:rsidRPr="002B4C89">
        <w:rPr>
          <w:rFonts w:hAnsi="標楷體" w:hint="eastAsia"/>
          <w:b/>
          <w:sz w:val="28"/>
          <w:szCs w:val="28"/>
        </w:rPr>
        <w:t>拾貳</w:t>
      </w:r>
      <w:r w:rsidR="00C12A16" w:rsidRPr="002B4C89">
        <w:rPr>
          <w:rFonts w:hAnsi="標楷體" w:hint="eastAsia"/>
          <w:b/>
          <w:sz w:val="28"/>
          <w:szCs w:val="28"/>
        </w:rPr>
        <w:t>、注意事項：</w:t>
      </w:r>
    </w:p>
    <w:p w14:paraId="5AF576B8" w14:textId="75AE4ED3" w:rsidR="00E2039A" w:rsidRPr="002B4C89" w:rsidRDefault="007F02AF" w:rsidP="00AF6E61">
      <w:pPr>
        <w:pStyle w:val="Default"/>
        <w:spacing w:line="0" w:lineRule="atLeast"/>
        <w:ind w:left="848" w:hangingChars="303" w:hanging="848"/>
        <w:jc w:val="both"/>
        <w:rPr>
          <w:rFonts w:hAnsi="標楷體"/>
          <w:sz w:val="28"/>
          <w:szCs w:val="28"/>
        </w:rPr>
      </w:pPr>
      <w:r w:rsidRPr="002B4C89">
        <w:rPr>
          <w:rFonts w:hAnsi="標楷體" w:hint="eastAsia"/>
          <w:sz w:val="28"/>
          <w:szCs w:val="28"/>
        </w:rPr>
        <w:t xml:space="preserve">  一、</w:t>
      </w:r>
      <w:r w:rsidR="00E2039A" w:rsidRPr="002B4C89">
        <w:rPr>
          <w:rFonts w:hAnsi="標楷體" w:hint="eastAsia"/>
          <w:sz w:val="28"/>
          <w:szCs w:val="28"/>
        </w:rPr>
        <w:t>基於防疫規定，敬請老師出席研習全程配戴口罩，入校實名制量測體溫，如有發燒或呼吸道不適情況，敬請請假取消報名。</w:t>
      </w:r>
    </w:p>
    <w:p w14:paraId="2A4218DF" w14:textId="3B12E6D8" w:rsidR="00181A96" w:rsidRPr="002B4C89" w:rsidRDefault="00E2039A" w:rsidP="00AF6E61">
      <w:pPr>
        <w:pStyle w:val="Default"/>
        <w:spacing w:line="0" w:lineRule="atLeast"/>
        <w:ind w:left="848" w:hangingChars="303" w:hanging="848"/>
        <w:jc w:val="both"/>
        <w:rPr>
          <w:rFonts w:hAnsi="標楷體"/>
          <w:sz w:val="28"/>
          <w:szCs w:val="28"/>
        </w:rPr>
      </w:pPr>
      <w:r w:rsidRPr="002B4C89">
        <w:rPr>
          <w:rFonts w:hAnsi="標楷體" w:hint="eastAsia"/>
          <w:sz w:val="28"/>
          <w:szCs w:val="28"/>
        </w:rPr>
        <w:t xml:space="preserve">  二、</w:t>
      </w:r>
      <w:r w:rsidR="00C12A16" w:rsidRPr="002B4C89">
        <w:rPr>
          <w:rFonts w:hAnsi="標楷體" w:hint="eastAsia"/>
          <w:sz w:val="28"/>
          <w:szCs w:val="28"/>
        </w:rPr>
        <w:t>教師報名後請務必參加</w:t>
      </w:r>
      <w:r w:rsidRPr="002B4C89">
        <w:rPr>
          <w:rFonts w:hAnsi="標楷體" w:hint="eastAsia"/>
          <w:sz w:val="28"/>
          <w:szCs w:val="28"/>
        </w:rPr>
        <w:t>，</w:t>
      </w:r>
      <w:r w:rsidR="00C12A16" w:rsidRPr="002B4C89">
        <w:rPr>
          <w:rFonts w:hAnsi="標楷體" w:hint="eastAsia"/>
          <w:sz w:val="28"/>
          <w:szCs w:val="28"/>
        </w:rPr>
        <w:t>若因故無法出席，請提前至全國教</w:t>
      </w:r>
      <w:r w:rsidR="007F02AF" w:rsidRPr="002B4C89">
        <w:rPr>
          <w:rFonts w:hAnsi="標楷體" w:hint="eastAsia"/>
          <w:sz w:val="28"/>
          <w:szCs w:val="28"/>
        </w:rPr>
        <w:t>師</w:t>
      </w:r>
      <w:r w:rsidR="00C12A16" w:rsidRPr="002B4C89">
        <w:rPr>
          <w:rFonts w:hAnsi="標楷體" w:hint="eastAsia"/>
          <w:sz w:val="28"/>
          <w:szCs w:val="28"/>
        </w:rPr>
        <w:t>在職進修資訊網取消報名。</w:t>
      </w:r>
    </w:p>
    <w:p w14:paraId="44C0E8FF" w14:textId="77777777" w:rsidR="00C12A16" w:rsidRPr="002B4C89" w:rsidRDefault="00181A96" w:rsidP="007F02AF">
      <w:pPr>
        <w:pStyle w:val="Default"/>
        <w:spacing w:line="0" w:lineRule="atLeast"/>
        <w:jc w:val="both"/>
        <w:rPr>
          <w:rFonts w:hAnsi="標楷體"/>
          <w:sz w:val="28"/>
          <w:szCs w:val="28"/>
        </w:rPr>
      </w:pPr>
      <w:r w:rsidRPr="002B4C89">
        <w:rPr>
          <w:rFonts w:hAnsi="標楷體" w:hint="eastAsia"/>
          <w:sz w:val="28"/>
          <w:szCs w:val="28"/>
        </w:rPr>
        <w:t xml:space="preserve">  </w:t>
      </w:r>
      <w:r w:rsidR="00E2039A" w:rsidRPr="002B4C89">
        <w:rPr>
          <w:rFonts w:hAnsi="標楷體" w:hint="eastAsia"/>
          <w:sz w:val="28"/>
          <w:szCs w:val="28"/>
        </w:rPr>
        <w:t>三</w:t>
      </w:r>
      <w:r w:rsidRPr="002B4C89">
        <w:rPr>
          <w:rFonts w:hAnsi="標楷體" w:hint="eastAsia"/>
          <w:sz w:val="28"/>
          <w:szCs w:val="28"/>
        </w:rPr>
        <w:t>、</w:t>
      </w:r>
      <w:r w:rsidR="00C12A16" w:rsidRPr="002B4C89">
        <w:rPr>
          <w:rFonts w:hAnsi="標楷體" w:hint="eastAsia"/>
          <w:sz w:val="28"/>
          <w:szCs w:val="28"/>
        </w:rPr>
        <w:t>響應環保政策，請研習人員自備環保杯。</w:t>
      </w:r>
    </w:p>
    <w:p w14:paraId="0DCA6904" w14:textId="293792C4" w:rsidR="00C12A16" w:rsidRPr="002B4C89" w:rsidRDefault="00181A96" w:rsidP="00AF6E61">
      <w:pPr>
        <w:pStyle w:val="Default"/>
        <w:spacing w:line="0" w:lineRule="atLeast"/>
        <w:ind w:left="848" w:hangingChars="303" w:hanging="848"/>
        <w:jc w:val="both"/>
        <w:rPr>
          <w:rFonts w:hAnsi="標楷體"/>
          <w:sz w:val="28"/>
          <w:szCs w:val="28"/>
        </w:rPr>
      </w:pPr>
      <w:r w:rsidRPr="002B4C89">
        <w:rPr>
          <w:rFonts w:hAnsi="標楷體" w:hint="eastAsia"/>
          <w:sz w:val="28"/>
          <w:szCs w:val="28"/>
        </w:rPr>
        <w:t xml:space="preserve">  </w:t>
      </w:r>
      <w:r w:rsidR="00E2039A" w:rsidRPr="002B4C89">
        <w:rPr>
          <w:rFonts w:hAnsi="標楷體" w:hint="eastAsia"/>
          <w:sz w:val="28"/>
          <w:szCs w:val="28"/>
        </w:rPr>
        <w:t>四</w:t>
      </w:r>
      <w:r w:rsidRPr="002B4C89">
        <w:rPr>
          <w:rFonts w:hAnsi="標楷體" w:hint="eastAsia"/>
          <w:sz w:val="28"/>
          <w:szCs w:val="28"/>
        </w:rPr>
        <w:t>、</w:t>
      </w:r>
      <w:r w:rsidR="00C12A16" w:rsidRPr="002B4C89">
        <w:rPr>
          <w:rFonts w:hAnsi="標楷體" w:hint="eastAsia"/>
          <w:sz w:val="28"/>
          <w:szCs w:val="28"/>
        </w:rPr>
        <w:t>請學校將此計畫會知學校教師推派代表出席。並請依規定給予參與研習教師及工作人員公（差）假登記出席。</w:t>
      </w:r>
    </w:p>
    <w:p w14:paraId="6A97EF15" w14:textId="77777777" w:rsidR="002B4C89" w:rsidRPr="002B4C89" w:rsidRDefault="002B4C89" w:rsidP="002B4C89">
      <w:pPr>
        <w:pStyle w:val="a3"/>
        <w:spacing w:line="0" w:lineRule="atLeast"/>
        <w:ind w:leftChars="0" w:left="720"/>
        <w:rPr>
          <w:rFonts w:ascii="標楷體" w:eastAsia="標楷體" w:hAnsi="標楷體"/>
          <w:sz w:val="20"/>
          <w:szCs w:val="28"/>
        </w:rPr>
      </w:pPr>
      <w:r w:rsidRPr="002B4C89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14:paraId="035F81E5" w14:textId="0F503173" w:rsidR="00C12A16" w:rsidRPr="002B4C89" w:rsidRDefault="00181A96" w:rsidP="00AF6E61">
      <w:pPr>
        <w:pStyle w:val="Default"/>
        <w:spacing w:line="0" w:lineRule="atLeast"/>
        <w:ind w:left="1701" w:hangingChars="607" w:hanging="1701"/>
        <w:jc w:val="both"/>
        <w:rPr>
          <w:rFonts w:hAnsi="標楷體"/>
          <w:sz w:val="28"/>
          <w:szCs w:val="28"/>
        </w:rPr>
      </w:pPr>
      <w:r w:rsidRPr="002B4C89">
        <w:rPr>
          <w:rFonts w:hAnsi="標楷體" w:hint="eastAsia"/>
          <w:b/>
          <w:sz w:val="28"/>
          <w:szCs w:val="28"/>
        </w:rPr>
        <w:t>拾參</w:t>
      </w:r>
      <w:r w:rsidR="00C12A16" w:rsidRPr="002B4C89">
        <w:rPr>
          <w:rFonts w:hAnsi="標楷體" w:hint="eastAsia"/>
          <w:b/>
          <w:sz w:val="28"/>
          <w:szCs w:val="28"/>
        </w:rPr>
        <w:t>、經費：</w:t>
      </w:r>
      <w:r w:rsidRPr="002B4C89">
        <w:rPr>
          <w:rFonts w:hAnsi="標楷體" w:hint="eastAsia"/>
          <w:sz w:val="28"/>
          <w:szCs w:val="28"/>
        </w:rPr>
        <w:t>由高雄市</w:t>
      </w:r>
      <w:r w:rsidR="00217103" w:rsidRPr="002B4C89">
        <w:rPr>
          <w:rFonts w:hAnsi="標楷體" w:hint="eastAsia"/>
          <w:sz w:val="28"/>
          <w:szCs w:val="28"/>
        </w:rPr>
        <w:t>11</w:t>
      </w:r>
      <w:r w:rsidR="00AF6E61">
        <w:rPr>
          <w:rFonts w:hAnsi="標楷體"/>
          <w:sz w:val="28"/>
          <w:szCs w:val="28"/>
        </w:rPr>
        <w:t>1</w:t>
      </w:r>
      <w:r w:rsidRPr="002B4C89">
        <w:rPr>
          <w:rFonts w:hAnsi="標楷體"/>
          <w:sz w:val="28"/>
          <w:szCs w:val="28"/>
        </w:rPr>
        <w:t>年度國民中小學金融基礎教育融入教學精進推廣計畫</w:t>
      </w:r>
      <w:r w:rsidR="00C12A16" w:rsidRPr="002B4C89">
        <w:rPr>
          <w:rFonts w:hAnsi="標楷體" w:hint="eastAsia"/>
          <w:sz w:val="28"/>
          <w:szCs w:val="28"/>
        </w:rPr>
        <w:t>經費支</w:t>
      </w:r>
      <w:r w:rsidR="007F02AF" w:rsidRPr="002B4C89">
        <w:rPr>
          <w:rFonts w:hAnsi="標楷體" w:hint="eastAsia"/>
          <w:sz w:val="28"/>
          <w:szCs w:val="28"/>
        </w:rPr>
        <w:t>應</w:t>
      </w:r>
      <w:r w:rsidR="00C12A16" w:rsidRPr="002B4C89">
        <w:rPr>
          <w:rFonts w:hAnsi="標楷體" w:hint="eastAsia"/>
          <w:sz w:val="28"/>
          <w:szCs w:val="28"/>
        </w:rPr>
        <w:t>。</w:t>
      </w:r>
    </w:p>
    <w:p w14:paraId="05B71E01" w14:textId="77777777" w:rsidR="002B4C89" w:rsidRPr="002B4C89" w:rsidRDefault="002B4C89" w:rsidP="002B4C89">
      <w:pPr>
        <w:pStyle w:val="a3"/>
        <w:spacing w:line="0" w:lineRule="atLeast"/>
        <w:ind w:leftChars="0" w:left="720"/>
        <w:rPr>
          <w:rFonts w:ascii="標楷體" w:eastAsia="標楷體" w:hAnsi="標楷體"/>
          <w:sz w:val="20"/>
          <w:szCs w:val="28"/>
        </w:rPr>
      </w:pPr>
      <w:r w:rsidRPr="002B4C89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14:paraId="0206E09F" w14:textId="61BBF41C" w:rsidR="00C12A16" w:rsidRPr="002B4C89" w:rsidRDefault="00181A96" w:rsidP="007F02AF">
      <w:pPr>
        <w:pStyle w:val="Default"/>
        <w:spacing w:line="0" w:lineRule="atLeast"/>
        <w:jc w:val="both"/>
        <w:rPr>
          <w:rFonts w:hAnsi="標楷體"/>
          <w:sz w:val="28"/>
          <w:szCs w:val="28"/>
        </w:rPr>
      </w:pPr>
      <w:r w:rsidRPr="002B4C89">
        <w:rPr>
          <w:rFonts w:hAnsi="標楷體" w:hint="eastAsia"/>
          <w:b/>
          <w:sz w:val="28"/>
          <w:szCs w:val="28"/>
        </w:rPr>
        <w:t>拾肆</w:t>
      </w:r>
      <w:r w:rsidR="00C12A16" w:rsidRPr="002B4C89">
        <w:rPr>
          <w:rFonts w:hAnsi="標楷體" w:hint="eastAsia"/>
          <w:b/>
          <w:sz w:val="28"/>
          <w:szCs w:val="28"/>
        </w:rPr>
        <w:t>、獎勵：</w:t>
      </w:r>
      <w:r w:rsidR="00C12A16" w:rsidRPr="002B4C89">
        <w:rPr>
          <w:rFonts w:hAnsi="標楷體" w:hint="eastAsia"/>
          <w:sz w:val="28"/>
          <w:szCs w:val="28"/>
        </w:rPr>
        <w:t>辦理本項計畫之工作人員，由協辦學校依權責敘獎。</w:t>
      </w:r>
    </w:p>
    <w:p w14:paraId="4B2B6360" w14:textId="77777777" w:rsidR="002B4C89" w:rsidRPr="002B4C89" w:rsidRDefault="002B4C89" w:rsidP="002B4C89">
      <w:pPr>
        <w:pStyle w:val="a3"/>
        <w:spacing w:line="0" w:lineRule="atLeast"/>
        <w:ind w:leftChars="0" w:left="720"/>
        <w:rPr>
          <w:rFonts w:ascii="標楷體" w:eastAsia="標楷體" w:hAnsi="標楷體"/>
          <w:sz w:val="20"/>
          <w:szCs w:val="28"/>
        </w:rPr>
      </w:pPr>
      <w:r w:rsidRPr="002B4C89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14:paraId="5CE3F09A" w14:textId="5D06C2FD" w:rsidR="00203654" w:rsidRPr="002B4C89" w:rsidRDefault="00181A96" w:rsidP="007F02AF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2B4C89">
        <w:rPr>
          <w:rFonts w:ascii="標楷體" w:eastAsia="標楷體" w:hAnsi="標楷體" w:hint="eastAsia"/>
          <w:b/>
          <w:sz w:val="28"/>
          <w:szCs w:val="28"/>
        </w:rPr>
        <w:t>拾伍</w:t>
      </w:r>
      <w:r w:rsidR="00C12A16" w:rsidRPr="002B4C89">
        <w:rPr>
          <w:rFonts w:ascii="標楷體" w:eastAsia="標楷體" w:hAnsi="標楷體" w:hint="eastAsia"/>
          <w:b/>
          <w:sz w:val="28"/>
          <w:szCs w:val="28"/>
        </w:rPr>
        <w:t>、本計畫依規定陳報核定後實施。</w:t>
      </w:r>
    </w:p>
    <w:sectPr w:rsidR="00203654" w:rsidRPr="002B4C89" w:rsidSect="008D6DF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B3AAD" w14:textId="77777777" w:rsidR="004402C6" w:rsidRDefault="004402C6" w:rsidP="00D16C8D">
      <w:r>
        <w:separator/>
      </w:r>
    </w:p>
  </w:endnote>
  <w:endnote w:type="continuationSeparator" w:id="0">
    <w:p w14:paraId="60F41FFC" w14:textId="77777777" w:rsidR="004402C6" w:rsidRDefault="004402C6" w:rsidP="00D1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46C96" w14:textId="77777777" w:rsidR="004402C6" w:rsidRDefault="004402C6" w:rsidP="00D16C8D">
      <w:r>
        <w:separator/>
      </w:r>
    </w:p>
  </w:footnote>
  <w:footnote w:type="continuationSeparator" w:id="0">
    <w:p w14:paraId="15D544AA" w14:textId="77777777" w:rsidR="004402C6" w:rsidRDefault="004402C6" w:rsidP="00D1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80C5C"/>
    <w:multiLevelType w:val="hybridMultilevel"/>
    <w:tmpl w:val="D02485A8"/>
    <w:lvl w:ilvl="0" w:tplc="D8F02F16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254A3EE1"/>
    <w:multiLevelType w:val="hybridMultilevel"/>
    <w:tmpl w:val="DEC26E82"/>
    <w:lvl w:ilvl="0" w:tplc="D0144B5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4A4BDC"/>
    <w:multiLevelType w:val="hybridMultilevel"/>
    <w:tmpl w:val="50A08E1A"/>
    <w:lvl w:ilvl="0" w:tplc="0888ACB6">
      <w:start w:val="1"/>
      <w:numFmt w:val="ideographLegalTraditional"/>
      <w:lvlText w:val="%1、"/>
      <w:lvlJc w:val="left"/>
      <w:pPr>
        <w:ind w:left="84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341C4493"/>
    <w:multiLevelType w:val="hybridMultilevel"/>
    <w:tmpl w:val="247ACE94"/>
    <w:lvl w:ilvl="0" w:tplc="DD1C3232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34DF045F"/>
    <w:multiLevelType w:val="hybridMultilevel"/>
    <w:tmpl w:val="9BC8B06C"/>
    <w:lvl w:ilvl="0" w:tplc="A1723FF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7D27F6"/>
    <w:multiLevelType w:val="hybridMultilevel"/>
    <w:tmpl w:val="E96C9B3A"/>
    <w:lvl w:ilvl="0" w:tplc="8D009D30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2512E9"/>
    <w:multiLevelType w:val="hybridMultilevel"/>
    <w:tmpl w:val="6B1C83D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E242B2"/>
    <w:multiLevelType w:val="hybridMultilevel"/>
    <w:tmpl w:val="6CFC7C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A91A8E"/>
    <w:multiLevelType w:val="hybridMultilevel"/>
    <w:tmpl w:val="0CE63BEE"/>
    <w:lvl w:ilvl="0" w:tplc="239C844E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" w15:restartNumberingAfterBreak="0">
    <w:nsid w:val="74570041"/>
    <w:multiLevelType w:val="hybridMultilevel"/>
    <w:tmpl w:val="41FE367E"/>
    <w:lvl w:ilvl="0" w:tplc="B55AD1FC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B87839"/>
    <w:multiLevelType w:val="hybridMultilevel"/>
    <w:tmpl w:val="3E5CC57E"/>
    <w:lvl w:ilvl="0" w:tplc="E410DE9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E7"/>
    <w:rsid w:val="0001002E"/>
    <w:rsid w:val="00024B85"/>
    <w:rsid w:val="000851C2"/>
    <w:rsid w:val="000D0800"/>
    <w:rsid w:val="00132104"/>
    <w:rsid w:val="00181A96"/>
    <w:rsid w:val="001B6100"/>
    <w:rsid w:val="00217103"/>
    <w:rsid w:val="00224611"/>
    <w:rsid w:val="00271215"/>
    <w:rsid w:val="00282228"/>
    <w:rsid w:val="002B4C89"/>
    <w:rsid w:val="002C69BC"/>
    <w:rsid w:val="002D7260"/>
    <w:rsid w:val="00301084"/>
    <w:rsid w:val="0030422D"/>
    <w:rsid w:val="0034521E"/>
    <w:rsid w:val="00365BB2"/>
    <w:rsid w:val="003D3CC1"/>
    <w:rsid w:val="00404A6A"/>
    <w:rsid w:val="004402C6"/>
    <w:rsid w:val="00484B6C"/>
    <w:rsid w:val="004C3407"/>
    <w:rsid w:val="004C369B"/>
    <w:rsid w:val="004E5541"/>
    <w:rsid w:val="00507C49"/>
    <w:rsid w:val="00510C86"/>
    <w:rsid w:val="00562178"/>
    <w:rsid w:val="005828E4"/>
    <w:rsid w:val="005A0C3D"/>
    <w:rsid w:val="005E4AB7"/>
    <w:rsid w:val="005E4FD3"/>
    <w:rsid w:val="005E5464"/>
    <w:rsid w:val="005E575D"/>
    <w:rsid w:val="005F6337"/>
    <w:rsid w:val="00667352"/>
    <w:rsid w:val="006731BA"/>
    <w:rsid w:val="00681638"/>
    <w:rsid w:val="00696E53"/>
    <w:rsid w:val="006A7207"/>
    <w:rsid w:val="006E12D3"/>
    <w:rsid w:val="006F0CDD"/>
    <w:rsid w:val="00703429"/>
    <w:rsid w:val="00707610"/>
    <w:rsid w:val="00740462"/>
    <w:rsid w:val="0074251B"/>
    <w:rsid w:val="00775B5D"/>
    <w:rsid w:val="007B33B6"/>
    <w:rsid w:val="007B6424"/>
    <w:rsid w:val="007F02AF"/>
    <w:rsid w:val="00880EB7"/>
    <w:rsid w:val="008846DF"/>
    <w:rsid w:val="008A7F9D"/>
    <w:rsid w:val="008A7FB4"/>
    <w:rsid w:val="008B093A"/>
    <w:rsid w:val="008C7C34"/>
    <w:rsid w:val="008D6DF8"/>
    <w:rsid w:val="00922F06"/>
    <w:rsid w:val="009B1C0F"/>
    <w:rsid w:val="009E27E7"/>
    <w:rsid w:val="00A2310E"/>
    <w:rsid w:val="00A32D16"/>
    <w:rsid w:val="00A44571"/>
    <w:rsid w:val="00A470C9"/>
    <w:rsid w:val="00A8728E"/>
    <w:rsid w:val="00AF6E61"/>
    <w:rsid w:val="00C12A16"/>
    <w:rsid w:val="00C2458E"/>
    <w:rsid w:val="00C45990"/>
    <w:rsid w:val="00C76A05"/>
    <w:rsid w:val="00C94366"/>
    <w:rsid w:val="00CE2CC1"/>
    <w:rsid w:val="00D16C8D"/>
    <w:rsid w:val="00D303FD"/>
    <w:rsid w:val="00DB005C"/>
    <w:rsid w:val="00DC2E5E"/>
    <w:rsid w:val="00DF17E6"/>
    <w:rsid w:val="00DF60A1"/>
    <w:rsid w:val="00E05FC4"/>
    <w:rsid w:val="00E06EB3"/>
    <w:rsid w:val="00E1093E"/>
    <w:rsid w:val="00E2039A"/>
    <w:rsid w:val="00E41DDD"/>
    <w:rsid w:val="00E45282"/>
    <w:rsid w:val="00E63CED"/>
    <w:rsid w:val="00E76E54"/>
    <w:rsid w:val="00E82A1E"/>
    <w:rsid w:val="00EB7EA0"/>
    <w:rsid w:val="00EC1BC3"/>
    <w:rsid w:val="00EE43B6"/>
    <w:rsid w:val="00EE7FAF"/>
    <w:rsid w:val="00F03AC5"/>
    <w:rsid w:val="00F118F0"/>
    <w:rsid w:val="00F54AEE"/>
    <w:rsid w:val="00F56156"/>
    <w:rsid w:val="00F94E13"/>
    <w:rsid w:val="00FC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6E086"/>
  <w15:docId w15:val="{574F4267-ADD4-4437-B163-F786C6D9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27E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E27E7"/>
    <w:pPr>
      <w:spacing w:before="100" w:beforeAutospacing="1" w:after="100" w:afterAutospacing="1"/>
    </w:pPr>
  </w:style>
  <w:style w:type="paragraph" w:customStyle="1" w:styleId="Default">
    <w:name w:val="Default"/>
    <w:rsid w:val="009E27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9E27E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16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6C8D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6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6C8D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A1BAE-0567-4AE7-8C0C-FC2EAE5D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蘇吟臻</dc:creator>
  <cp:lastModifiedBy>Windows 使用者</cp:lastModifiedBy>
  <cp:revision>2</cp:revision>
  <cp:lastPrinted>2020-10-21T03:55:00Z</cp:lastPrinted>
  <dcterms:created xsi:type="dcterms:W3CDTF">2022-09-19T06:54:00Z</dcterms:created>
  <dcterms:modified xsi:type="dcterms:W3CDTF">2022-09-19T06:54:00Z</dcterms:modified>
</cp:coreProperties>
</file>