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E7" w:rsidRPr="00F70DF0" w:rsidRDefault="00AE5240" w:rsidP="002349D4">
      <w:pPr>
        <w:spacing w:line="500" w:lineRule="exact"/>
        <w:ind w:left="284" w:hanging="284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70DF0">
        <w:rPr>
          <w:rFonts w:ascii="標楷體" w:eastAsia="標楷體" w:hAnsi="標楷體" w:hint="eastAsia"/>
          <w:b/>
          <w:sz w:val="32"/>
          <w:szCs w:val="32"/>
        </w:rPr>
        <w:t>【</w:t>
      </w:r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高雄市</w:t>
      </w:r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年數位素養教師</w:t>
      </w:r>
      <w:r w:rsidR="00AC2EA3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培訓</w:t>
      </w:r>
      <w:r w:rsidRPr="00F70DF0">
        <w:rPr>
          <w:rFonts w:ascii="標楷體" w:eastAsia="標楷體" w:hAnsi="標楷體" w:hint="eastAsia"/>
          <w:b/>
          <w:sz w:val="32"/>
          <w:szCs w:val="32"/>
        </w:rPr>
        <w:t>】</w:t>
      </w:r>
      <w:r w:rsidR="00F70DF0">
        <w:rPr>
          <w:rFonts w:ascii="標楷體" w:eastAsia="標楷體" w:hAnsi="標楷體"/>
          <w:b/>
          <w:sz w:val="32"/>
          <w:szCs w:val="32"/>
        </w:rPr>
        <w:br/>
      </w:r>
      <w:r w:rsidR="00167A50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bookmarkStart w:id="0" w:name="_GoBack"/>
      <w:r w:rsidR="002349D4" w:rsidRPr="00F70DF0">
        <w:rPr>
          <w:rFonts w:ascii="Times New Roman" w:eastAsia="標楷體" w:hAnsi="Times New Roman" w:cs="Times New Roman" w:hint="eastAsia"/>
          <w:b/>
          <w:sz w:val="32"/>
          <w:szCs w:val="32"/>
        </w:rPr>
        <w:t>網路遊戲之兒少保護措施及遊戲行為</w:t>
      </w:r>
      <w:bookmarkEnd w:id="0"/>
    </w:p>
    <w:p w:rsidR="0089667D" w:rsidRDefault="0089667D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依據：</w:t>
      </w:r>
      <w:r w:rsidRPr="0089667D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89667D">
        <w:rPr>
          <w:rFonts w:ascii="Times New Roman" w:eastAsia="標楷體" w:hAnsi="Times New Roman" w:cs="Times New Roman" w:hint="eastAsia"/>
          <w:sz w:val="28"/>
          <w:szCs w:val="28"/>
        </w:rPr>
        <w:t>「推動中小學數位學習精進方案」暨「推動資訊素養與倫理教育實施計畫」辦理。</w:t>
      </w:r>
    </w:p>
    <w:p w:rsidR="00EC510E" w:rsidRPr="00F70DF0" w:rsidRDefault="00F81B42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70DF0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EC510E" w:rsidRPr="00F70DF0" w:rsidRDefault="00EC510E" w:rsidP="00615F28">
      <w:pPr>
        <w:pStyle w:val="a3"/>
        <w:numPr>
          <w:ilvl w:val="0"/>
          <w:numId w:val="6"/>
        </w:numPr>
        <w:spacing w:line="500" w:lineRule="exact"/>
        <w:ind w:leftChars="0" w:left="952" w:hanging="6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標楷體" w:eastAsia="標楷體" w:hAnsi="標楷體"/>
          <w:sz w:val="28"/>
          <w:szCs w:val="28"/>
        </w:rPr>
        <w:t>推廣資訊素養與倫</w:t>
      </w:r>
      <w:r w:rsidRPr="00F70DF0">
        <w:rPr>
          <w:rFonts w:ascii="標楷體" w:eastAsia="標楷體" w:hAnsi="標楷體" w:hint="eastAsia"/>
          <w:sz w:val="28"/>
          <w:szCs w:val="28"/>
        </w:rPr>
        <w:t>理</w:t>
      </w:r>
      <w:r w:rsidRPr="00F70DF0">
        <w:rPr>
          <w:rFonts w:ascii="標楷體" w:eastAsia="標楷體" w:hAnsi="標楷體"/>
          <w:sz w:val="28"/>
          <w:szCs w:val="28"/>
        </w:rPr>
        <w:t>網路安全觀念</w:t>
      </w:r>
      <w:r w:rsidRPr="00F70DF0">
        <w:rPr>
          <w:rFonts w:ascii="標楷體" w:eastAsia="標楷體" w:hAnsi="標楷體" w:hint="eastAsia"/>
          <w:sz w:val="28"/>
          <w:szCs w:val="28"/>
        </w:rPr>
        <w:t>。</w:t>
      </w:r>
    </w:p>
    <w:p w:rsidR="00F81B42" w:rsidRPr="00F70DF0" w:rsidRDefault="00EC510E" w:rsidP="00615F28">
      <w:pPr>
        <w:pStyle w:val="a3"/>
        <w:numPr>
          <w:ilvl w:val="0"/>
          <w:numId w:val="6"/>
        </w:numPr>
        <w:spacing w:line="500" w:lineRule="exact"/>
        <w:ind w:leftChars="0" w:left="952" w:hanging="6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標楷體" w:eastAsia="標楷體" w:hAnsi="標楷體"/>
          <w:sz w:val="28"/>
          <w:szCs w:val="28"/>
        </w:rPr>
        <w:t>期望教師能讓學生遇到網路相關</w:t>
      </w:r>
      <w:r w:rsidRPr="00F70DF0">
        <w:rPr>
          <w:rFonts w:ascii="標楷體" w:eastAsia="標楷體" w:hAnsi="標楷體" w:hint="eastAsia"/>
          <w:sz w:val="28"/>
          <w:szCs w:val="28"/>
        </w:rPr>
        <w:t>遊戲</w:t>
      </w:r>
      <w:r w:rsidRPr="00F70DF0">
        <w:rPr>
          <w:rFonts w:ascii="標楷體" w:eastAsia="標楷體" w:hAnsi="標楷體"/>
          <w:sz w:val="28"/>
          <w:szCs w:val="28"/>
        </w:rPr>
        <w:t>問題時，能提供妥善的協助</w:t>
      </w:r>
      <w:r w:rsidRPr="00F70DF0">
        <w:rPr>
          <w:rFonts w:ascii="標楷體" w:eastAsia="標楷體" w:hAnsi="標楷體" w:hint="eastAsia"/>
          <w:sz w:val="28"/>
          <w:szCs w:val="28"/>
        </w:rPr>
        <w:t>，並使</w:t>
      </w:r>
      <w:r w:rsidRPr="00F70DF0">
        <w:rPr>
          <w:rFonts w:ascii="標楷體" w:eastAsia="標楷體" w:hAnsi="標楷體"/>
          <w:sz w:val="28"/>
          <w:szCs w:val="28"/>
        </w:rPr>
        <w:t>教師及家長能多關懷孩子網路使用安全。</w:t>
      </w:r>
    </w:p>
    <w:p w:rsidR="00167A50" w:rsidRPr="00F70DF0" w:rsidRDefault="002349D4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b/>
          <w:sz w:val="28"/>
          <w:szCs w:val="28"/>
        </w:rPr>
        <w:t>指導單位：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高雄市政府教育局。</w:t>
      </w:r>
    </w:p>
    <w:p w:rsidR="00167A50" w:rsidRPr="00F70DF0" w:rsidRDefault="00167A50" w:rsidP="00615F28">
      <w:pPr>
        <w:pStyle w:val="a3"/>
        <w:numPr>
          <w:ilvl w:val="0"/>
          <w:numId w:val="4"/>
        </w:numPr>
        <w:spacing w:line="500" w:lineRule="exact"/>
        <w:ind w:leftChars="0" w:left="697" w:hanging="6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b/>
          <w:sz w:val="28"/>
          <w:szCs w:val="28"/>
        </w:rPr>
        <w:t>協</w:t>
      </w:r>
      <w:r w:rsidR="00F81B42" w:rsidRPr="00F70DF0">
        <w:rPr>
          <w:rFonts w:ascii="Times New Roman" w:eastAsia="標楷體" w:hAnsi="Times New Roman" w:cs="Times New Roman"/>
          <w:b/>
          <w:sz w:val="28"/>
          <w:szCs w:val="28"/>
        </w:rPr>
        <w:t>辦單位：</w:t>
      </w:r>
      <w:r w:rsidR="00547531" w:rsidRPr="00F70DF0">
        <w:rPr>
          <w:rFonts w:ascii="Times New Roman" w:eastAsia="標楷體" w:hAnsi="Times New Roman" w:cs="Times New Roman" w:hint="eastAsia"/>
          <w:sz w:val="28"/>
          <w:szCs w:val="28"/>
        </w:rPr>
        <w:t>台北市電腦商業同業公會。</w:t>
      </w:r>
    </w:p>
    <w:p w:rsidR="00167A50" w:rsidRPr="00F70DF0" w:rsidRDefault="00167A50" w:rsidP="00615F28">
      <w:pPr>
        <w:pStyle w:val="a3"/>
        <w:numPr>
          <w:ilvl w:val="0"/>
          <w:numId w:val="4"/>
        </w:numPr>
        <w:spacing w:line="500" w:lineRule="exact"/>
        <w:ind w:leftChars="0" w:left="697" w:hanging="69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b/>
          <w:sz w:val="28"/>
          <w:szCs w:val="28"/>
        </w:rPr>
        <w:t>辦理內容：</w:t>
      </w:r>
    </w:p>
    <w:p w:rsidR="00147E17" w:rsidRPr="00F70DF0" w:rsidRDefault="00167A50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辦理單位：</w:t>
      </w:r>
      <w:r w:rsidR="00547531" w:rsidRPr="00F70DF0">
        <w:rPr>
          <w:rFonts w:ascii="Times New Roman" w:eastAsia="標楷體" w:hAnsi="Times New Roman" w:cs="Times New Roman"/>
          <w:sz w:val="28"/>
          <w:szCs w:val="28"/>
        </w:rPr>
        <w:t>高雄市立</w:t>
      </w:r>
      <w:r w:rsidR="00547531" w:rsidRPr="00F70DF0">
        <w:rPr>
          <w:rFonts w:ascii="Times New Roman" w:eastAsia="標楷體" w:hAnsi="Times New Roman" w:cs="Times New Roman" w:hint="eastAsia"/>
          <w:sz w:val="28"/>
          <w:szCs w:val="28"/>
        </w:rPr>
        <w:t>中正高級中學、高雄市立高雄高級工業職業學校</w:t>
      </w:r>
      <w:r w:rsidR="002349D4" w:rsidRPr="00F70DF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1114" w:rsidRPr="00F70DF0" w:rsidRDefault="00301114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參加對象：本市公私立高級中等以下學校教師。</w:t>
      </w:r>
    </w:p>
    <w:p w:rsidR="00147E17" w:rsidRPr="00F70DF0" w:rsidRDefault="00147E17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第一場次：</w:t>
      </w:r>
    </w:p>
    <w:p w:rsidR="00147E17" w:rsidRPr="00F70DF0" w:rsidRDefault="00147E17" w:rsidP="00615F28">
      <w:pPr>
        <w:pStyle w:val="a3"/>
        <w:numPr>
          <w:ilvl w:val="1"/>
          <w:numId w:val="8"/>
        </w:numPr>
        <w:spacing w:line="500" w:lineRule="exact"/>
        <w:ind w:leftChars="0" w:left="1148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年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日（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70DF0">
        <w:rPr>
          <w:rFonts w:ascii="Times New Roman" w:eastAsia="標楷體" w:hAnsi="Times New Roman" w:cs="Times New Roman"/>
          <w:sz w:val="28"/>
          <w:szCs w:val="28"/>
        </w:rPr>
        <w:t>）下午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分至</w:t>
      </w:r>
      <w:r w:rsidRPr="00F70DF0">
        <w:rPr>
          <w:rFonts w:ascii="Times New Roman" w:eastAsia="標楷體" w:hAnsi="Times New Roman" w:cs="Times New Roman"/>
          <w:sz w:val="28"/>
          <w:szCs w:val="28"/>
        </w:rPr>
        <w:t>4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分。</w:t>
      </w:r>
    </w:p>
    <w:p w:rsidR="00147E17" w:rsidRPr="00F70DF0" w:rsidRDefault="00147E17" w:rsidP="00615F28">
      <w:pPr>
        <w:pStyle w:val="a3"/>
        <w:numPr>
          <w:ilvl w:val="1"/>
          <w:numId w:val="8"/>
        </w:numPr>
        <w:spacing w:line="500" w:lineRule="exact"/>
        <w:ind w:leftChars="0" w:left="1148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地點：本市中正高中圖書館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樓自修室（高雄市苓雅區中正一路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號）。</w:t>
      </w:r>
    </w:p>
    <w:p w:rsidR="00301114" w:rsidRPr="00F70DF0" w:rsidRDefault="00301114" w:rsidP="00615F28">
      <w:pPr>
        <w:pStyle w:val="a3"/>
        <w:numPr>
          <w:ilvl w:val="1"/>
          <w:numId w:val="8"/>
        </w:numPr>
        <w:spacing w:line="500" w:lineRule="exact"/>
        <w:ind w:leftChars="0" w:left="1148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/>
          <w:sz w:val="28"/>
          <w:szCs w:val="28"/>
        </w:rPr>
        <w:t>報名方式：請至全國教師進修網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7" w:history="1">
        <w:r w:rsidRPr="00F70DF0">
          <w:rPr>
            <w:rStyle w:val="a9"/>
            <w:rFonts w:ascii="Times New Roman" w:eastAsia="標楷體" w:hAnsi="Times New Roman" w:cs="Times New Roman" w:hint="eastAsia"/>
            <w:sz w:val="28"/>
            <w:szCs w:val="28"/>
          </w:rPr>
          <w:t>https://www3.inservice.edu.tw/</w:t>
        </w:r>
      </w:hyperlink>
      <w:r w:rsidRPr="00F70DF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F70DF0">
        <w:rPr>
          <w:rFonts w:ascii="Times New Roman" w:eastAsia="標楷體" w:hAnsi="Times New Roman" w:cs="Times New Roman"/>
          <w:sz w:val="28"/>
          <w:szCs w:val="28"/>
        </w:rPr>
        <w:t>，課程代碼：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3554526</w:t>
      </w:r>
      <w:r w:rsidR="00F70DF0" w:rsidRPr="00F70DF0">
        <w:rPr>
          <w:rFonts w:ascii="Times New Roman" w:eastAsia="標楷體" w:hAnsi="Times New Roman" w:cs="Times New Roman" w:hint="eastAsia"/>
          <w:sz w:val="28"/>
          <w:szCs w:val="28"/>
        </w:rPr>
        <w:t>，限</w:t>
      </w:r>
      <w:r w:rsidR="00F70DF0" w:rsidRPr="00F70DF0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F70DF0" w:rsidRPr="00F70DF0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F70D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67A50" w:rsidRPr="00F70DF0" w:rsidRDefault="00147E17" w:rsidP="00615F28">
      <w:pPr>
        <w:pStyle w:val="a3"/>
        <w:numPr>
          <w:ilvl w:val="0"/>
          <w:numId w:val="8"/>
        </w:numPr>
        <w:spacing w:line="500" w:lineRule="exact"/>
        <w:ind w:leftChars="0" w:left="993" w:hanging="6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第二場次：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01114" w:rsidRPr="00F70DF0" w:rsidRDefault="00147E17" w:rsidP="00615F28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11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年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日（</w:t>
      </w: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70DF0">
        <w:rPr>
          <w:rFonts w:ascii="Times New Roman" w:eastAsia="標楷體" w:hAnsi="Times New Roman" w:cs="Times New Roman"/>
          <w:sz w:val="28"/>
          <w:szCs w:val="28"/>
        </w:rPr>
        <w:t>）下午</w:t>
      </w:r>
      <w:r w:rsidRPr="00F70DF0">
        <w:rPr>
          <w:rFonts w:ascii="Times New Roman" w:eastAsia="標楷體" w:hAnsi="Times New Roman" w:cs="Times New Roman"/>
          <w:sz w:val="28"/>
          <w:szCs w:val="28"/>
        </w:rPr>
        <w:t>1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Pr="00F70DF0">
        <w:rPr>
          <w:rFonts w:ascii="Times New Roman" w:eastAsia="標楷體" w:hAnsi="Times New Roman" w:cs="Times New Roman"/>
          <w:sz w:val="28"/>
          <w:szCs w:val="28"/>
        </w:rPr>
        <w:t>分至</w:t>
      </w:r>
      <w:r w:rsidRPr="00F70DF0">
        <w:rPr>
          <w:rFonts w:ascii="Times New Roman" w:eastAsia="標楷體" w:hAnsi="Times New Roman" w:cs="Times New Roman"/>
          <w:sz w:val="28"/>
          <w:szCs w:val="28"/>
        </w:rPr>
        <w:t>4</w:t>
      </w:r>
      <w:r w:rsidRPr="00F70DF0">
        <w:rPr>
          <w:rFonts w:ascii="Times New Roman" w:eastAsia="標楷體" w:hAnsi="Times New Roman" w:cs="Times New Roman"/>
          <w:sz w:val="28"/>
          <w:szCs w:val="28"/>
        </w:rPr>
        <w:t>時</w:t>
      </w:r>
      <w:r w:rsidRPr="00F70DF0">
        <w:rPr>
          <w:rFonts w:ascii="Times New Roman" w:eastAsia="標楷體" w:hAnsi="Times New Roman" w:cs="Times New Roman"/>
          <w:sz w:val="28"/>
          <w:szCs w:val="28"/>
        </w:rPr>
        <w:t>30</w:t>
      </w:r>
      <w:r w:rsidR="00301114" w:rsidRPr="00F70DF0">
        <w:rPr>
          <w:rFonts w:ascii="Times New Roman" w:eastAsia="標楷體" w:hAnsi="Times New Roman" w:cs="Times New Roman"/>
          <w:sz w:val="28"/>
          <w:szCs w:val="28"/>
        </w:rPr>
        <w:t>分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D1109" w:rsidRDefault="00147E17" w:rsidP="00FD1109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地點：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本市高雄高工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圖資大樓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電腦教室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6708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（高雄市三民區建工路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419</w:t>
      </w:r>
      <w:r w:rsidR="00301114" w:rsidRPr="00F70DF0">
        <w:rPr>
          <w:rFonts w:ascii="Times New Roman" w:eastAsia="標楷體" w:hAnsi="Times New Roman" w:cs="Times New Roman" w:hint="eastAsia"/>
          <w:sz w:val="28"/>
          <w:szCs w:val="28"/>
        </w:rPr>
        <w:t>號）。</w:t>
      </w:r>
    </w:p>
    <w:p w:rsidR="00AC2EA3" w:rsidRPr="00FD1109" w:rsidRDefault="00AC2EA3" w:rsidP="00FD1109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D1109">
        <w:rPr>
          <w:rFonts w:ascii="Times New Roman" w:eastAsia="標楷體" w:hAnsi="Times New Roman" w:cs="Times New Roman"/>
          <w:sz w:val="28"/>
          <w:szCs w:val="28"/>
        </w:rPr>
        <w:t>報名方式：請至全國教師進修網</w:t>
      </w:r>
      <w:r w:rsidRPr="00FD1109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Pr="00FD1109">
          <w:rPr>
            <w:rStyle w:val="a9"/>
            <w:rFonts w:ascii="Times New Roman" w:eastAsia="標楷體" w:hAnsi="Times New Roman" w:cs="Times New Roman" w:hint="eastAsia"/>
            <w:sz w:val="28"/>
            <w:szCs w:val="28"/>
          </w:rPr>
          <w:t>https://www3.inservice.edu.tw/</w:t>
        </w:r>
      </w:hyperlink>
      <w:r w:rsidRPr="00FD110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D1109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FD1109">
        <w:rPr>
          <w:rFonts w:ascii="Times New Roman" w:eastAsia="標楷體" w:hAnsi="Times New Roman" w:cs="Times New Roman"/>
          <w:sz w:val="28"/>
          <w:szCs w:val="28"/>
        </w:rPr>
        <w:t>，課程代碼：</w:t>
      </w:r>
      <w:r w:rsidR="00FD1109" w:rsidRPr="00FD1109">
        <w:rPr>
          <w:rFonts w:ascii="Times New Roman" w:eastAsia="標楷體" w:hAnsi="Times New Roman" w:cs="Times New Roman"/>
          <w:sz w:val="28"/>
          <w:szCs w:val="28"/>
        </w:rPr>
        <w:t>3560537</w:t>
      </w:r>
      <w:r w:rsidR="00F70DF0" w:rsidRPr="00FD1109">
        <w:rPr>
          <w:rFonts w:ascii="Times New Roman" w:eastAsia="標楷體" w:hAnsi="Times New Roman" w:cs="Times New Roman" w:hint="eastAsia"/>
          <w:sz w:val="28"/>
          <w:szCs w:val="28"/>
        </w:rPr>
        <w:t>，限</w:t>
      </w:r>
      <w:r w:rsidR="00F70DF0" w:rsidRPr="00FD110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D110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70DF0" w:rsidRPr="00FD1109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FD110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47531" w:rsidRDefault="00AC2EA3" w:rsidP="00615F28">
      <w:pPr>
        <w:pStyle w:val="a3"/>
        <w:numPr>
          <w:ilvl w:val="0"/>
          <w:numId w:val="8"/>
        </w:numPr>
        <w:spacing w:line="500" w:lineRule="exact"/>
        <w:ind w:leftChars="0" w:left="1008" w:hanging="6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DF0"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:rsidR="00615F28" w:rsidRDefault="00547531" w:rsidP="00615F28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C2EA3" w:rsidRPr="00F70DF0">
        <w:rPr>
          <w:rFonts w:ascii="Times New Roman" w:eastAsia="標楷體" w:hAnsi="Times New Roman" w:cs="Times New Roman"/>
          <w:sz w:val="28"/>
          <w:szCs w:val="28"/>
        </w:rPr>
        <w:t>場次研習內容一樣，請擇一參加。</w:t>
      </w:r>
    </w:p>
    <w:p w:rsidR="00615F28" w:rsidRPr="00615F28" w:rsidRDefault="00615F28" w:rsidP="00615F28">
      <w:pPr>
        <w:pStyle w:val="a3"/>
        <w:numPr>
          <w:ilvl w:val="1"/>
          <w:numId w:val="8"/>
        </w:numPr>
        <w:spacing w:line="5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5F28">
        <w:rPr>
          <w:rFonts w:ascii="Times New Roman" w:eastAsia="標楷體" w:hAnsi="Times New Roman" w:cs="Times New Roman" w:hint="eastAsia"/>
          <w:sz w:val="28"/>
          <w:szCs w:val="28"/>
        </w:rPr>
        <w:t>因應「嚴重特殊傳染性肺炎」疫情防疫，若為居家隔離、居家檢疫、加強自主健康管理、自主健康管理者或有發燒、身體不適等情形請勿出席與會；研習請遵照防疫規定，入校時請戴口罩，研習過程中交談時請間距</w:t>
      </w:r>
      <w:r w:rsidRPr="00615F2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15F28">
        <w:rPr>
          <w:rFonts w:ascii="Times New Roman" w:eastAsia="標楷體" w:hAnsi="Times New Roman" w:cs="Times New Roman" w:hint="eastAsia"/>
          <w:sz w:val="28"/>
          <w:szCs w:val="28"/>
        </w:rPr>
        <w:t>公尺以上。如遇疫情或天災不可抗力情形，將通知延期辦理或其他修正方案。</w:t>
      </w:r>
    </w:p>
    <w:p w:rsidR="00A604A0" w:rsidRPr="00615F28" w:rsidRDefault="00547531" w:rsidP="00615F28">
      <w:pPr>
        <w:pStyle w:val="a3"/>
        <w:numPr>
          <w:ilvl w:val="0"/>
          <w:numId w:val="8"/>
        </w:numPr>
        <w:spacing w:afterLines="50" w:after="180" w:line="500" w:lineRule="exact"/>
        <w:ind w:leftChars="0" w:left="1027" w:hanging="67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課程內容與</w:t>
      </w:r>
      <w:r w:rsidR="00615F28">
        <w:rPr>
          <w:rFonts w:ascii="Times New Roman" w:eastAsia="標楷體" w:hAnsi="Times New Roman" w:cs="Times New Roman" w:hint="eastAsia"/>
          <w:sz w:val="28"/>
          <w:szCs w:val="28"/>
        </w:rPr>
        <w:t>流程：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670"/>
        <w:gridCol w:w="2518"/>
      </w:tblGrid>
      <w:tr w:rsidR="00A604A0" w:rsidRPr="00F70DF0" w:rsidTr="0089667D">
        <w:trPr>
          <w:trHeight w:val="737"/>
          <w:jc w:val="center"/>
        </w:trPr>
        <w:tc>
          <w:tcPr>
            <w:tcW w:w="10451" w:type="dxa"/>
            <w:gridSpan w:val="3"/>
            <w:vAlign w:val="center"/>
          </w:tcPr>
          <w:p w:rsidR="00A604A0" w:rsidRPr="00547531" w:rsidRDefault="002349D4" w:rsidP="00AC2E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高雄市</w:t>
            </w:r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111</w:t>
            </w:r>
            <w:r w:rsidRPr="00547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年數位素養教師研習─網路遊戲之兒少保護措施及遊戲行為</w:t>
            </w:r>
          </w:p>
        </w:tc>
      </w:tr>
      <w:tr w:rsidR="00A604A0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604A0" w:rsidRPr="00F70DF0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vAlign w:val="center"/>
          </w:tcPr>
          <w:p w:rsidR="00A604A0" w:rsidRPr="00F70DF0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2518" w:type="dxa"/>
            <w:vAlign w:val="center"/>
          </w:tcPr>
          <w:p w:rsidR="00A604A0" w:rsidRPr="00F70DF0" w:rsidRDefault="0061204E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A274A7" w:rsidP="00A274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2349D4"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0-13:30</w:t>
            </w:r>
          </w:p>
        </w:tc>
        <w:tc>
          <w:tcPr>
            <w:tcW w:w="5670" w:type="dxa"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518" w:type="dxa"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13:30-14:20</w:t>
            </w:r>
          </w:p>
        </w:tc>
        <w:tc>
          <w:tcPr>
            <w:tcW w:w="5670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線上遊戲的兒少保護措施</w:t>
            </w:r>
          </w:p>
        </w:tc>
        <w:tc>
          <w:tcPr>
            <w:tcW w:w="2518" w:type="dxa"/>
            <w:vMerge w:val="restart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台北市電腦商業同業公會</w:t>
            </w:r>
            <w:r w:rsidR="00A274A7"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吳昀倢專案經理</w:t>
            </w: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5670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分組討論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兒少遊戲影響之案例討論及建議政策分享</w:t>
            </w:r>
          </w:p>
        </w:tc>
        <w:tc>
          <w:tcPr>
            <w:tcW w:w="2518" w:type="dxa"/>
            <w:vMerge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7A50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167A50" w:rsidRPr="00F70DF0" w:rsidRDefault="00167A50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15:20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:rsidR="00167A50" w:rsidRPr="00F70DF0" w:rsidRDefault="00167A50" w:rsidP="00167A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下午茶時間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教師交流</w:t>
            </w:r>
          </w:p>
        </w:tc>
        <w:tc>
          <w:tcPr>
            <w:tcW w:w="2518" w:type="dxa"/>
            <w:vMerge/>
            <w:vAlign w:val="center"/>
          </w:tcPr>
          <w:p w:rsidR="00167A50" w:rsidRPr="00F70DF0" w:rsidRDefault="00167A50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74A7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D4116F"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  <w:r w:rsidRPr="00F70DF0">
              <w:rPr>
                <w:rFonts w:ascii="Times New Roman" w:eastAsia="標楷體" w:hAnsi="Times New Roman" w:cs="Times New Roman"/>
                <w:sz w:val="28"/>
                <w:szCs w:val="28"/>
              </w:rPr>
              <w:t>-16:20</w:t>
            </w:r>
          </w:p>
        </w:tc>
        <w:tc>
          <w:tcPr>
            <w:tcW w:w="5670" w:type="dxa"/>
            <w:vAlign w:val="center"/>
          </w:tcPr>
          <w:p w:rsidR="00A274A7" w:rsidRPr="00F70DF0" w:rsidRDefault="002349D4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對於兒少案例的建議及老師意見的初步回復</w:t>
            </w:r>
          </w:p>
        </w:tc>
        <w:tc>
          <w:tcPr>
            <w:tcW w:w="2518" w:type="dxa"/>
            <w:vMerge/>
            <w:vAlign w:val="center"/>
          </w:tcPr>
          <w:p w:rsidR="00A274A7" w:rsidRPr="00F70DF0" w:rsidRDefault="00A274A7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753F" w:rsidRPr="00F70DF0" w:rsidTr="00E73179">
        <w:trPr>
          <w:trHeight w:val="737"/>
          <w:jc w:val="center"/>
        </w:trPr>
        <w:tc>
          <w:tcPr>
            <w:tcW w:w="2263" w:type="dxa"/>
            <w:vAlign w:val="center"/>
          </w:tcPr>
          <w:p w:rsidR="00BE753F" w:rsidRPr="00F70DF0" w:rsidRDefault="00BE753F" w:rsidP="0054753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16:30</w:t>
            </w:r>
            <w:r w:rsidR="00547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5670" w:type="dxa"/>
            <w:vAlign w:val="center"/>
          </w:tcPr>
          <w:p w:rsidR="00BE753F" w:rsidRPr="00F70DF0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0D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518" w:type="dxa"/>
            <w:vAlign w:val="center"/>
          </w:tcPr>
          <w:p w:rsidR="00BE753F" w:rsidRPr="00F70DF0" w:rsidRDefault="00BE753F" w:rsidP="009E4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C6ABF" w:rsidRPr="00F70DF0" w:rsidRDefault="00AC6ABF" w:rsidP="009E4054">
      <w:pPr>
        <w:rPr>
          <w:rFonts w:ascii="標楷體" w:eastAsia="標楷體" w:hAnsi="標楷體"/>
          <w:sz w:val="28"/>
          <w:szCs w:val="28"/>
        </w:rPr>
      </w:pPr>
    </w:p>
    <w:sectPr w:rsidR="00AC6ABF" w:rsidRPr="00F70DF0" w:rsidSect="00AC2EA3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5A5" w:rsidRDefault="004625A5" w:rsidP="00C674E7">
      <w:r>
        <w:separator/>
      </w:r>
    </w:p>
  </w:endnote>
  <w:endnote w:type="continuationSeparator" w:id="0">
    <w:p w:rsidR="004625A5" w:rsidRDefault="004625A5" w:rsidP="00C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DF" w:rsidRPr="001509DF" w:rsidRDefault="001509DF">
    <w:pPr>
      <w:pStyle w:val="a6"/>
      <w:jc w:val="center"/>
      <w:rPr>
        <w:rFonts w:ascii="Times New Roman" w:eastAsia="標楷體" w:hAnsi="Times New Roman" w:cs="Times New Roman"/>
      </w:rPr>
    </w:pPr>
    <w:r w:rsidRPr="001509DF"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1519201732"/>
        <w:docPartObj>
          <w:docPartGallery w:val="Page Numbers (Bottom of Page)"/>
          <w:docPartUnique/>
        </w:docPartObj>
      </w:sdtPr>
      <w:sdtEndPr/>
      <w:sdtContent>
        <w:r w:rsidRPr="001509DF">
          <w:rPr>
            <w:rFonts w:ascii="Times New Roman" w:eastAsia="標楷體" w:hAnsi="Times New Roman" w:cs="Times New Roman"/>
          </w:rPr>
          <w:fldChar w:fldCharType="begin"/>
        </w:r>
        <w:r w:rsidRPr="001509DF">
          <w:rPr>
            <w:rFonts w:ascii="Times New Roman" w:eastAsia="標楷體" w:hAnsi="Times New Roman" w:cs="Times New Roman"/>
          </w:rPr>
          <w:instrText>PAGE   \* MERGEFORMAT</w:instrText>
        </w:r>
        <w:r w:rsidRPr="001509DF">
          <w:rPr>
            <w:rFonts w:ascii="Times New Roman" w:eastAsia="標楷體" w:hAnsi="Times New Roman" w:cs="Times New Roman"/>
          </w:rPr>
          <w:fldChar w:fldCharType="separate"/>
        </w:r>
        <w:r w:rsidR="00FD1109" w:rsidRPr="00FD1109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1509DF">
          <w:rPr>
            <w:rFonts w:ascii="Times New Roman" w:eastAsia="標楷體" w:hAnsi="Times New Roman" w:cs="Times New Roman"/>
          </w:rPr>
          <w:fldChar w:fldCharType="end"/>
        </w:r>
        <w:r w:rsidRPr="001509DF">
          <w:rPr>
            <w:rFonts w:ascii="Times New Roman" w:eastAsia="標楷體" w:hAnsi="Times New Roman" w:cs="Times New Roman"/>
          </w:rPr>
          <w:t>頁，共</w:t>
        </w:r>
        <w:r w:rsidRPr="001509DF">
          <w:rPr>
            <w:rFonts w:ascii="Times New Roman" w:eastAsia="標楷體" w:hAnsi="Times New Roman" w:cs="Times New Roman"/>
          </w:rPr>
          <w:t>2</w:t>
        </w:r>
        <w:r w:rsidRPr="001509DF">
          <w:rPr>
            <w:rFonts w:ascii="Times New Roman" w:eastAsia="標楷體" w:hAnsi="Times New Roman" w:cs="Times New Roman"/>
          </w:rPr>
          <w:t>頁</w:t>
        </w:r>
      </w:sdtContent>
    </w:sdt>
  </w:p>
  <w:p w:rsidR="001509DF" w:rsidRDefault="00150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5A5" w:rsidRDefault="004625A5" w:rsidP="00C674E7">
      <w:r>
        <w:separator/>
      </w:r>
    </w:p>
  </w:footnote>
  <w:footnote w:type="continuationSeparator" w:id="0">
    <w:p w:rsidR="004625A5" w:rsidRDefault="004625A5" w:rsidP="00C6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B55"/>
    <w:multiLevelType w:val="hybridMultilevel"/>
    <w:tmpl w:val="B3C0851E"/>
    <w:lvl w:ilvl="0" w:tplc="04090015">
      <w:start w:val="1"/>
      <w:numFmt w:val="taiwaneseCountingThousand"/>
      <w:lvlText w:val="%1、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1" w15:restartNumberingAfterBreak="0">
    <w:nsid w:val="29FC74CE"/>
    <w:multiLevelType w:val="hybridMultilevel"/>
    <w:tmpl w:val="D124EA2E"/>
    <w:lvl w:ilvl="0" w:tplc="933CFDF2">
      <w:start w:val="1"/>
      <w:numFmt w:val="taiwaneseCountingThousand"/>
      <w:lvlText w:val="%1、"/>
      <w:lvlJc w:val="left"/>
      <w:pPr>
        <w:ind w:left="1177" w:hanging="480"/>
      </w:pPr>
      <w:rPr>
        <w:rFonts w:hint="default"/>
      </w:rPr>
    </w:lvl>
    <w:lvl w:ilvl="1" w:tplc="B782A5F4">
      <w:start w:val="1"/>
      <w:numFmt w:val="taiwaneseCountingThousand"/>
      <w:lvlText w:val="(%2)"/>
      <w:lvlJc w:val="left"/>
      <w:pPr>
        <w:ind w:left="1645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2" w15:restartNumberingAfterBreak="0">
    <w:nsid w:val="4321073B"/>
    <w:multiLevelType w:val="hybridMultilevel"/>
    <w:tmpl w:val="20222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36B1F"/>
    <w:multiLevelType w:val="hybridMultilevel"/>
    <w:tmpl w:val="B8008384"/>
    <w:lvl w:ilvl="0" w:tplc="933CFDF2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604D30B3"/>
    <w:multiLevelType w:val="hybridMultilevel"/>
    <w:tmpl w:val="B6240712"/>
    <w:lvl w:ilvl="0" w:tplc="ACE0C23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933CFD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6A5BEE"/>
    <w:multiLevelType w:val="hybridMultilevel"/>
    <w:tmpl w:val="F54C01D2"/>
    <w:lvl w:ilvl="0" w:tplc="04090015">
      <w:start w:val="1"/>
      <w:numFmt w:val="taiwaneseCountingThousand"/>
      <w:lvlText w:val="%1、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6" w15:restartNumberingAfterBreak="0">
    <w:nsid w:val="617F1B4B"/>
    <w:multiLevelType w:val="hybridMultilevel"/>
    <w:tmpl w:val="0A2A5E96"/>
    <w:lvl w:ilvl="0" w:tplc="85D22DA2"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54ADD"/>
    <w:multiLevelType w:val="hybridMultilevel"/>
    <w:tmpl w:val="A8B47AAE"/>
    <w:lvl w:ilvl="0" w:tplc="2F4E1276">
      <w:start w:val="1"/>
      <w:numFmt w:val="ideographLegalTraditional"/>
      <w:suff w:val="nothing"/>
      <w:lvlText w:val="%1、"/>
      <w:lvlJc w:val="left"/>
      <w:pPr>
        <w:ind w:left="-228" w:hanging="480"/>
      </w:pPr>
      <w:rPr>
        <w:rFonts w:hint="eastAsia"/>
        <w:b/>
        <w:lang w:val="en-US"/>
      </w:rPr>
    </w:lvl>
    <w:lvl w:ilvl="1" w:tplc="5FF81958">
      <w:start w:val="1"/>
      <w:numFmt w:val="taiwaneseCountingThousand"/>
      <w:suff w:val="nothing"/>
      <w:lvlText w:val="%2、"/>
      <w:lvlJc w:val="left"/>
      <w:pPr>
        <w:ind w:left="906" w:hanging="480"/>
      </w:pPr>
      <w:rPr>
        <w:rFonts w:hint="default"/>
      </w:rPr>
    </w:lvl>
    <w:lvl w:ilvl="2" w:tplc="4EA6871C">
      <w:start w:val="1"/>
      <w:numFmt w:val="decimal"/>
      <w:lvlText w:val="%3."/>
      <w:lvlJc w:val="left"/>
      <w:pPr>
        <w:ind w:left="612" w:hanging="360"/>
      </w:pPr>
      <w:rPr>
        <w:rFonts w:hint="default"/>
      </w:rPr>
    </w:lvl>
    <w:lvl w:ilvl="3" w:tplc="674EA824">
      <w:start w:val="1"/>
      <w:numFmt w:val="taiwaneseCountingThousand"/>
      <w:suff w:val="nothing"/>
      <w:lvlText w:val="(%4)"/>
      <w:lvlJc w:val="left"/>
      <w:pPr>
        <w:ind w:left="1212" w:hanging="480"/>
      </w:pPr>
      <w:rPr>
        <w:rFonts w:hint="default"/>
      </w:rPr>
    </w:lvl>
    <w:lvl w:ilvl="4" w:tplc="F28EB580">
      <w:start w:val="1"/>
      <w:numFmt w:val="decimal"/>
      <w:suff w:val="nothing"/>
      <w:lvlText w:val="%5."/>
      <w:lvlJc w:val="left"/>
      <w:pPr>
        <w:ind w:left="169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8" w15:restartNumberingAfterBreak="0">
    <w:nsid w:val="6E8B0BC2"/>
    <w:multiLevelType w:val="hybridMultilevel"/>
    <w:tmpl w:val="79123A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11"/>
    <w:rsid w:val="0006708E"/>
    <w:rsid w:val="00092343"/>
    <w:rsid w:val="00147E17"/>
    <w:rsid w:val="001509DF"/>
    <w:rsid w:val="00167A50"/>
    <w:rsid w:val="00181B24"/>
    <w:rsid w:val="00212F11"/>
    <w:rsid w:val="002349D4"/>
    <w:rsid w:val="00246863"/>
    <w:rsid w:val="00301114"/>
    <w:rsid w:val="00322278"/>
    <w:rsid w:val="003C15A0"/>
    <w:rsid w:val="004625A5"/>
    <w:rsid w:val="00547531"/>
    <w:rsid w:val="00603B88"/>
    <w:rsid w:val="0061204E"/>
    <w:rsid w:val="00615F28"/>
    <w:rsid w:val="007C76B3"/>
    <w:rsid w:val="0089667D"/>
    <w:rsid w:val="008D5F3D"/>
    <w:rsid w:val="009E4054"/>
    <w:rsid w:val="00A274A7"/>
    <w:rsid w:val="00A604A0"/>
    <w:rsid w:val="00A72AA5"/>
    <w:rsid w:val="00AC2EA3"/>
    <w:rsid w:val="00AC4A5B"/>
    <w:rsid w:val="00AC6ABF"/>
    <w:rsid w:val="00AE5240"/>
    <w:rsid w:val="00B960E5"/>
    <w:rsid w:val="00BE753F"/>
    <w:rsid w:val="00C12B37"/>
    <w:rsid w:val="00C1740D"/>
    <w:rsid w:val="00C674E7"/>
    <w:rsid w:val="00D4116F"/>
    <w:rsid w:val="00E73179"/>
    <w:rsid w:val="00EC510E"/>
    <w:rsid w:val="00F60C2E"/>
    <w:rsid w:val="00F70DF0"/>
    <w:rsid w:val="00F81B42"/>
    <w:rsid w:val="00FD1109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E935C-B839-4F83-B76D-B5787BC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4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4E7"/>
    <w:rPr>
      <w:sz w:val="20"/>
      <w:szCs w:val="20"/>
    </w:rPr>
  </w:style>
  <w:style w:type="table" w:styleId="a8">
    <w:name w:val="Table Grid"/>
    <w:basedOn w:val="a1"/>
    <w:uiPriority w:val="39"/>
    <w:rsid w:val="00A6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mengchen</dc:creator>
  <cp:keywords/>
  <dc:description/>
  <cp:lastModifiedBy>Windows 使用者</cp:lastModifiedBy>
  <cp:revision>2</cp:revision>
  <dcterms:created xsi:type="dcterms:W3CDTF">2022-09-30T08:58:00Z</dcterms:created>
  <dcterms:modified xsi:type="dcterms:W3CDTF">2022-09-30T08:58:00Z</dcterms:modified>
</cp:coreProperties>
</file>