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B2AD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51A7B6A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77777777" w:rsidR="003B0E76" w:rsidRDefault="003B0E76" w:rsidP="003B0E76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46538A06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自動化與製造業</w:t>
            </w:r>
          </w:p>
          <w:p w14:paraId="0DE2F20F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/>
                <w:szCs w:val="24"/>
              </w:rPr>
              <w:t>汽車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,航天,航空,運輸</w:t>
            </w:r>
          </w:p>
          <w:p w14:paraId="566CCFD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美容,健身與運動</w:t>
            </w:r>
          </w:p>
          <w:p w14:paraId="276D3867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生物技術</w:t>
            </w:r>
          </w:p>
          <w:p w14:paraId="24199918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建築與結構</w:t>
            </w:r>
          </w:p>
          <w:p w14:paraId="0512E0C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兒童照護與特殊照護</w:t>
            </w:r>
          </w:p>
          <w:p w14:paraId="4044CD9D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教育</w:t>
            </w:r>
          </w:p>
          <w:p w14:paraId="2A90CBC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0FE6D05D" w14:textId="77777777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設備,電子產品與機械</w:t>
            </w:r>
          </w:p>
          <w:p w14:paraId="24D43A4E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家用品與辦公用品</w:t>
            </w:r>
          </w:p>
          <w:p w14:paraId="7CCD96D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通訊技術與視聽設備</w:t>
            </w:r>
          </w:p>
          <w:p w14:paraId="76212533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09D070B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3241207" w:rsidR="004C521C" w:rsidRPr="00624C74" w:rsidRDefault="003B0E76" w:rsidP="003B0E76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AE3883E" w14:textId="4C540BC3" w:rsidR="00432E01" w:rsidRPr="00470CB2" w:rsidRDefault="00470CB2" w:rsidP="00470CB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4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1525C7">
              <w:rPr>
                <w:rFonts w:ascii="Arial" w:eastAsia="新細明體" w:hAnsi="Arial" w:cs="Arial"/>
                <w:szCs w:val="24"/>
              </w:rPr>
              <w:t>4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15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日</w:t>
            </w:r>
            <w:r w:rsidRPr="00470CB2">
              <w:rPr>
                <w:rFonts w:ascii="Arial" w:eastAsia="新細明體" w:hAnsi="Arial" w:cs="Arial"/>
                <w:szCs w:val="24"/>
              </w:rPr>
              <w:t>截止</w:t>
            </w:r>
          </w:p>
          <w:p w14:paraId="55A4F738" w14:textId="65DB4187" w:rsidR="00470CB2" w:rsidRPr="004D0083" w:rsidRDefault="00470CB2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bookmarkStart w:id="1" w:name="_Hlk115637515"/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4</w:t>
            </w:r>
            <w:r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4</w:t>
            </w:r>
            <w:r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22</w:t>
            </w:r>
            <w:r w:rsidRPr="00470CB2">
              <w:rPr>
                <w:rFonts w:ascii="Arial" w:eastAsia="新細明體" w:hAnsi="Arial" w:cs="Arial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szCs w:val="24"/>
              </w:rPr>
              <w:t>，</w:t>
            </w:r>
            <w:r>
              <w:rPr>
                <w:rFonts w:ascii="Arial" w:eastAsia="新細明體" w:hAnsi="Arial" w:cs="Arial" w:hint="eastAsia"/>
                <w:szCs w:val="24"/>
              </w:rPr>
              <w:t>逾期取消參賽資格</w:t>
            </w:r>
            <w:bookmarkEnd w:id="1"/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B79EE" w14:textId="77777777" w:rsidR="00861798" w:rsidRDefault="00861798" w:rsidP="00B73F18">
      <w:r>
        <w:separator/>
      </w:r>
    </w:p>
  </w:endnote>
  <w:endnote w:type="continuationSeparator" w:id="0">
    <w:p w14:paraId="0176F9B4" w14:textId="77777777" w:rsidR="00861798" w:rsidRDefault="0086179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5CB5B" w14:textId="77777777" w:rsidR="00861798" w:rsidRDefault="00861798" w:rsidP="00B73F18">
      <w:r>
        <w:separator/>
      </w:r>
    </w:p>
  </w:footnote>
  <w:footnote w:type="continuationSeparator" w:id="0">
    <w:p w14:paraId="1439F66B" w14:textId="77777777" w:rsidR="00861798" w:rsidRDefault="0086179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4DE8294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0B2ADF">
      <w:rPr>
        <w:rFonts w:ascii="Arial" w:hAnsi="Arial" w:cs="Arial" w:hint="eastAsia"/>
        <w:b/>
        <w:bCs/>
        <w:sz w:val="44"/>
        <w:szCs w:val="44"/>
      </w:rPr>
      <w:t>4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INTARG</w:t>
    </w:r>
    <w:r w:rsidR="003B0E76" w:rsidRPr="007210EE">
      <w:rPr>
        <w:rFonts w:ascii="Arial" w:hAnsi="Arial" w:cs="Arial" w:hint="eastAsia"/>
        <w:b/>
        <w:bCs/>
        <w:sz w:val="44"/>
        <w:szCs w:val="44"/>
      </w:rPr>
      <w:t>波蘭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國際發明</w:t>
    </w:r>
    <w:r w:rsidR="003B0E76" w:rsidRPr="007210EE">
      <w:rPr>
        <w:rFonts w:ascii="Arial" w:hAnsi="Arial" w:cs="Arial" w:hint="eastAsia"/>
        <w:b/>
        <w:bCs/>
        <w:sz w:val="44"/>
        <w:szCs w:val="44"/>
      </w:rPr>
      <w:t>創新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B2ADF"/>
    <w:rsid w:val="00142DF8"/>
    <w:rsid w:val="001525C7"/>
    <w:rsid w:val="00157F97"/>
    <w:rsid w:val="00237C04"/>
    <w:rsid w:val="002C5225"/>
    <w:rsid w:val="002E3F7E"/>
    <w:rsid w:val="00321B3D"/>
    <w:rsid w:val="003B0E76"/>
    <w:rsid w:val="003F7629"/>
    <w:rsid w:val="00403C04"/>
    <w:rsid w:val="00426EEF"/>
    <w:rsid w:val="00432E01"/>
    <w:rsid w:val="0046405B"/>
    <w:rsid w:val="00470CB2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23BB0"/>
    <w:rsid w:val="00624C74"/>
    <w:rsid w:val="006727BE"/>
    <w:rsid w:val="006F7486"/>
    <w:rsid w:val="007210EE"/>
    <w:rsid w:val="00726CFF"/>
    <w:rsid w:val="00742D11"/>
    <w:rsid w:val="00773A04"/>
    <w:rsid w:val="007A502A"/>
    <w:rsid w:val="008074B7"/>
    <w:rsid w:val="00861798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03C4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D3414F"/>
    <w:rsid w:val="00D45161"/>
    <w:rsid w:val="00D74F5C"/>
    <w:rsid w:val="00DF2D16"/>
    <w:rsid w:val="00E20328"/>
    <w:rsid w:val="00E633AC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A47E1"/>
    <w:rsid w:val="00551FA5"/>
    <w:rsid w:val="005C04BD"/>
    <w:rsid w:val="006C448A"/>
    <w:rsid w:val="007C7E6A"/>
    <w:rsid w:val="0090641C"/>
    <w:rsid w:val="009C4C5E"/>
    <w:rsid w:val="00AE50B5"/>
    <w:rsid w:val="00B03E05"/>
    <w:rsid w:val="00C341AA"/>
    <w:rsid w:val="00D87CE7"/>
    <w:rsid w:val="00DA7CAE"/>
    <w:rsid w:val="00FD181E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2023-08-28T05:21:00Z</dcterms:created>
  <dcterms:modified xsi:type="dcterms:W3CDTF">2023-08-28T05:21:00Z</dcterms:modified>
</cp:coreProperties>
</file>