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84B5C" w14:textId="5C278FB5"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0D5912">
        <w:rPr>
          <w:rFonts w:ascii="標楷體" w:eastAsia="標楷體" w:hAnsi="標楷體" w:hint="eastAsia"/>
          <w:color w:val="FF0000"/>
          <w:sz w:val="32"/>
          <w:szCs w:val="32"/>
        </w:rPr>
        <w:t>2</w:t>
      </w:r>
      <w:r w:rsidR="00EB0E4A">
        <w:rPr>
          <w:rFonts w:ascii="標楷體" w:eastAsia="標楷體" w:hAnsi="標楷體"/>
          <w:color w:val="FF0000"/>
          <w:sz w:val="32"/>
          <w:szCs w:val="32"/>
        </w:rPr>
        <w:t>學年度第</w:t>
      </w:r>
      <w:r w:rsidR="006227E9">
        <w:rPr>
          <w:rFonts w:ascii="標楷體" w:eastAsia="標楷體" w:hAnsi="標楷體" w:hint="eastAsia"/>
          <w:color w:val="FF0000"/>
          <w:sz w:val="32"/>
          <w:szCs w:val="32"/>
        </w:rPr>
        <w:t>8</w:t>
      </w:r>
      <w:r w:rsidR="00EB0E4A">
        <w:rPr>
          <w:rFonts w:ascii="標楷體" w:eastAsia="標楷體" w:hAnsi="標楷體"/>
          <w:color w:val="FF0000"/>
          <w:sz w:val="32"/>
          <w:szCs w:val="32"/>
        </w:rPr>
        <w:t>號</w:t>
      </w:r>
      <w:r w:rsidR="00F92915">
        <w:rPr>
          <w:rFonts w:ascii="標楷體" w:eastAsia="標楷體" w:hAnsi="標楷體"/>
          <w:color w:val="FF0000"/>
          <w:sz w:val="32"/>
          <w:szCs w:val="32"/>
        </w:rPr>
        <w:t>第5次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0147AF">
      <w:pPr>
        <w:widowControl/>
        <w:spacing w:line="360" w:lineRule="exact"/>
        <w:ind w:leftChars="236" w:left="56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225A4A90"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0147AF" w:rsidRPr="000147AF">
        <w:rPr>
          <w:rFonts w:ascii="Times New Roman" w:eastAsia="標楷體" w:hAnsi="Times New Roman" w:cs="Times New Roman" w:hint="eastAsia"/>
          <w:bCs/>
          <w:color w:val="FF0000"/>
          <w:sz w:val="28"/>
          <w:szCs w:val="28"/>
        </w:rPr>
        <w:t>特殊教育</w:t>
      </w:r>
      <w:r w:rsidR="000147AF" w:rsidRPr="000147AF">
        <w:rPr>
          <w:rFonts w:ascii="Times New Roman" w:eastAsia="標楷體" w:hAnsi="Times New Roman" w:cs="Times New Roman" w:hint="eastAsia"/>
          <w:bCs/>
          <w:color w:val="FF0000"/>
          <w:sz w:val="28"/>
          <w:szCs w:val="28"/>
        </w:rPr>
        <w:t>(</w:t>
      </w:r>
      <w:r w:rsidR="000147AF" w:rsidRPr="000147AF">
        <w:rPr>
          <w:rFonts w:ascii="Times New Roman" w:eastAsia="標楷體" w:hAnsi="Times New Roman" w:cs="Times New Roman" w:hint="eastAsia"/>
          <w:bCs/>
          <w:color w:val="FF0000"/>
          <w:sz w:val="28"/>
          <w:szCs w:val="28"/>
        </w:rPr>
        <w:t>特教班</w:t>
      </w:r>
      <w:r w:rsidR="000147AF" w:rsidRPr="000147AF">
        <w:rPr>
          <w:rFonts w:ascii="Times New Roman" w:eastAsia="標楷體" w:hAnsi="Times New Roman" w:cs="Times New Roman" w:hint="eastAsia"/>
          <w:bCs/>
          <w:color w:val="FF0000"/>
          <w:sz w:val="28"/>
          <w:szCs w:val="28"/>
        </w:rPr>
        <w:t>)</w:t>
      </w:r>
      <w:r w:rsidR="006227E9">
        <w:rPr>
          <w:rFonts w:ascii="Times New Roman" w:eastAsia="標楷體" w:hAnsi="Times New Roman" w:cs="Times New Roman" w:hint="eastAsia"/>
          <w:bCs/>
          <w:color w:val="FF0000"/>
          <w:sz w:val="28"/>
          <w:szCs w:val="28"/>
        </w:rPr>
        <w:t>留職停薪</w:t>
      </w:r>
      <w:r w:rsidR="00EB249D">
        <w:rPr>
          <w:rFonts w:ascii="Times New Roman" w:eastAsia="標楷體" w:hAnsi="Times New Roman" w:cs="Times New Roman" w:hint="eastAsia"/>
          <w:bCs/>
          <w:color w:val="FF0000"/>
          <w:sz w:val="28"/>
          <w:szCs w:val="28"/>
        </w:rPr>
        <w:t>代理</w:t>
      </w:r>
      <w:r w:rsidR="000147AF" w:rsidRPr="000147AF">
        <w:rPr>
          <w:rFonts w:ascii="Times New Roman" w:eastAsia="標楷體" w:hAnsi="Times New Roman" w:cs="Times New Roman" w:hint="eastAsia"/>
          <w:bCs/>
          <w:color w:val="FF0000"/>
          <w:sz w:val="28"/>
          <w:szCs w:val="28"/>
        </w:rPr>
        <w:t>正取</w:t>
      </w:r>
      <w:r w:rsidR="000147AF" w:rsidRPr="000147AF">
        <w:rPr>
          <w:rFonts w:ascii="Times New Roman" w:eastAsia="標楷體" w:hAnsi="Times New Roman" w:cs="Times New Roman" w:hint="eastAsia"/>
          <w:bCs/>
          <w:color w:val="FF0000"/>
          <w:sz w:val="28"/>
          <w:szCs w:val="28"/>
        </w:rPr>
        <w:t xml:space="preserve"> 1</w:t>
      </w:r>
      <w:r w:rsidR="000147AF" w:rsidRPr="000147AF">
        <w:rPr>
          <w:rFonts w:ascii="Times New Roman" w:eastAsia="標楷體" w:hAnsi="Times New Roman" w:cs="Times New Roman" w:hint="eastAsia"/>
          <w:bCs/>
          <w:color w:val="FF0000"/>
          <w:sz w:val="28"/>
          <w:szCs w:val="28"/>
        </w:rPr>
        <w:t>人</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備取</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若干人</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聘任期間：自</w:t>
      </w:r>
      <w:r w:rsidR="000147AF" w:rsidRPr="000147AF">
        <w:rPr>
          <w:rFonts w:ascii="Times New Roman" w:eastAsia="標楷體" w:hAnsi="Times New Roman" w:cs="Times New Roman" w:hint="eastAsia"/>
          <w:bCs/>
          <w:color w:val="FF0000"/>
          <w:sz w:val="28"/>
          <w:szCs w:val="28"/>
        </w:rPr>
        <w:t>11</w:t>
      </w:r>
      <w:r w:rsidR="006227E9">
        <w:rPr>
          <w:rFonts w:ascii="Times New Roman" w:eastAsia="標楷體" w:hAnsi="Times New Roman" w:cs="Times New Roman" w:hint="eastAsia"/>
          <w:bCs/>
          <w:color w:val="FF0000"/>
          <w:sz w:val="28"/>
          <w:szCs w:val="28"/>
        </w:rPr>
        <w:t>3</w:t>
      </w:r>
      <w:r w:rsidR="000147AF" w:rsidRPr="000147AF">
        <w:rPr>
          <w:rFonts w:ascii="Times New Roman" w:eastAsia="標楷體" w:hAnsi="Times New Roman" w:cs="Times New Roman" w:hint="eastAsia"/>
          <w:bCs/>
          <w:color w:val="FF0000"/>
          <w:sz w:val="28"/>
          <w:szCs w:val="28"/>
        </w:rPr>
        <w:t>年</w:t>
      </w:r>
      <w:r w:rsidR="006227E9">
        <w:rPr>
          <w:rFonts w:ascii="Times New Roman" w:eastAsia="標楷體" w:hAnsi="Times New Roman" w:cs="Times New Roman" w:hint="eastAsia"/>
          <w:bCs/>
          <w:color w:val="FF0000"/>
          <w:sz w:val="28"/>
          <w:szCs w:val="28"/>
        </w:rPr>
        <w:t>2</w:t>
      </w:r>
      <w:r w:rsidR="000147AF" w:rsidRPr="000147AF">
        <w:rPr>
          <w:rFonts w:ascii="Times New Roman" w:eastAsia="標楷體" w:hAnsi="Times New Roman" w:cs="Times New Roman" w:hint="eastAsia"/>
          <w:bCs/>
          <w:color w:val="FF0000"/>
          <w:sz w:val="28"/>
          <w:szCs w:val="28"/>
        </w:rPr>
        <w:t>月</w:t>
      </w:r>
      <w:r w:rsidR="00020838">
        <w:rPr>
          <w:rFonts w:ascii="Times New Roman" w:eastAsia="標楷體" w:hAnsi="Times New Roman" w:cs="Times New Roman" w:hint="eastAsia"/>
          <w:bCs/>
          <w:color w:val="FF0000"/>
          <w:sz w:val="28"/>
          <w:szCs w:val="28"/>
        </w:rPr>
        <w:t>23</w:t>
      </w:r>
      <w:r w:rsidR="000147AF" w:rsidRPr="000147AF">
        <w:rPr>
          <w:rFonts w:ascii="Times New Roman" w:eastAsia="標楷體" w:hAnsi="Times New Roman" w:cs="Times New Roman" w:hint="eastAsia"/>
          <w:bCs/>
          <w:color w:val="FF0000"/>
          <w:sz w:val="28"/>
          <w:szCs w:val="28"/>
        </w:rPr>
        <w:t>日至</w:t>
      </w:r>
      <w:r w:rsidR="000147AF" w:rsidRPr="000147AF">
        <w:rPr>
          <w:rFonts w:ascii="Times New Roman" w:eastAsia="標楷體" w:hAnsi="Times New Roman" w:cs="Times New Roman" w:hint="eastAsia"/>
          <w:bCs/>
          <w:color w:val="FF0000"/>
          <w:sz w:val="28"/>
          <w:szCs w:val="28"/>
        </w:rPr>
        <w:t>11</w:t>
      </w:r>
      <w:r w:rsidR="006227E9">
        <w:rPr>
          <w:rFonts w:ascii="Times New Roman" w:eastAsia="標楷體" w:hAnsi="Times New Roman" w:cs="Times New Roman" w:hint="eastAsia"/>
          <w:bCs/>
          <w:color w:val="FF0000"/>
          <w:sz w:val="28"/>
          <w:szCs w:val="28"/>
        </w:rPr>
        <w:t>3</w:t>
      </w:r>
      <w:r w:rsidR="000147AF" w:rsidRPr="000147AF">
        <w:rPr>
          <w:rFonts w:ascii="Times New Roman" w:eastAsia="標楷體" w:hAnsi="Times New Roman" w:cs="Times New Roman" w:hint="eastAsia"/>
          <w:bCs/>
          <w:color w:val="FF0000"/>
          <w:sz w:val="28"/>
          <w:szCs w:val="28"/>
        </w:rPr>
        <w:t>年</w:t>
      </w:r>
      <w:r w:rsidR="006227E9">
        <w:rPr>
          <w:rFonts w:ascii="Times New Roman" w:eastAsia="標楷體" w:hAnsi="Times New Roman" w:cs="Times New Roman" w:hint="eastAsia"/>
          <w:bCs/>
          <w:color w:val="FF0000"/>
          <w:sz w:val="28"/>
          <w:szCs w:val="28"/>
        </w:rPr>
        <w:t>7</w:t>
      </w:r>
      <w:r w:rsidR="000147AF" w:rsidRPr="000147AF">
        <w:rPr>
          <w:rFonts w:ascii="Times New Roman" w:eastAsia="標楷體" w:hAnsi="Times New Roman" w:cs="Times New Roman" w:hint="eastAsia"/>
          <w:bCs/>
          <w:color w:val="FF0000"/>
          <w:sz w:val="28"/>
          <w:szCs w:val="28"/>
        </w:rPr>
        <w:t>月</w:t>
      </w:r>
      <w:r w:rsidR="006227E9">
        <w:rPr>
          <w:rFonts w:ascii="Times New Roman" w:eastAsia="標楷體" w:hAnsi="Times New Roman" w:cs="Times New Roman" w:hint="eastAsia"/>
          <w:bCs/>
          <w:color w:val="FF0000"/>
          <w:sz w:val="28"/>
          <w:szCs w:val="28"/>
        </w:rPr>
        <w:t>31</w:t>
      </w:r>
      <w:r w:rsidR="000147AF" w:rsidRPr="000147AF">
        <w:rPr>
          <w:rFonts w:ascii="Times New Roman" w:eastAsia="標楷體" w:hAnsi="Times New Roman" w:cs="Times New Roman" w:hint="eastAsia"/>
          <w:bCs/>
          <w:color w:val="FF0000"/>
          <w:sz w:val="28"/>
          <w:szCs w:val="28"/>
        </w:rPr>
        <w:t>日止</w:t>
      </w:r>
      <w:r w:rsidR="000147AF" w:rsidRPr="000147AF">
        <w:rPr>
          <w:rFonts w:ascii="Times New Roman" w:eastAsia="標楷體" w:hAnsi="Times New Roman" w:cs="Times New Roman" w:hint="eastAsia"/>
          <w:bCs/>
          <w:color w:val="FF0000"/>
          <w:sz w:val="28"/>
          <w:szCs w:val="28"/>
        </w:rPr>
        <w:t>)</w:t>
      </w:r>
      <w:r w:rsidR="00776E6B" w:rsidRPr="00776E6B">
        <w:rPr>
          <w:rFonts w:ascii="標楷體" w:eastAsia="標楷體" w:hAnsi="標楷體" w:cs="Times New Roman" w:hint="eastAsia"/>
          <w:color w:val="FF0000"/>
          <w:kern w:val="0"/>
          <w:sz w:val="28"/>
          <w:szCs w:val="28"/>
        </w:rPr>
        <w:t>。</w:t>
      </w:r>
    </w:p>
    <w:p w14:paraId="6BFB1976"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1、上開職缺代理（課）原因消失，應即無條件解除代理(課)。</w:t>
      </w:r>
    </w:p>
    <w:p w14:paraId="1B0CBA68"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2、上開職缺為「留職停薪」、「長期病假」、「支援市府」、「兵缺代理」之ㄧ者，如代理(課)原因不成立或消失時，應即結束聘任。</w:t>
      </w:r>
    </w:p>
    <w:p w14:paraId="5257E90B" w14:textId="77777777" w:rsidR="003F5632"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3、備取人員冊列候用，於同一學年內得由同類科之備取人員中擇優遴補，候用期滿未獲聘任者，不再聘用。候用期間如有違反報名資格條件者，取消候用資格。</w:t>
      </w:r>
    </w:p>
    <w:p w14:paraId="62C160E5" w14:textId="322CD257" w:rsidR="000E6D06" w:rsidRPr="000147AF" w:rsidRDefault="000D5912" w:rsidP="000E6D06">
      <w:pPr>
        <w:widowControl/>
        <w:spacing w:line="360" w:lineRule="exact"/>
        <w:ind w:leftChars="200" w:left="906" w:hangingChars="152" w:hanging="426"/>
        <w:rPr>
          <w:rFonts w:ascii="標楷體" w:eastAsia="標楷體" w:hAnsi="標楷體" w:cs="Times New Roman"/>
          <w:b/>
          <w:color w:val="FF0000"/>
          <w:sz w:val="27"/>
          <w:szCs w:val="27"/>
        </w:rPr>
      </w:pPr>
      <w:r w:rsidRPr="003472A5">
        <w:rPr>
          <w:rFonts w:ascii="標楷體" w:eastAsia="標楷體" w:hAnsi="標楷體" w:cs="Times New Roman" w:hint="eastAsia"/>
          <w:bCs/>
          <w:color w:val="000000" w:themeColor="text1"/>
          <w:kern w:val="0"/>
          <w:sz w:val="28"/>
          <w:szCs w:val="28"/>
        </w:rPr>
        <w:t>4</w:t>
      </w:r>
      <w:r w:rsidR="006A1EFD" w:rsidRPr="003472A5">
        <w:rPr>
          <w:rFonts w:ascii="標楷體" w:eastAsia="標楷體" w:hAnsi="標楷體" w:cs="Times New Roman" w:hint="eastAsia"/>
          <w:bCs/>
          <w:color w:val="000000" w:themeColor="text1"/>
          <w:kern w:val="0"/>
          <w:sz w:val="28"/>
          <w:szCs w:val="28"/>
        </w:rPr>
        <w:t>.</w:t>
      </w:r>
      <w:r w:rsidR="006A1EFD" w:rsidRPr="003472A5">
        <w:rPr>
          <w:rFonts w:ascii="Times New Roman" w:hAnsi="Times New Roman" w:cs="Times New Roman"/>
          <w:bCs/>
          <w:color w:val="000000" w:themeColor="text1"/>
          <w:sz w:val="27"/>
          <w:szCs w:val="27"/>
        </w:rPr>
        <w:t xml:space="preserve"> </w:t>
      </w:r>
      <w:r w:rsidR="00021448" w:rsidRPr="000147AF">
        <w:rPr>
          <w:rFonts w:ascii="標楷體" w:eastAsia="標楷體" w:hAnsi="標楷體" w:cs="Times New Roman" w:hint="eastAsia"/>
          <w:b/>
          <w:color w:val="FF0000"/>
          <w:sz w:val="27"/>
          <w:szCs w:val="27"/>
        </w:rPr>
        <w:t>上開缺額</w:t>
      </w:r>
      <w:r w:rsidRPr="000147AF">
        <w:rPr>
          <w:rFonts w:ascii="標楷體" w:eastAsia="標楷體" w:hAnsi="標楷體" w:cs="Times New Roman" w:hint="eastAsia"/>
          <w:b/>
          <w:color w:val="FF0000"/>
          <w:sz w:val="27"/>
          <w:szCs w:val="27"/>
        </w:rPr>
        <w:t>須依學校業務推動，兼任</w:t>
      </w:r>
      <w:r w:rsidR="00021448" w:rsidRPr="000147AF">
        <w:rPr>
          <w:rFonts w:ascii="標楷體" w:eastAsia="標楷體" w:hAnsi="標楷體" w:cs="Times New Roman" w:hint="eastAsia"/>
          <w:b/>
          <w:color w:val="FF0000"/>
          <w:sz w:val="27"/>
          <w:szCs w:val="27"/>
        </w:rPr>
        <w:t>輔導室</w:t>
      </w:r>
      <w:r w:rsidRPr="000147AF">
        <w:rPr>
          <w:rFonts w:ascii="標楷體" w:eastAsia="標楷體" w:hAnsi="標楷體" w:cs="Times New Roman" w:hint="eastAsia"/>
          <w:b/>
          <w:color w:val="FF0000"/>
          <w:sz w:val="27"/>
          <w:szCs w:val="27"/>
        </w:rPr>
        <w:t>行政</w:t>
      </w:r>
      <w:r w:rsidR="00021448" w:rsidRPr="000147AF">
        <w:rPr>
          <w:rFonts w:ascii="標楷體" w:eastAsia="標楷體" w:hAnsi="標楷體" w:cs="Times New Roman" w:hint="eastAsia"/>
          <w:b/>
          <w:color w:val="FF0000"/>
          <w:sz w:val="27"/>
          <w:szCs w:val="27"/>
        </w:rPr>
        <w:t>協辦</w:t>
      </w:r>
      <w:r w:rsidRPr="000147AF">
        <w:rPr>
          <w:rFonts w:ascii="標楷體" w:eastAsia="標楷體" w:hAnsi="標楷體" w:cs="Times New Roman" w:hint="eastAsia"/>
          <w:b/>
          <w:color w:val="FF0000"/>
          <w:sz w:val="27"/>
          <w:szCs w:val="27"/>
        </w:rPr>
        <w:t>職務。</w:t>
      </w:r>
    </w:p>
    <w:p w14:paraId="6050C9E3" w14:textId="7E9F97F0"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5、試教內容：依照指定特殊學生(障礙類別如下)設計課程，任選國文或數學進行試教；試教可準備教具。</w:t>
      </w:r>
    </w:p>
    <w:p w14:paraId="165DFECE"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障礙類別 能力現況描述</w:t>
      </w:r>
    </w:p>
    <w:p w14:paraId="2F04E98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學生A 自閉症（男） </w:t>
      </w:r>
    </w:p>
    <w:p w14:paraId="6A8068FD"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1.可理解並執行生活中常用指令，但常會停頓需要再提醒。</w:t>
      </w:r>
    </w:p>
    <w:p w14:paraId="0AC403CD" w14:textId="4CDE94D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2.會以圖卡主動表達需求，如上廁所、出去玩</w:t>
      </w:r>
      <w:r w:rsidRPr="000147AF">
        <w:rPr>
          <w:rFonts w:ascii="標楷體" w:eastAsia="標楷體" w:hAnsi="標楷體" w:cs="Times New Roman"/>
          <w:bCs/>
          <w:color w:val="FF0000"/>
          <w:kern w:val="0"/>
          <w:sz w:val="28"/>
          <w:szCs w:val="28"/>
        </w:rPr>
        <w:t>…</w:t>
      </w:r>
      <w:r w:rsidRPr="000147AF">
        <w:rPr>
          <w:rFonts w:ascii="標楷體" w:eastAsia="標楷體" w:hAnsi="標楷體" w:cs="Times New Roman" w:hint="eastAsia"/>
          <w:bCs/>
          <w:color w:val="FF0000"/>
          <w:kern w:val="0"/>
          <w:sz w:val="28"/>
          <w:szCs w:val="28"/>
        </w:rPr>
        <w:t>，但內容非常有限，整體而言，圖卡命名能力仍停留在仿說階段。</w:t>
      </w:r>
    </w:p>
    <w:p w14:paraId="1CD296E2"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3.課堂學習專注力非常短暫，容易有自我感官刺激行為，如搖晃身體、玩手。</w:t>
      </w:r>
    </w:p>
    <w:p w14:paraId="55F3138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4.偶有情緒問題，會突然衝出教室。</w:t>
      </w:r>
    </w:p>
    <w:p w14:paraId="6941CB95"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學生B 多重障礙（女） </w:t>
      </w:r>
    </w:p>
    <w:p w14:paraId="1C2BF849"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1.無口語，會以ㄚ音回應老師的問候。</w:t>
      </w:r>
    </w:p>
    <w:p w14:paraId="5DE0C43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2.日常生活自理能力需仰賴他人協助，如喝水、進食、如廁..。</w:t>
      </w:r>
    </w:p>
    <w:p w14:paraId="78E6DAD9" w14:textId="63661307" w:rsidR="000E6D06"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3.喜歡與人親近互動，能感受到情境的歡悅臉部會有開心的表情。</w:t>
      </w:r>
    </w:p>
    <w:p w14:paraId="5DF4E2A9" w14:textId="767C18D0" w:rsidR="00ED292D" w:rsidRPr="000147AF" w:rsidRDefault="00ED292D" w:rsidP="000E6D06">
      <w:pPr>
        <w:widowControl/>
        <w:spacing w:line="360" w:lineRule="exact"/>
        <w:ind w:leftChars="200" w:left="906" w:hangingChars="152" w:hanging="426"/>
        <w:rPr>
          <w:rFonts w:ascii="標楷體" w:eastAsia="標楷體" w:hAnsi="標楷體" w:cs="Times New Roman" w:hint="eastAsia"/>
          <w:bCs/>
          <w:color w:val="FF0000"/>
          <w:kern w:val="0"/>
          <w:sz w:val="28"/>
          <w:szCs w:val="28"/>
        </w:rPr>
      </w:pPr>
      <w:r>
        <w:rPr>
          <w:rFonts w:ascii="標楷體" w:eastAsia="標楷體" w:hAnsi="標楷體" w:cs="Times New Roman" w:hint="eastAsia"/>
          <w:bCs/>
          <w:color w:val="FF0000"/>
          <w:kern w:val="0"/>
          <w:sz w:val="28"/>
          <w:szCs w:val="28"/>
        </w:rPr>
        <w:t>二、簡章以本校網頁公告為主，相關表件請至本校網頁下載使用。</w:t>
      </w:r>
      <w:bookmarkStart w:id="0" w:name="_GoBack"/>
      <w:bookmarkEnd w:id="0"/>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12F784D0" w:rsidR="00481EC9" w:rsidRPr="00440955" w:rsidRDefault="003F6E4F" w:rsidP="00E649DE">
      <w:pPr>
        <w:widowControl/>
        <w:spacing w:line="360" w:lineRule="exact"/>
        <w:ind w:leftChars="400" w:left="960"/>
        <w:rPr>
          <w:rFonts w:ascii="標楷體" w:eastAsia="標楷體" w:hAnsi="標楷體" w:cs="Times New Roman"/>
          <w:color w:val="FF0000"/>
          <w:kern w:val="0"/>
          <w:sz w:val="28"/>
          <w:szCs w:val="28"/>
        </w:rPr>
      </w:pPr>
      <w:r>
        <w:rPr>
          <w:rFonts w:ascii="Times New Roman" w:hAnsi="Times New Roman" w:cs="Times New Roman"/>
          <w:color w:val="FF0000"/>
          <w:sz w:val="27"/>
          <w:szCs w:val="27"/>
        </w:rPr>
        <w:lastRenderedPageBreak/>
        <w:t>1.</w:t>
      </w:r>
      <w:r w:rsidR="000E6D06">
        <w:rPr>
          <w:rFonts w:ascii="標楷體" w:eastAsia="標楷體" w:hAnsi="標楷體" w:cs="Times New Roman" w:hint="eastAsia"/>
          <w:color w:val="FF0000"/>
          <w:kern w:val="0"/>
          <w:sz w:val="28"/>
          <w:szCs w:val="28"/>
        </w:rPr>
        <w:t>具</w:t>
      </w:r>
      <w:r w:rsidR="000E6D06" w:rsidRPr="000E6D06">
        <w:rPr>
          <w:rFonts w:ascii="標楷體" w:eastAsia="標楷體" w:hAnsi="標楷體" w:cs="Times New Roman" w:hint="eastAsia"/>
          <w:color w:val="FF0000"/>
          <w:kern w:val="0"/>
          <w:sz w:val="28"/>
          <w:szCs w:val="28"/>
        </w:rPr>
        <w:t>有國民中學特殊教育身心障礙類合格教師證書者</w:t>
      </w:r>
      <w:r w:rsidR="00C20AC8">
        <w:rPr>
          <w:rFonts w:ascii="標楷體" w:eastAsia="標楷體" w:hAnsi="標楷體" w:cs="Times New Roman" w:hint="eastAsia"/>
          <w:color w:val="FF0000"/>
          <w:kern w:val="0"/>
          <w:sz w:val="28"/>
          <w:szCs w:val="28"/>
        </w:rPr>
        <w:t>或修畢師資職前教育課程取得證明書者</w:t>
      </w:r>
      <w:r w:rsidR="00EE2AB6">
        <w:rPr>
          <w:rFonts w:ascii="標楷體" w:eastAsia="標楷體" w:hAnsi="標楷體" w:cs="Times New Roman" w:hint="eastAsia"/>
          <w:color w:val="FF0000"/>
          <w:kern w:val="0"/>
          <w:sz w:val="28"/>
          <w:szCs w:val="28"/>
        </w:rPr>
        <w:t>或大學畢業取得畢業證明書者</w:t>
      </w:r>
      <w:r w:rsidR="003F5632" w:rsidRPr="00440955">
        <w:rPr>
          <w:rFonts w:ascii="標楷體" w:eastAsia="標楷體" w:hAnsi="標楷體" w:cs="Times New Roman"/>
          <w:color w:val="FF0000"/>
          <w:kern w:val="0"/>
          <w:sz w:val="28"/>
          <w:szCs w:val="28"/>
        </w:rPr>
        <w:t>。</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1CDF1C2A"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w:t>
      </w:r>
      <w:r w:rsidR="000147AF" w:rsidRPr="000147AF">
        <w:rPr>
          <w:rFonts w:ascii="標楷體" w:eastAsia="標楷體" w:hAnsi="標楷體" w:cs="Times New Roman" w:hint="eastAsia"/>
          <w:b/>
          <w:color w:val="FF0000"/>
          <w:kern w:val="0"/>
          <w:sz w:val="28"/>
          <w:szCs w:val="28"/>
        </w:rPr>
        <w:t>自 11</w:t>
      </w:r>
      <w:r w:rsidR="006227E9">
        <w:rPr>
          <w:rFonts w:ascii="標楷體" w:eastAsia="標楷體" w:hAnsi="標楷體" w:cs="Times New Roman" w:hint="eastAsia"/>
          <w:b/>
          <w:color w:val="FF0000"/>
          <w:kern w:val="0"/>
          <w:sz w:val="28"/>
          <w:szCs w:val="28"/>
        </w:rPr>
        <w:t>3</w:t>
      </w:r>
      <w:r w:rsidR="000147AF" w:rsidRPr="000147AF">
        <w:rPr>
          <w:rFonts w:ascii="標楷體" w:eastAsia="標楷體" w:hAnsi="標楷體" w:cs="Times New Roman" w:hint="eastAsia"/>
          <w:b/>
          <w:color w:val="FF0000"/>
          <w:kern w:val="0"/>
          <w:sz w:val="28"/>
          <w:szCs w:val="28"/>
        </w:rPr>
        <w:t>年</w:t>
      </w:r>
      <w:r w:rsidR="00020838">
        <w:rPr>
          <w:rFonts w:ascii="標楷體" w:eastAsia="標楷體" w:hAnsi="標楷體" w:cs="Times New Roman" w:hint="eastAsia"/>
          <w:b/>
          <w:color w:val="FF0000"/>
          <w:kern w:val="0"/>
          <w:sz w:val="28"/>
          <w:szCs w:val="28"/>
        </w:rPr>
        <w:t>2</w:t>
      </w:r>
      <w:r w:rsidR="000147AF" w:rsidRPr="000147AF">
        <w:rPr>
          <w:rFonts w:ascii="標楷體" w:eastAsia="標楷體" w:hAnsi="標楷體" w:cs="Times New Roman" w:hint="eastAsia"/>
          <w:b/>
          <w:color w:val="FF0000"/>
          <w:kern w:val="0"/>
          <w:sz w:val="28"/>
          <w:szCs w:val="28"/>
        </w:rPr>
        <w:t>月</w:t>
      </w:r>
      <w:r w:rsidR="00020838">
        <w:rPr>
          <w:rFonts w:ascii="標楷體" w:eastAsia="標楷體" w:hAnsi="標楷體" w:cs="Times New Roman" w:hint="eastAsia"/>
          <w:b/>
          <w:color w:val="FF0000"/>
          <w:kern w:val="0"/>
          <w:sz w:val="28"/>
          <w:szCs w:val="28"/>
        </w:rPr>
        <w:t>16</w:t>
      </w:r>
      <w:r w:rsidR="000147AF" w:rsidRPr="000147AF">
        <w:rPr>
          <w:rFonts w:ascii="標楷體" w:eastAsia="標楷體" w:hAnsi="標楷體" w:cs="Times New Roman" w:hint="eastAsia"/>
          <w:b/>
          <w:color w:val="FF0000"/>
          <w:kern w:val="0"/>
          <w:sz w:val="28"/>
          <w:szCs w:val="28"/>
        </w:rPr>
        <w:t>日</w:t>
      </w:r>
      <w:r w:rsidR="00020838">
        <w:rPr>
          <w:rFonts w:ascii="標楷體" w:eastAsia="標楷體" w:hAnsi="標楷體" w:cs="Times New Roman" w:hint="eastAsia"/>
          <w:b/>
          <w:color w:val="FF0000"/>
          <w:kern w:val="0"/>
          <w:sz w:val="28"/>
          <w:szCs w:val="28"/>
        </w:rPr>
        <w:t>星期五</w:t>
      </w:r>
      <w:r w:rsidR="000147AF" w:rsidRPr="000147AF">
        <w:rPr>
          <w:rFonts w:ascii="標楷體" w:eastAsia="標楷體" w:hAnsi="標楷體" w:cs="Times New Roman" w:hint="eastAsia"/>
          <w:b/>
          <w:color w:val="FF0000"/>
          <w:kern w:val="0"/>
          <w:sz w:val="28"/>
          <w:szCs w:val="28"/>
        </w:rPr>
        <w:t xml:space="preserve"> 上午 09:00 起 至 11</w:t>
      </w:r>
      <w:r w:rsidR="006227E9">
        <w:rPr>
          <w:rFonts w:ascii="標楷體" w:eastAsia="標楷體" w:hAnsi="標楷體" w:cs="Times New Roman" w:hint="eastAsia"/>
          <w:b/>
          <w:color w:val="FF0000"/>
          <w:kern w:val="0"/>
          <w:sz w:val="28"/>
          <w:szCs w:val="28"/>
        </w:rPr>
        <w:t>3</w:t>
      </w:r>
      <w:r w:rsidR="000147AF" w:rsidRPr="000147AF">
        <w:rPr>
          <w:rFonts w:ascii="標楷體" w:eastAsia="標楷體" w:hAnsi="標楷體" w:cs="Times New Roman" w:hint="eastAsia"/>
          <w:b/>
          <w:color w:val="FF0000"/>
          <w:kern w:val="0"/>
          <w:sz w:val="28"/>
          <w:szCs w:val="28"/>
        </w:rPr>
        <w:t>年</w:t>
      </w:r>
      <w:r w:rsidR="00020838">
        <w:rPr>
          <w:rFonts w:ascii="標楷體" w:eastAsia="標楷體" w:hAnsi="標楷體" w:cs="Times New Roman" w:hint="eastAsia"/>
          <w:b/>
          <w:color w:val="FF0000"/>
          <w:kern w:val="0"/>
          <w:sz w:val="28"/>
          <w:szCs w:val="28"/>
        </w:rPr>
        <w:t>2</w:t>
      </w:r>
      <w:r w:rsidR="000147AF" w:rsidRPr="000147AF">
        <w:rPr>
          <w:rFonts w:ascii="標楷體" w:eastAsia="標楷體" w:hAnsi="標楷體" w:cs="Times New Roman" w:hint="eastAsia"/>
          <w:b/>
          <w:color w:val="FF0000"/>
          <w:kern w:val="0"/>
          <w:sz w:val="28"/>
          <w:szCs w:val="28"/>
        </w:rPr>
        <w:t>月</w:t>
      </w:r>
      <w:r w:rsidR="00020838">
        <w:rPr>
          <w:rFonts w:ascii="標楷體" w:eastAsia="標楷體" w:hAnsi="標楷體" w:cs="Times New Roman" w:hint="eastAsia"/>
          <w:b/>
          <w:color w:val="FF0000"/>
          <w:kern w:val="0"/>
          <w:sz w:val="28"/>
          <w:szCs w:val="28"/>
        </w:rPr>
        <w:t>16</w:t>
      </w:r>
      <w:r w:rsidR="000147AF" w:rsidRPr="000147AF">
        <w:rPr>
          <w:rFonts w:ascii="標楷體" w:eastAsia="標楷體" w:hAnsi="標楷體" w:cs="Times New Roman" w:hint="eastAsia"/>
          <w:b/>
          <w:color w:val="FF0000"/>
          <w:kern w:val="0"/>
          <w:sz w:val="28"/>
          <w:szCs w:val="28"/>
        </w:rPr>
        <w:t>日 上午 10:00 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5212DAE9"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0147AF">
        <w:rPr>
          <w:rFonts w:ascii="標楷體" w:eastAsia="標楷體" w:hAnsi="標楷體" w:cs="Times New Roman"/>
          <w:b/>
          <w:color w:val="FF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5307766B" w:rsidR="00FD1A82" w:rsidRDefault="00C20AC8" w:rsidP="00E649DE">
      <w:pPr>
        <w:widowControl/>
        <w:spacing w:line="360" w:lineRule="exact"/>
        <w:ind w:leftChars="600" w:left="200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(1)</w:t>
      </w:r>
      <w:r w:rsidR="000147AF" w:rsidRPr="000E6D06">
        <w:rPr>
          <w:rFonts w:ascii="標楷體" w:eastAsia="標楷體" w:hAnsi="標楷體" w:cs="Times New Roman" w:hint="eastAsia"/>
          <w:color w:val="FF0000"/>
          <w:kern w:val="0"/>
          <w:sz w:val="28"/>
          <w:szCs w:val="28"/>
        </w:rPr>
        <w:t>國民中學特殊教育身心障礙類</w:t>
      </w:r>
      <w:r w:rsidR="000147AF" w:rsidRPr="000147AF">
        <w:rPr>
          <w:rFonts w:ascii="標楷體" w:eastAsia="標楷體" w:hAnsi="標楷體" w:cs="Times New Roman" w:hint="eastAsia"/>
          <w:color w:val="FF0000"/>
          <w:kern w:val="0"/>
          <w:sz w:val="28"/>
          <w:szCs w:val="28"/>
        </w:rPr>
        <w:t>特殊教育階段合格教師證書</w:t>
      </w:r>
      <w:r w:rsidR="00FD1A82" w:rsidRPr="00440955">
        <w:rPr>
          <w:rFonts w:ascii="標楷體" w:eastAsia="標楷體" w:hAnsi="標楷體" w:cs="Times New Roman"/>
          <w:color w:val="FF0000"/>
          <w:kern w:val="0"/>
          <w:sz w:val="28"/>
          <w:szCs w:val="28"/>
        </w:rPr>
        <w:t>。</w:t>
      </w:r>
    </w:p>
    <w:p w14:paraId="6FF436BB" w14:textId="2CFE5C4A" w:rsidR="00C20AC8" w:rsidRDefault="00C20AC8" w:rsidP="00E649DE">
      <w:pPr>
        <w:widowControl/>
        <w:spacing w:line="360" w:lineRule="exact"/>
        <w:ind w:leftChars="600" w:left="200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(2)修畢師資職前教育課程取得證明書</w:t>
      </w:r>
    </w:p>
    <w:p w14:paraId="35275C0C" w14:textId="597A981B" w:rsidR="00EE2AB6" w:rsidRDefault="00EE2AB6" w:rsidP="00E649DE">
      <w:pPr>
        <w:widowControl/>
        <w:spacing w:line="360" w:lineRule="exact"/>
        <w:ind w:leftChars="600" w:left="200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(3)大學畢業取得畢業證書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1F442087" w14:textId="2669E5CA"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r w:rsidR="00FD1A82" w:rsidRPr="00440955">
        <w:rPr>
          <w:rFonts w:ascii="標楷體" w:eastAsia="標楷體" w:hAnsi="標楷體" w:cs="Times New Roman"/>
          <w:color w:val="FF0000"/>
          <w:kern w:val="0"/>
          <w:sz w:val="28"/>
          <w:szCs w:val="28"/>
        </w:rPr>
        <w:t>報名程序：（一）填寫報名表、甄選證各1份（請貼二吋半身半年內照片） （二）繳驗證件：請自備下列各項證件正本乙份，A4影本乙份（正本驗訖發還，影本請用A4依序裝訂成冊備查，不予退還）。 1、國民身分證（正反兩面影本）。 2、中等學校應甄科別合格教師證書。 3、學歷證件</w:t>
      </w:r>
      <w:r w:rsidR="00FD1A82" w:rsidRPr="00440955">
        <w:rPr>
          <w:rFonts w:ascii="標楷體" w:eastAsia="標楷體" w:hAnsi="標楷體" w:cs="Times New Roman"/>
          <w:color w:val="FF0000"/>
          <w:kern w:val="0"/>
          <w:sz w:val="28"/>
          <w:szCs w:val="28"/>
        </w:rPr>
        <w:lastRenderedPageBreak/>
        <w:t>（研究所畢業者請檢附大學及研究所畢業證書，正、影本）。 4、五年內經歷證件、特教3學分或特教54小時研習證明(無者免繳)。 5、退伍令或免役證明或專長證明（無者免繳）。 6、領有身心障礙手冊者或原住民身分者（無者免繳）。 7、委託書（委託報名者必須檢附，受委託人攜帶有照證件查驗）。 8、切結書 （三）繳交報名費：新台幣</w:t>
      </w:r>
      <w:r w:rsidR="000147AF">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佰元整。 （四）發給甄選證(請貼妥二吋半身照片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kern w:val="0"/>
          <w:sz w:val="28"/>
          <w:szCs w:val="28"/>
        </w:rPr>
      </w:pPr>
      <w:r w:rsidRPr="00440955">
        <w:rPr>
          <w:rFonts w:ascii="標楷體" w:eastAsia="標楷體" w:hAnsi="標楷體" w:cs="Times New Roman"/>
          <w:b/>
          <w:kern w:val="0"/>
          <w:sz w:val="28"/>
          <w:szCs w:val="28"/>
        </w:rPr>
        <w:t>二、領取甄選證：為參加甄試之入場憑證，請妥為保管。</w:t>
      </w:r>
    </w:p>
    <w:p w14:paraId="14E0EF74" w14:textId="66B85A9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kern w:val="0"/>
          <w:sz w:val="28"/>
          <w:szCs w:val="28"/>
        </w:rPr>
        <w:t>三、報名費：</w:t>
      </w:r>
      <w:r w:rsidR="00FD1A82" w:rsidRPr="00440955">
        <w:rPr>
          <w:rFonts w:ascii="標楷體" w:eastAsia="標楷體" w:hAnsi="標楷體" w:cs="Times New Roman"/>
          <w:color w:val="FF0000"/>
          <w:kern w:val="0"/>
          <w:sz w:val="28"/>
          <w:szCs w:val="28"/>
        </w:rPr>
        <w:t>新台幣</w:t>
      </w:r>
      <w:r w:rsidR="003472A5">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w:t>
      </w:r>
      <w:r w:rsidRPr="00440955">
        <w:rPr>
          <w:rFonts w:ascii="標楷體" w:eastAsia="標楷體" w:hAnsi="標楷體" w:cs="Times New Roman"/>
          <w:b/>
          <w:color w:val="000000"/>
          <w:kern w:val="0"/>
          <w:sz w:val="28"/>
          <w:szCs w:val="28"/>
        </w:rPr>
        <w:t>元。</w:t>
      </w:r>
    </w:p>
    <w:p w14:paraId="144EE7B8"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柒、甄試：</w:t>
      </w:r>
    </w:p>
    <w:p w14:paraId="321C48A0" w14:textId="28CF3014"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6227E9">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F9291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月</w:t>
      </w:r>
      <w:r w:rsidR="00020838">
        <w:rPr>
          <w:rFonts w:ascii="標楷體" w:eastAsia="標楷體" w:hAnsi="標楷體" w:cs="Times New Roman" w:hint="eastAsia"/>
          <w:b/>
          <w:color w:val="000000"/>
          <w:kern w:val="0"/>
          <w:sz w:val="28"/>
          <w:szCs w:val="28"/>
        </w:rPr>
        <w:t>19</w:t>
      </w:r>
      <w:r w:rsidR="000147AF" w:rsidRPr="000147AF">
        <w:rPr>
          <w:rFonts w:ascii="標楷體" w:eastAsia="標楷體" w:hAnsi="標楷體" w:cs="Times New Roman" w:hint="eastAsia"/>
          <w:kern w:val="0"/>
          <w:sz w:val="28"/>
          <w:szCs w:val="28"/>
        </w:rPr>
        <w:t>日</w:t>
      </w:r>
      <w:r w:rsidR="008C22D0">
        <w:rPr>
          <w:rFonts w:ascii="標楷體" w:eastAsia="標楷體" w:hAnsi="標楷體" w:cs="Times New Roman" w:hint="eastAsia"/>
          <w:b/>
          <w:color w:val="000000"/>
          <w:kern w:val="0"/>
          <w:sz w:val="28"/>
          <w:szCs w:val="28"/>
        </w:rPr>
        <w:t>(星期</w:t>
      </w:r>
      <w:r w:rsidR="00020838">
        <w:rPr>
          <w:rFonts w:ascii="標楷體" w:eastAsia="標楷體" w:hAnsi="標楷體" w:cs="Times New Roman" w:hint="eastAsia"/>
          <w:b/>
          <w:color w:val="000000"/>
          <w:kern w:val="0"/>
          <w:sz w:val="28"/>
          <w:szCs w:val="28"/>
        </w:rPr>
        <w:t>一</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15EAD86E"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w:t>
      </w:r>
      <w:r w:rsidR="00020838">
        <w:rPr>
          <w:rFonts w:ascii="標楷體" w:eastAsia="標楷體" w:hAnsi="標楷體" w:cs="Times New Roman" w:hint="eastAsia"/>
          <w:color w:val="FF0000"/>
          <w:kern w:val="0"/>
          <w:sz w:val="28"/>
          <w:szCs w:val="28"/>
        </w:rPr>
        <w:t>輔導室</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6227E9">
        <w:rPr>
          <w:rFonts w:ascii="標楷體" w:eastAsia="標楷體" w:hAnsi="標楷體" w:cs="Times New Roman" w:hint="eastAsia"/>
          <w:color w:val="FF0000"/>
          <w:kern w:val="0"/>
          <w:sz w:val="28"/>
          <w:szCs w:val="28"/>
        </w:rPr>
        <w:t>3</w:t>
      </w:r>
      <w:r w:rsidR="00FD1A82" w:rsidRPr="00440955">
        <w:rPr>
          <w:rFonts w:ascii="標楷體" w:eastAsia="標楷體" w:hAnsi="標楷體" w:cs="Times New Roman" w:hint="eastAsia"/>
          <w:color w:val="FF0000"/>
          <w:kern w:val="0"/>
          <w:sz w:val="28"/>
          <w:szCs w:val="28"/>
        </w:rPr>
        <w:t>年</w:t>
      </w:r>
      <w:r w:rsidR="00F92915">
        <w:rPr>
          <w:rFonts w:ascii="標楷體" w:eastAsia="標楷體" w:hAnsi="標楷體" w:cs="Times New Roman" w:hint="eastAsia"/>
          <w:color w:val="FF0000"/>
          <w:kern w:val="0"/>
          <w:sz w:val="28"/>
          <w:szCs w:val="28"/>
        </w:rPr>
        <w:t>2</w:t>
      </w:r>
      <w:r w:rsidR="00FD1A82" w:rsidRPr="00440955">
        <w:rPr>
          <w:rFonts w:ascii="標楷體" w:eastAsia="標楷體" w:hAnsi="標楷體" w:cs="Times New Roman" w:hint="eastAsia"/>
          <w:color w:val="FF0000"/>
          <w:kern w:val="0"/>
          <w:sz w:val="28"/>
          <w:szCs w:val="28"/>
        </w:rPr>
        <w:t>月</w:t>
      </w:r>
      <w:r w:rsidR="00F92915">
        <w:rPr>
          <w:rFonts w:ascii="標楷體" w:eastAsia="標楷體" w:hAnsi="標楷體" w:cs="Times New Roman" w:hint="eastAsia"/>
          <w:color w:val="FF0000"/>
          <w:kern w:val="0"/>
          <w:sz w:val="28"/>
          <w:szCs w:val="28"/>
        </w:rPr>
        <w:t>1</w:t>
      </w:r>
      <w:r w:rsidR="00020838">
        <w:rPr>
          <w:rFonts w:ascii="標楷體" w:eastAsia="標楷體" w:hAnsi="標楷體" w:cs="Times New Roman" w:hint="eastAsia"/>
          <w:color w:val="FF0000"/>
          <w:kern w:val="0"/>
          <w:sz w:val="28"/>
          <w:szCs w:val="28"/>
        </w:rPr>
        <w:t>9</w:t>
      </w:r>
      <w:r w:rsidR="00FD1A82" w:rsidRPr="00440955">
        <w:rPr>
          <w:rFonts w:ascii="標楷體" w:eastAsia="標楷體" w:hAnsi="標楷體" w:cs="Times New Roman" w:hint="eastAsia"/>
          <w:color w:val="FF0000"/>
          <w:kern w:val="0"/>
          <w:sz w:val="28"/>
          <w:szCs w:val="28"/>
        </w:rPr>
        <w:t>日星期</w:t>
      </w:r>
      <w:r w:rsidR="00020838">
        <w:rPr>
          <w:rFonts w:ascii="標楷體" w:eastAsia="標楷體" w:hAnsi="標楷體" w:cs="Times New Roman" w:hint="eastAsia"/>
          <w:color w:val="FF0000"/>
          <w:kern w:val="0"/>
          <w:sz w:val="28"/>
          <w:szCs w:val="28"/>
        </w:rPr>
        <w:t>一</w:t>
      </w:r>
      <w:r w:rsidR="003472A5">
        <w:rPr>
          <w:rFonts w:ascii="標楷體" w:eastAsia="標楷體" w:hAnsi="標楷體" w:cs="Times New Roman" w:hint="eastAsia"/>
          <w:color w:val="FF0000"/>
          <w:kern w:val="0"/>
          <w:sz w:val="28"/>
          <w:szCs w:val="28"/>
        </w:rPr>
        <w:t>上午9</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40</w:t>
      </w:r>
      <w:r w:rsidR="00FD1A82" w:rsidRPr="00440955">
        <w:rPr>
          <w:rFonts w:ascii="標楷體" w:eastAsia="標楷體" w:hAnsi="標楷體" w:cs="Times New Roman" w:hint="eastAsia"/>
          <w:color w:val="FF0000"/>
          <w:kern w:val="0"/>
          <w:sz w:val="28"/>
          <w:szCs w:val="28"/>
        </w:rPr>
        <w:t>分至1</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00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56EA1C83" w14:textId="1B0B3411" w:rsidR="00A51410" w:rsidRPr="00A96AF0" w:rsidRDefault="000E6D06" w:rsidP="000E6D06">
      <w:pPr>
        <w:widowControl/>
        <w:spacing w:line="360" w:lineRule="exact"/>
        <w:ind w:leftChars="413" w:left="991"/>
        <w:rPr>
          <w:rFonts w:ascii="標楷體" w:eastAsia="標楷體" w:hAnsi="標楷體" w:cs="Times New Roman"/>
          <w:color w:val="FF0000"/>
          <w:kern w:val="0"/>
          <w:sz w:val="28"/>
          <w:szCs w:val="28"/>
        </w:rPr>
      </w:pPr>
      <w:r w:rsidRPr="00A96AF0">
        <w:rPr>
          <w:rFonts w:ascii="標楷體" w:eastAsia="標楷體" w:hAnsi="標楷體" w:cs="Times New Roman" w:hint="eastAsia"/>
          <w:bCs/>
          <w:color w:val="FF0000"/>
          <w:kern w:val="0"/>
          <w:sz w:val="28"/>
          <w:szCs w:val="28"/>
        </w:rPr>
        <w:t>依照指定特殊學生(障礙類別如下)設計課程，任選國文或數學進行試教；試教可準備教具。</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570D7001" w14:textId="77777777" w:rsidR="00A96AF0" w:rsidRPr="00A96AF0" w:rsidRDefault="003F5632" w:rsidP="00A96AF0">
      <w:pPr>
        <w:widowControl/>
        <w:spacing w:line="360" w:lineRule="exact"/>
        <w:ind w:leftChars="200" w:left="1041" w:hangingChars="200" w:hanging="561"/>
        <w:rPr>
          <w:rFonts w:ascii="標楷體" w:eastAsia="標楷體" w:hAnsi="標楷體" w:cs="Times New Roman"/>
          <w:b/>
          <w:color w:val="FF0000"/>
          <w:kern w:val="0"/>
          <w:sz w:val="28"/>
          <w:szCs w:val="28"/>
        </w:rPr>
      </w:pPr>
      <w:r w:rsidRPr="00440955">
        <w:rPr>
          <w:rFonts w:ascii="標楷體" w:eastAsia="標楷體" w:hAnsi="標楷體" w:cs="Times New Roman"/>
          <w:b/>
          <w:color w:val="000000"/>
          <w:kern w:val="0"/>
          <w:sz w:val="28"/>
          <w:szCs w:val="28"/>
        </w:rPr>
        <w:t>六、</w:t>
      </w:r>
      <w:r w:rsidR="00A96AF0" w:rsidRPr="00A96AF0">
        <w:rPr>
          <w:rFonts w:ascii="標楷體" w:eastAsia="標楷體" w:hAnsi="標楷體" w:cs="Times New Roman" w:hint="eastAsia"/>
          <w:b/>
          <w:color w:val="000000"/>
          <w:kern w:val="0"/>
          <w:sz w:val="28"/>
          <w:szCs w:val="28"/>
        </w:rPr>
        <w:t>其他：</w:t>
      </w:r>
      <w:r w:rsidR="00A96AF0" w:rsidRPr="00A96AF0">
        <w:rPr>
          <w:rFonts w:ascii="標楷體" w:eastAsia="標楷體" w:hAnsi="標楷體" w:cs="Times New Roman" w:hint="eastAsia"/>
          <w:b/>
          <w:color w:val="FF0000"/>
          <w:kern w:val="0"/>
          <w:sz w:val="28"/>
          <w:szCs w:val="28"/>
        </w:rPr>
        <w:t>甄選方式採口試及試教兩種。</w:t>
      </w:r>
    </w:p>
    <w:p w14:paraId="398EB992" w14:textId="1185BB66"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(一)口試時間：每人6至8分鐘，內容包含教育理論與實務、本科專業知能、品德修養、儀表態度、表達能力…等。</w:t>
      </w:r>
    </w:p>
    <w:p w14:paraId="3371DC66"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(二)試教時間：每人10分鐘。</w:t>
      </w:r>
    </w:p>
    <w:p w14:paraId="3220FE09"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(三)口試及試教時間、順序、地點，於當天張貼公告於本校教務處前。</w:t>
      </w:r>
    </w:p>
    <w:p w14:paraId="36BE75F6"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總成績未達最低錄取分數75分者不予錄取。</w:t>
      </w:r>
    </w:p>
    <w:p w14:paraId="43C03E47" w14:textId="77777777" w:rsidR="00A96AF0" w:rsidRPr="00A96AF0" w:rsidRDefault="00A96AF0" w:rsidP="00A96AF0">
      <w:pPr>
        <w:widowControl/>
        <w:spacing w:line="360" w:lineRule="exact"/>
        <w:ind w:leftChars="200" w:left="1041" w:hangingChars="200" w:hanging="561"/>
        <w:rPr>
          <w:rFonts w:ascii="標楷體" w:eastAsia="標楷體" w:hAnsi="標楷體" w:cs="Times New Roman"/>
          <w:b/>
          <w:color w:val="000000"/>
          <w:kern w:val="0"/>
          <w:sz w:val="28"/>
          <w:szCs w:val="28"/>
        </w:rPr>
      </w:pPr>
      <w:r w:rsidRPr="00A96AF0">
        <w:rPr>
          <w:rFonts w:ascii="標楷體" w:eastAsia="標楷體" w:hAnsi="標楷體" w:cs="Times New Roman" w:hint="eastAsia"/>
          <w:b/>
          <w:color w:val="000000"/>
          <w:kern w:val="0"/>
          <w:sz w:val="28"/>
          <w:szCs w:val="28"/>
        </w:rPr>
        <w:t>七、同一科目有數缺時，依甄選成績高低，由參加甄選者選擇；甄試成績相同時，以試教成績高低決定錄取名單，又試教成績相同時以修畢特殊教育３學分或特殊教育知能研習54小時者優先，若又同時修畢特殊教育３學分或特殊教育知能研習54小時者，由本校教師評審委員會決定之。</w:t>
      </w:r>
    </w:p>
    <w:p w14:paraId="731685A0" w14:textId="77777777" w:rsidR="00A96AF0" w:rsidRDefault="00A96AF0" w:rsidP="00A96AF0">
      <w:pPr>
        <w:widowControl/>
        <w:spacing w:line="360" w:lineRule="exact"/>
        <w:ind w:leftChars="200" w:left="1041" w:hangingChars="200" w:hanging="561"/>
        <w:rPr>
          <w:rFonts w:ascii="標楷體" w:eastAsia="標楷體" w:hAnsi="標楷體" w:cs="Times New Roman"/>
          <w:b/>
          <w:color w:val="000000"/>
          <w:kern w:val="0"/>
          <w:sz w:val="28"/>
          <w:szCs w:val="28"/>
        </w:rPr>
      </w:pPr>
      <w:r w:rsidRPr="00A96AF0">
        <w:rPr>
          <w:rFonts w:ascii="標楷體" w:eastAsia="標楷體" w:hAnsi="標楷體" w:cs="Times New Roman" w:hint="eastAsia"/>
          <w:b/>
          <w:color w:val="000000"/>
          <w:kern w:val="0"/>
          <w:sz w:val="28"/>
          <w:szCs w:val="28"/>
        </w:rPr>
        <w:t>八、甄試成績未達最低錄取分數者，不予錄取。</w:t>
      </w:r>
    </w:p>
    <w:p w14:paraId="62DBFB4A" w14:textId="3CB12649" w:rsidR="003F5632" w:rsidRPr="00440955" w:rsidRDefault="003F5632" w:rsidP="00A96AF0">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283B58FB"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6227E9">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F9291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月</w:t>
      </w:r>
      <w:r w:rsidR="00020838">
        <w:rPr>
          <w:rFonts w:ascii="標楷體" w:eastAsia="標楷體" w:hAnsi="標楷體" w:cs="Times New Roman" w:hint="eastAsia"/>
          <w:b/>
          <w:color w:val="000000"/>
          <w:kern w:val="0"/>
          <w:sz w:val="28"/>
          <w:szCs w:val="28"/>
        </w:rPr>
        <w:t>21</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006BEB50"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6227E9">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F9291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日</w:t>
      </w:r>
      <w:r w:rsidR="00020838">
        <w:rPr>
          <w:rFonts w:ascii="標楷體" w:eastAsia="標楷體" w:hAnsi="標楷體" w:cs="Times New Roman" w:hint="eastAsia"/>
          <w:b/>
          <w:color w:val="000000"/>
          <w:kern w:val="0"/>
          <w:sz w:val="28"/>
          <w:szCs w:val="28"/>
        </w:rPr>
        <w:t>22</w:t>
      </w:r>
      <w:r w:rsidR="00A96AF0">
        <w:rPr>
          <w:rFonts w:ascii="標楷體" w:eastAsia="標楷體" w:hAnsi="標楷體" w:cs="Times New Roman" w:hint="eastAsia"/>
          <w:color w:val="FF0000"/>
          <w:kern w:val="0"/>
          <w:sz w:val="28"/>
          <w:szCs w:val="28"/>
        </w:rPr>
        <w:t>日</w:t>
      </w:r>
      <w:r w:rsidR="00404994">
        <w:rPr>
          <w:rFonts w:ascii="標楷體" w:eastAsia="標楷體" w:hAnsi="標楷體" w:cs="Times New Roman" w:hint="eastAsia"/>
          <w:color w:val="FF0000"/>
          <w:kern w:val="0"/>
          <w:sz w:val="28"/>
          <w:szCs w:val="28"/>
        </w:rPr>
        <w:t>8點至9點</w:t>
      </w:r>
      <w:r w:rsidRPr="00440955">
        <w:rPr>
          <w:rFonts w:ascii="標楷體" w:eastAsia="標楷體" w:hAnsi="標楷體" w:cs="Times New Roman"/>
          <w:b/>
          <w:color w:val="000000"/>
          <w:kern w:val="0"/>
          <w:sz w:val="28"/>
          <w:szCs w:val="28"/>
        </w:rPr>
        <w:t>親自向本校教務處申請複查，申請複查成績時，請攜帶甄選證及繳交複查手續費，未備齊者恕不受理。</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玖、報到聘用：</w:t>
      </w:r>
    </w:p>
    <w:p w14:paraId="7E2EA0F9" w14:textId="601EB2C1"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6227E9">
        <w:rPr>
          <w:rFonts w:ascii="標楷體" w:eastAsia="標楷體" w:hAnsi="標楷體" w:cs="Times New Roman"/>
          <w:color w:val="FF0000"/>
          <w:kern w:val="0"/>
          <w:sz w:val="28"/>
          <w:szCs w:val="28"/>
        </w:rPr>
        <w:t>3</w:t>
      </w:r>
      <w:r w:rsidRPr="00440955">
        <w:rPr>
          <w:rFonts w:ascii="標楷體" w:eastAsia="標楷體" w:hAnsi="標楷體" w:cs="Times New Roman"/>
          <w:b/>
          <w:color w:val="000000"/>
          <w:kern w:val="0"/>
          <w:sz w:val="28"/>
          <w:szCs w:val="28"/>
        </w:rPr>
        <w:t>年</w:t>
      </w:r>
      <w:r w:rsidR="00F92915">
        <w:rPr>
          <w:rFonts w:ascii="標楷體" w:eastAsia="標楷體" w:hAnsi="標楷體" w:cs="Times New Roman" w:hint="eastAsia"/>
          <w:color w:val="FF0000"/>
          <w:kern w:val="0"/>
          <w:sz w:val="28"/>
          <w:szCs w:val="28"/>
        </w:rPr>
        <w:t>2</w:t>
      </w:r>
      <w:r w:rsidR="00021448">
        <w:rPr>
          <w:rFonts w:ascii="標楷體" w:eastAsia="標楷體" w:hAnsi="標楷體" w:cs="Times New Roman" w:hint="eastAsia"/>
          <w:color w:val="FF0000"/>
          <w:kern w:val="0"/>
          <w:sz w:val="28"/>
          <w:szCs w:val="28"/>
        </w:rPr>
        <w:t>月</w:t>
      </w:r>
      <w:r w:rsidR="00020838">
        <w:rPr>
          <w:rFonts w:ascii="標楷體" w:eastAsia="標楷體" w:hAnsi="標楷體" w:cs="Times New Roman" w:hint="eastAsia"/>
          <w:color w:val="FF0000"/>
          <w:kern w:val="0"/>
          <w:sz w:val="28"/>
          <w:szCs w:val="28"/>
        </w:rPr>
        <w:t>23</w:t>
      </w:r>
      <w:r w:rsidR="00021448">
        <w:rPr>
          <w:rFonts w:ascii="標楷體" w:eastAsia="標楷體" w:hAnsi="標楷體" w:cs="Times New Roman" w:hint="eastAsia"/>
          <w:color w:val="FF0000"/>
          <w:kern w:val="0"/>
          <w:sz w:val="28"/>
          <w:szCs w:val="28"/>
        </w:rPr>
        <w:t>日上午</w:t>
      </w:r>
      <w:r w:rsidR="00020838">
        <w:rPr>
          <w:rFonts w:ascii="標楷體" w:eastAsia="標楷體" w:hAnsi="標楷體" w:cs="Times New Roman" w:hint="eastAsia"/>
          <w:color w:val="FF0000"/>
          <w:kern w:val="0"/>
          <w:sz w:val="28"/>
          <w:szCs w:val="28"/>
        </w:rPr>
        <w:t>8點</w:t>
      </w:r>
      <w:r w:rsidRPr="00440955">
        <w:rPr>
          <w:rFonts w:ascii="標楷體" w:eastAsia="標楷體" w:hAnsi="標楷體" w:cs="Times New Roman"/>
          <w:b/>
          <w:color w:val="000000"/>
          <w:kern w:val="0"/>
          <w:sz w:val="28"/>
          <w:szCs w:val="28"/>
        </w:rPr>
        <w:t>前報到，逾時未報到者以棄權論，由備取人員依序遞補。</w:t>
      </w:r>
    </w:p>
    <w:p w14:paraId="5DE27A06" w14:textId="342F2E0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D0957">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一、本市代理教師自98學年度起均不予採計其職前各項年資，一律按其學歷敘薪，不採計職前年資。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5FAF70DE"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拾壹、報名或甄選當天如遇颱風等天然災害，經高雄市政府宣佈停止上班，考試等相關時程順延辦理，順延報名或甄選日期依學校網站公告為準。</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有下列各款情形之一者，不得聘任為兼任、代課及代理教師；已聘任者，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有前項各款情形，且屬依第十條、本法第二十條第一項或性別平等教育法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員會審議，由學校逕予終止聘約；非屬依第十條、本法第二十條第一項或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兼任、代課及代理教師有下列各款情形之一者，學校應予終止聘約，且終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報，致再度發生校園性侵害事件；或偽造、變造、湮滅或隱匿他人所犯校</w:t>
      </w:r>
      <w:r w:rsidRPr="00440955">
        <w:rPr>
          <w:rFonts w:ascii="標楷體" w:eastAsia="標楷體" w:hAnsi="標楷體" w:cs="Times New Roman"/>
          <w:b/>
          <w:color w:val="000000"/>
          <w:kern w:val="0"/>
          <w:sz w:val="28"/>
          <w:szCs w:val="28"/>
        </w:rPr>
        <w:br/>
        <w:t>園性侵害事件之證據，經學校查證屬實。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形之一者，免經教師評審委員會審議，並免報主管機關核准，予以終止聘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八款、第九款或第十一款規定情形之一者，應經教師評審委員會委員三分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兼任、代課及代理教師有下列各款情形之一者，學校應予終止聘約，且應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三、體罰或霸凌學生，造成其身心侵害，有終止聘約之必要。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形之一者，免經教師評審委員會審議，由學校逕報主管機關核准後，予以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教師有下列各款情形之一者，應予解聘，且終身不得聘任為教師：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教師有前項第一款至第三款規定情形之一者，免經教師評審委員會審議，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准後，予以解聘；有第八款、第九款或第十一款規定情形之一者，應經教</w:t>
      </w:r>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教師有下列各款情形之一者，應予解聘，且應議決一年至四年不得聘任為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三、體罰或霸凌學生，造成其身心侵害，有解聘之必要。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教師有前項第一款或第二款規定情形之一者，應經教師評審委員會委員二</w:t>
      </w:r>
      <w:r w:rsidRPr="00440955">
        <w:rPr>
          <w:rFonts w:ascii="標楷體" w:eastAsia="標楷體" w:hAnsi="標楷體" w:cs="Times New Roman"/>
          <w:b/>
          <w:color w:val="000000"/>
          <w:kern w:val="0"/>
          <w:sz w:val="28"/>
          <w:szCs w:val="28"/>
        </w:rPr>
        <w:br/>
        <w:t>分之一以上出席及出席委員二分之一以上之審議通過，並報主管機關核准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准後，予以解聘；有第五款規定情形者，應經教師評審委員會委員三分之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前項停聘期間，不得申請退休、資遣或在學校任教。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有下列各款情形之一者，不得聘任為教師；已聘任者，應予以解聘：</w:t>
      </w:r>
      <w:r w:rsidRPr="00440955">
        <w:rPr>
          <w:rFonts w:ascii="標楷體" w:eastAsia="標楷體" w:hAnsi="標楷體" w:cs="Times New Roman"/>
          <w:b/>
          <w:color w:val="000000"/>
          <w:kern w:val="0"/>
          <w:sz w:val="28"/>
          <w:szCs w:val="28"/>
        </w:rPr>
        <w:br/>
        <w:t>一、有第十四條第一項各款情形之一。</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有前條第一項情形者，於該停聘六個月至三年期間，其他學校不得聘任其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前二項已聘任之教師屬依第二十條第一項規定通報有案者，免經教師評審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項及專科學校法第二十七條第一項規定之限制；非屬依第二十條第一項規</w:t>
      </w:r>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本法中華民國一百零二年六月二十七日修正之條文施行前，因行為不檢有</w:t>
      </w:r>
      <w:r w:rsidRPr="00440955">
        <w:rPr>
          <w:rFonts w:ascii="標楷體" w:eastAsia="標楷體" w:hAnsi="標楷體" w:cs="Times New Roman"/>
          <w:b/>
          <w:color w:val="000000"/>
          <w:kern w:val="0"/>
          <w:sz w:val="28"/>
          <w:szCs w:val="28"/>
        </w:rPr>
        <w:br/>
        <w:t>損師道，經有關機關查證屬實而解聘或不續聘之教師，除屬性侵害行為；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性騷擾、性霸凌行為、行為違反相關法令且情節重大；體罰或霸凌學生造</w:t>
      </w:r>
      <w:r w:rsidRPr="00440955">
        <w:rPr>
          <w:rFonts w:ascii="標楷體" w:eastAsia="標楷體" w:hAnsi="標楷體" w:cs="Times New Roman"/>
          <w:b/>
          <w:color w:val="000000"/>
          <w:kern w:val="0"/>
          <w:sz w:val="28"/>
          <w:szCs w:val="28"/>
        </w:rPr>
        <w:br/>
        <w:t>成其身心嚴重侵害者外，於解聘或不續聘生效日起算逾四年者，得聘任為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育委員會或依法組成之相關委員會調查確認有下列各款情形之一者，學校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一、有性侵害行為，或有情節重大之性騷擾或性霸凌行為。</w:t>
      </w:r>
      <w:r w:rsidRPr="00440955">
        <w:rPr>
          <w:rFonts w:ascii="標楷體" w:eastAsia="標楷體" w:hAnsi="標楷體" w:cs="Times New Roman"/>
          <w:b/>
          <w:color w:val="000000"/>
          <w:kern w:val="0"/>
          <w:sz w:val="28"/>
          <w:szCs w:val="28"/>
        </w:rPr>
        <w:br/>
        <w:t>二、有性騷擾或性霸凌行為，非屬情節重大，而有必要予以解聘、免職、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或運用期間，亦同。</w:t>
      </w:r>
      <w:r w:rsidRPr="00440955">
        <w:rPr>
          <w:rFonts w:ascii="標楷體" w:eastAsia="標楷體" w:hAnsi="標楷體" w:cs="Times New Roman"/>
          <w:b/>
          <w:color w:val="000000"/>
          <w:kern w:val="0"/>
          <w:sz w:val="28"/>
          <w:szCs w:val="28"/>
        </w:rPr>
        <w:br/>
        <w:t>非屬依第一項規定予以解聘、免職、終止契約關係或終止運用關係之人員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，有性侵害行為或有情節重大之性騷擾或性霸凌行為，經學校性別平等教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情節重大之性騷擾、性霸凌行為，經學校性別平等教育委員會查證屬實並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議決一年至四年不得聘任、任用、進用或運用者，於該議決期間，亦同。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t>詢。</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曾有性侵害、性騷擾或性霸凌行為；已聘任、任用、進用或運用者，應定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t>律或陸海空軍相關法律者，其解聘、停聘、免職、撤職、停職或退伍，依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前項以外人員，涉有第一項或第三項情形，於調查期間，學校或主管機關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具有下列情事之一者，不得為教育人員；其已任用者，應報請主管教育行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三、曾犯性侵害犯罪防治法第二條第一項所定之罪，經有罪判決確定。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十二、體罰或霸凌學生，造成其身心嚴重侵害。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十四條規定辦理外，其餘經議決解聘或免職者，應併審酌案件情節，議決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本條例中華民國一百零三年一月三日修正之條文施行前，因行為不檢有損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w:t>
      </w:r>
      <w:r w:rsidRPr="00440955">
        <w:rPr>
          <w:rFonts w:ascii="標楷體" w:eastAsia="標楷體" w:hAnsi="標楷體" w:cs="Times New Roman"/>
          <w:b/>
          <w:color w:val="000000"/>
          <w:kern w:val="0"/>
          <w:sz w:val="28"/>
          <w:szCs w:val="28"/>
        </w:rPr>
        <w:br/>
        <w:t>造成其身心嚴重侵害者外，於解聘或免職生效日起算逾四年者，得聘任為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2955487A"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D0957">
        <w:rPr>
          <w:rFonts w:ascii="標楷體" w:eastAsia="標楷體" w:hAnsi="標楷體" w:hint="eastAsia"/>
          <w:szCs w:val="32"/>
        </w:rPr>
        <w:t>2</w:t>
      </w:r>
      <w:r w:rsidR="00EB0E4A">
        <w:rPr>
          <w:rFonts w:ascii="標楷體" w:eastAsia="標楷體" w:hAnsi="標楷體" w:hint="eastAsia"/>
          <w:szCs w:val="32"/>
        </w:rPr>
        <w:t>學年度第</w:t>
      </w:r>
      <w:r w:rsidR="006227E9">
        <w:rPr>
          <w:rFonts w:ascii="標楷體" w:eastAsia="標楷體" w:hAnsi="標楷體"/>
          <w:szCs w:val="32"/>
        </w:rPr>
        <w:t>8</w:t>
      </w:r>
      <w:r w:rsidR="00EB0E4A">
        <w:rPr>
          <w:rFonts w:ascii="標楷體" w:eastAsia="標楷體" w:hAnsi="標楷體" w:hint="eastAsia"/>
          <w:szCs w:val="32"/>
        </w:rPr>
        <w:t>號</w:t>
      </w:r>
      <w:r w:rsidR="00F92915">
        <w:rPr>
          <w:rFonts w:ascii="標楷體" w:eastAsia="標楷體" w:hAnsi="標楷體" w:hint="eastAsia"/>
          <w:szCs w:val="32"/>
        </w:rPr>
        <w:t>第5次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應甄類別：</w:t>
            </w:r>
            <w:r w:rsidRPr="0009074B">
              <w:rPr>
                <w:rFonts w:ascii="標楷體" w:eastAsia="標楷體" w:hAnsi="標楷體" w:hint="eastAsia"/>
                <w:w w:val="90"/>
              </w:rPr>
              <w:t>代理</w:t>
            </w:r>
          </w:p>
          <w:p w14:paraId="3E5283F6" w14:textId="0252AB05"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應甄科目：</w:t>
            </w:r>
            <w:r w:rsidR="004279F9">
              <w:rPr>
                <w:rFonts w:ascii="標楷體" w:eastAsia="標楷體" w:hAnsi="標楷體" w:hint="eastAsia"/>
              </w:rPr>
              <w:t>特教科</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務請詳細填寫）</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1CCD31AD"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w:t>
            </w:r>
            <w:r w:rsidR="00F74B44">
              <w:rPr>
                <w:rFonts w:ascii="標楷體" w:eastAsia="標楷體" w:hAnsi="標楷體" w:hint="eastAsia"/>
              </w:rPr>
              <w:t>113</w:t>
            </w:r>
            <w:r w:rsidRPr="0009074B">
              <w:rPr>
                <w:rFonts w:ascii="標楷體" w:eastAsia="標楷體" w:hAnsi="標楷體" w:hint="eastAsia"/>
              </w:rPr>
              <w:t>年</w:t>
            </w:r>
            <w:r w:rsidR="00020838">
              <w:rPr>
                <w:rFonts w:ascii="標楷體" w:eastAsia="標楷體" w:hAnsi="標楷體" w:hint="eastAsia"/>
              </w:rPr>
              <w:t>2</w:t>
            </w:r>
            <w:r w:rsidRPr="0009074B">
              <w:rPr>
                <w:rFonts w:ascii="標楷體" w:eastAsia="標楷體" w:hAnsi="標楷體" w:hint="eastAsia"/>
              </w:rPr>
              <w:t>月</w:t>
            </w:r>
            <w:r w:rsidR="00020838">
              <w:rPr>
                <w:rFonts w:ascii="標楷體" w:eastAsia="標楷體" w:hAnsi="標楷體" w:hint="eastAsia"/>
              </w:rPr>
              <w:t>15</w:t>
            </w:r>
            <w:r w:rsidRPr="0009074B">
              <w:rPr>
                <w:rFonts w:ascii="標楷體" w:eastAsia="標楷體" w:hAnsi="標楷體" w:hint="eastAsia"/>
              </w:rPr>
              <w:t>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r w:rsidRPr="0009074B">
        <w:rPr>
          <w:rFonts w:ascii="標楷體" w:eastAsia="標楷體" w:hAnsi="標楷體" w:hint="eastAsia"/>
          <w:sz w:val="20"/>
        </w:rPr>
        <w:t>（</w:t>
      </w:r>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r w:rsidRPr="0009074B">
        <w:rPr>
          <w:rFonts w:ascii="標楷體" w:eastAsia="標楷體" w:hAnsi="標楷體" w:hint="eastAsia"/>
          <w:sz w:val="20"/>
        </w:rPr>
        <w:t>）</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符合應甄資料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核 發 甄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34B46DC7"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1D0957">
              <w:rPr>
                <w:rFonts w:ascii="標楷體" w:eastAsia="標楷體" w:hAnsi="標楷體" w:hint="eastAsia"/>
                <w:sz w:val="32"/>
                <w:szCs w:val="32"/>
              </w:rPr>
              <w:t>2</w:t>
            </w:r>
            <w:r>
              <w:rPr>
                <w:rFonts w:ascii="標楷體" w:eastAsia="標楷體" w:hAnsi="標楷體"/>
                <w:sz w:val="32"/>
                <w:szCs w:val="32"/>
              </w:rPr>
              <w:t>學年度第</w:t>
            </w:r>
            <w:r w:rsidR="006227E9">
              <w:rPr>
                <w:rFonts w:ascii="標楷體" w:eastAsia="標楷體" w:hAnsi="標楷體"/>
                <w:sz w:val="32"/>
                <w:szCs w:val="32"/>
              </w:rPr>
              <w:t>8</w:t>
            </w:r>
            <w:r>
              <w:rPr>
                <w:rFonts w:ascii="標楷體" w:eastAsia="標楷體" w:hAnsi="標楷體"/>
                <w:sz w:val="32"/>
                <w:szCs w:val="32"/>
              </w:rPr>
              <w:t>號</w:t>
            </w:r>
            <w:r w:rsidR="00F92915">
              <w:rPr>
                <w:rFonts w:ascii="標楷體" w:eastAsia="標楷體" w:hAnsi="標楷體"/>
                <w:sz w:val="32"/>
                <w:szCs w:val="32"/>
              </w:rPr>
              <w:t>第5次</w:t>
            </w:r>
            <w:r w:rsidRPr="0009074B">
              <w:rPr>
                <w:rFonts w:ascii="標楷體" w:eastAsia="標楷體" w:hAnsi="標楷體"/>
                <w:sz w:val="32"/>
                <w:szCs w:val="32"/>
              </w:rPr>
              <w:t>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應甄類別：□代理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應甄科目：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753DAA7F" w:rsidR="0009074B" w:rsidRPr="006227E9" w:rsidRDefault="0009074B" w:rsidP="006227E9">
            <w:pPr>
              <w:snapToGrid w:val="0"/>
              <w:spacing w:line="380" w:lineRule="exact"/>
              <w:ind w:left="1" w:firstLineChars="200" w:firstLine="640"/>
              <w:jc w:val="both"/>
              <w:rPr>
                <w:rFonts w:ascii="標楷體" w:eastAsia="標楷體" w:hAnsi="標楷體"/>
                <w:color w:val="0000FF"/>
                <w:sz w:val="32"/>
                <w:szCs w:val="32"/>
                <w:u w:val="single"/>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6227E9">
              <w:rPr>
                <w:rFonts w:ascii="標楷體" w:eastAsia="標楷體" w:hAnsi="標楷體"/>
                <w:color w:val="0000FF"/>
                <w:sz w:val="32"/>
                <w:szCs w:val="32"/>
                <w:u w:val="single"/>
              </w:rPr>
              <w:t>3</w:t>
            </w:r>
            <w:r w:rsidRPr="0009074B">
              <w:rPr>
                <w:rFonts w:ascii="標楷體" w:eastAsia="標楷體" w:hAnsi="標楷體"/>
                <w:color w:val="0000FF"/>
                <w:sz w:val="32"/>
                <w:szCs w:val="32"/>
                <w:u w:val="single"/>
              </w:rPr>
              <w:t>年</w:t>
            </w:r>
            <w:r w:rsidR="003D552A">
              <w:rPr>
                <w:rFonts w:ascii="標楷體" w:eastAsia="標楷體" w:hAnsi="標楷體" w:hint="eastAsia"/>
                <w:color w:val="0000FF"/>
                <w:sz w:val="32"/>
                <w:szCs w:val="32"/>
                <w:u w:val="single"/>
              </w:rPr>
              <w:t>2</w:t>
            </w:r>
            <w:r w:rsidRPr="0009074B">
              <w:rPr>
                <w:rFonts w:ascii="標楷體" w:eastAsia="標楷體" w:hAnsi="標楷體"/>
                <w:color w:val="0000FF"/>
                <w:sz w:val="32"/>
                <w:szCs w:val="32"/>
                <w:u w:val="single"/>
              </w:rPr>
              <w:t>月</w:t>
            </w:r>
            <w:r w:rsidR="00020838">
              <w:rPr>
                <w:rFonts w:ascii="標楷體" w:eastAsia="標楷體" w:hAnsi="標楷體" w:hint="eastAsia"/>
                <w:color w:val="0000FF"/>
                <w:sz w:val="32"/>
                <w:szCs w:val="32"/>
                <w:u w:val="single"/>
              </w:rPr>
              <w:t>19</w:t>
            </w:r>
            <w:r w:rsidR="00FC7FD4">
              <w:rPr>
                <w:rFonts w:ascii="標楷體" w:eastAsia="標楷體" w:hAnsi="標楷體" w:hint="eastAsia"/>
                <w:color w:val="0000FF"/>
                <w:sz w:val="32"/>
                <w:szCs w:val="32"/>
                <w:u w:val="single"/>
              </w:rPr>
              <w:t>日</w:t>
            </w:r>
            <w:r w:rsidRPr="0009074B">
              <w:rPr>
                <w:rFonts w:ascii="標楷體" w:eastAsia="標楷體" w:hAnsi="標楷體"/>
                <w:color w:val="0000FF"/>
                <w:sz w:val="32"/>
                <w:szCs w:val="32"/>
                <w:u w:val="single"/>
              </w:rPr>
              <w:t>（星期</w:t>
            </w:r>
            <w:r w:rsidR="00020838">
              <w:rPr>
                <w:rFonts w:ascii="標楷體" w:eastAsia="標楷體" w:hAnsi="標楷體" w:hint="eastAsia"/>
                <w:color w:val="0000FF"/>
                <w:sz w:val="32"/>
                <w:szCs w:val="32"/>
                <w:u w:val="single"/>
              </w:rPr>
              <w:t>一</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FC7FD4"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12E760A9"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1D0957">
        <w:rPr>
          <w:rFonts w:ascii="標楷體" w:eastAsia="標楷體" w:hAnsi="標楷體" w:hint="eastAsia"/>
          <w:sz w:val="36"/>
        </w:rPr>
        <w:t>2</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6227E9">
        <w:rPr>
          <w:rFonts w:ascii="標楷體" w:eastAsia="標楷體" w:hAnsi="標楷體" w:hint="eastAsia"/>
          <w:sz w:val="36"/>
        </w:rPr>
        <w:t>8</w:t>
      </w:r>
      <w:r>
        <w:rPr>
          <w:rFonts w:ascii="標楷體" w:eastAsia="標楷體" w:hAnsi="標楷體"/>
          <w:sz w:val="36"/>
        </w:rPr>
        <w:t>號</w:t>
      </w:r>
      <w:r w:rsidR="00F92915">
        <w:rPr>
          <w:rFonts w:ascii="標楷體" w:eastAsia="標楷體" w:hAnsi="標楷體"/>
          <w:sz w:val="36"/>
        </w:rPr>
        <w:t>第5次</w:t>
      </w:r>
      <w:r w:rsidRPr="0009074B">
        <w:rPr>
          <w:rFonts w:ascii="標楷體" w:eastAsia="標楷體" w:hAnsi="標楷體"/>
          <w:sz w:val="36"/>
        </w:rPr>
        <w:t>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一、無「教師法」第14條、「教育人員任用條例」第31條、33條各款情事之一。</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二、無有損師道之不良紀錄情形。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託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5DA9544F"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1D0957">
        <w:rPr>
          <w:rFonts w:ascii="標楷體" w:eastAsia="標楷體" w:hAnsi="標楷體" w:hint="eastAsia"/>
          <w:sz w:val="40"/>
        </w:rPr>
        <w:t>2</w:t>
      </w:r>
      <w:r>
        <w:rPr>
          <w:rFonts w:ascii="標楷體" w:eastAsia="標楷體" w:hAnsi="標楷體"/>
          <w:sz w:val="40"/>
        </w:rPr>
        <w:t>學年度第</w:t>
      </w:r>
      <w:r w:rsidR="006227E9">
        <w:rPr>
          <w:rFonts w:ascii="標楷體" w:eastAsia="標楷體" w:hAnsi="標楷體" w:hint="eastAsia"/>
          <w:sz w:val="40"/>
        </w:rPr>
        <w:t>8</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64D77CEB" w:rsidR="0009074B" w:rsidRPr="0009074B" w:rsidRDefault="00F92915" w:rsidP="0009074B">
      <w:pPr>
        <w:adjustRightInd w:val="0"/>
        <w:snapToGrid w:val="0"/>
        <w:spacing w:line="240" w:lineRule="atLeast"/>
        <w:ind w:left="504"/>
        <w:rPr>
          <w:rFonts w:ascii="標楷體" w:eastAsia="標楷體" w:hAnsi="標楷體"/>
          <w:sz w:val="40"/>
        </w:rPr>
      </w:pPr>
      <w:r>
        <w:rPr>
          <w:rFonts w:ascii="標楷體" w:eastAsia="標楷體" w:hAnsi="標楷體"/>
          <w:sz w:val="40"/>
        </w:rPr>
        <w:t>第5次</w:t>
      </w:r>
      <w:r w:rsidR="0009074B" w:rsidRPr="0009074B">
        <w:rPr>
          <w:rFonts w:ascii="標楷體" w:eastAsia="標楷體" w:hAnsi="標楷體"/>
          <w:sz w:val="40"/>
        </w:rPr>
        <w:t>代理教師</w:t>
      </w:r>
      <w:r w:rsidR="0009074B" w:rsidRPr="0009074B">
        <w:rPr>
          <w:rFonts w:ascii="標楷體" w:eastAsia="標楷體" w:hAnsi="標楷體"/>
          <w:sz w:val="40"/>
          <w:u w:val="single"/>
        </w:rPr>
        <w:t xml:space="preserve">            </w:t>
      </w:r>
      <w:r w:rsidR="0009074B"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6693C95D"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1D0957">
        <w:rPr>
          <w:rFonts w:ascii="標楷體" w:eastAsia="標楷體" w:hAnsi="標楷體" w:hint="eastAsia"/>
          <w:sz w:val="36"/>
          <w:szCs w:val="36"/>
        </w:rPr>
        <w:t>2</w:t>
      </w:r>
      <w:r w:rsidR="0009074B">
        <w:rPr>
          <w:rFonts w:ascii="標楷體" w:eastAsia="標楷體" w:hAnsi="標楷體"/>
          <w:sz w:val="36"/>
          <w:szCs w:val="36"/>
        </w:rPr>
        <w:t>學年度第</w:t>
      </w:r>
      <w:r w:rsidR="006227E9">
        <w:rPr>
          <w:rFonts w:ascii="標楷體" w:eastAsia="標楷體" w:hAnsi="標楷體" w:hint="eastAsia"/>
          <w:sz w:val="36"/>
          <w:szCs w:val="36"/>
        </w:rPr>
        <w:t>8</w:t>
      </w:r>
      <w:r w:rsidR="0009074B">
        <w:rPr>
          <w:rFonts w:ascii="標楷體" w:eastAsia="標楷體" w:hAnsi="標楷體"/>
          <w:sz w:val="36"/>
          <w:szCs w:val="36"/>
        </w:rPr>
        <w:t>號</w:t>
      </w:r>
      <w:r w:rsidR="00F92915">
        <w:rPr>
          <w:rFonts w:ascii="標楷體" w:eastAsia="標楷體" w:hAnsi="標楷體"/>
          <w:sz w:val="36"/>
          <w:szCs w:val="36"/>
        </w:rPr>
        <w:t>第5次</w:t>
      </w:r>
      <w:r w:rsidR="0009074B" w:rsidRPr="0009074B">
        <w:rPr>
          <w:rFonts w:ascii="標楷體" w:eastAsia="標楷體" w:hAnsi="標楷體"/>
          <w:sz w:val="36"/>
          <w:szCs w:val="36"/>
        </w:rPr>
        <w:t>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D60AF" w14:textId="77777777" w:rsidR="00B91690" w:rsidRDefault="00B91690" w:rsidP="00D609CB">
      <w:r>
        <w:separator/>
      </w:r>
    </w:p>
  </w:endnote>
  <w:endnote w:type="continuationSeparator" w:id="0">
    <w:p w14:paraId="54CE8D49" w14:textId="77777777" w:rsidR="00B91690" w:rsidRDefault="00B91690"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7F7DF" w14:textId="77777777" w:rsidR="00B91690" w:rsidRDefault="00B91690" w:rsidP="00D609CB">
      <w:r>
        <w:separator/>
      </w:r>
    </w:p>
  </w:footnote>
  <w:footnote w:type="continuationSeparator" w:id="0">
    <w:p w14:paraId="62DA3AC4" w14:textId="77777777" w:rsidR="00B91690" w:rsidRDefault="00B91690" w:rsidP="00D609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32"/>
    <w:rsid w:val="000023C9"/>
    <w:rsid w:val="000147AF"/>
    <w:rsid w:val="00020838"/>
    <w:rsid w:val="00021448"/>
    <w:rsid w:val="000261E3"/>
    <w:rsid w:val="00067A98"/>
    <w:rsid w:val="0009074B"/>
    <w:rsid w:val="000A545D"/>
    <w:rsid w:val="000B0B63"/>
    <w:rsid w:val="000B0BD0"/>
    <w:rsid w:val="000D1681"/>
    <w:rsid w:val="000D5912"/>
    <w:rsid w:val="000E6D06"/>
    <w:rsid w:val="00134CC1"/>
    <w:rsid w:val="00145D1D"/>
    <w:rsid w:val="001D0957"/>
    <w:rsid w:val="001D18C8"/>
    <w:rsid w:val="00200D7D"/>
    <w:rsid w:val="002118FD"/>
    <w:rsid w:val="002362FE"/>
    <w:rsid w:val="0027313C"/>
    <w:rsid w:val="002A26B4"/>
    <w:rsid w:val="002F6D0D"/>
    <w:rsid w:val="003472A5"/>
    <w:rsid w:val="00363A85"/>
    <w:rsid w:val="0037596D"/>
    <w:rsid w:val="003904BF"/>
    <w:rsid w:val="003B3BFD"/>
    <w:rsid w:val="003B4A09"/>
    <w:rsid w:val="003C1FD1"/>
    <w:rsid w:val="003D552A"/>
    <w:rsid w:val="003E7D9F"/>
    <w:rsid w:val="003F5632"/>
    <w:rsid w:val="003F6E4F"/>
    <w:rsid w:val="00404994"/>
    <w:rsid w:val="004102B5"/>
    <w:rsid w:val="004165DF"/>
    <w:rsid w:val="004279F9"/>
    <w:rsid w:val="00430AA4"/>
    <w:rsid w:val="00431D1B"/>
    <w:rsid w:val="00435498"/>
    <w:rsid w:val="00435CE1"/>
    <w:rsid w:val="00440955"/>
    <w:rsid w:val="00461873"/>
    <w:rsid w:val="00481EC9"/>
    <w:rsid w:val="004A3FB1"/>
    <w:rsid w:val="00560DC5"/>
    <w:rsid w:val="00583A28"/>
    <w:rsid w:val="00593962"/>
    <w:rsid w:val="005D1DB4"/>
    <w:rsid w:val="006227E9"/>
    <w:rsid w:val="00641FFE"/>
    <w:rsid w:val="00647229"/>
    <w:rsid w:val="00660739"/>
    <w:rsid w:val="006A1EFD"/>
    <w:rsid w:val="006E00B0"/>
    <w:rsid w:val="00724085"/>
    <w:rsid w:val="00736E78"/>
    <w:rsid w:val="00741AE3"/>
    <w:rsid w:val="00754AAE"/>
    <w:rsid w:val="00762805"/>
    <w:rsid w:val="00762AB4"/>
    <w:rsid w:val="00776E6B"/>
    <w:rsid w:val="007C7255"/>
    <w:rsid w:val="007D04D8"/>
    <w:rsid w:val="007F44C4"/>
    <w:rsid w:val="00831BB5"/>
    <w:rsid w:val="008456C4"/>
    <w:rsid w:val="0085487D"/>
    <w:rsid w:val="00883121"/>
    <w:rsid w:val="008920EC"/>
    <w:rsid w:val="008B42DC"/>
    <w:rsid w:val="008C22D0"/>
    <w:rsid w:val="008D3161"/>
    <w:rsid w:val="008E632C"/>
    <w:rsid w:val="008F65B5"/>
    <w:rsid w:val="00901232"/>
    <w:rsid w:val="00913448"/>
    <w:rsid w:val="009154CA"/>
    <w:rsid w:val="0092034E"/>
    <w:rsid w:val="00955816"/>
    <w:rsid w:val="0096395E"/>
    <w:rsid w:val="009730BF"/>
    <w:rsid w:val="009B15F9"/>
    <w:rsid w:val="00A41FCF"/>
    <w:rsid w:val="00A51410"/>
    <w:rsid w:val="00A96AF0"/>
    <w:rsid w:val="00AB4CFD"/>
    <w:rsid w:val="00AC4641"/>
    <w:rsid w:val="00B17076"/>
    <w:rsid w:val="00B44B87"/>
    <w:rsid w:val="00B91690"/>
    <w:rsid w:val="00BA6108"/>
    <w:rsid w:val="00BC761A"/>
    <w:rsid w:val="00BD53CB"/>
    <w:rsid w:val="00C1556F"/>
    <w:rsid w:val="00C20AC8"/>
    <w:rsid w:val="00C822E4"/>
    <w:rsid w:val="00C825F6"/>
    <w:rsid w:val="00CC2980"/>
    <w:rsid w:val="00CE50A1"/>
    <w:rsid w:val="00CE68D3"/>
    <w:rsid w:val="00D067D8"/>
    <w:rsid w:val="00D609CB"/>
    <w:rsid w:val="00D73856"/>
    <w:rsid w:val="00D74FA9"/>
    <w:rsid w:val="00D9026A"/>
    <w:rsid w:val="00DA3502"/>
    <w:rsid w:val="00DA5394"/>
    <w:rsid w:val="00DB340C"/>
    <w:rsid w:val="00DC0BBC"/>
    <w:rsid w:val="00DE28D8"/>
    <w:rsid w:val="00E36810"/>
    <w:rsid w:val="00E649DE"/>
    <w:rsid w:val="00EB0E4A"/>
    <w:rsid w:val="00EB249D"/>
    <w:rsid w:val="00ED292D"/>
    <w:rsid w:val="00EE2AB6"/>
    <w:rsid w:val="00EF2731"/>
    <w:rsid w:val="00F04D48"/>
    <w:rsid w:val="00F4572A"/>
    <w:rsid w:val="00F47BAB"/>
    <w:rsid w:val="00F74B44"/>
    <w:rsid w:val="00F83D61"/>
    <w:rsid w:val="00F92915"/>
    <w:rsid w:val="00FB3F99"/>
    <w:rsid w:val="00FC7FD4"/>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7</cp:revision>
  <cp:lastPrinted>2024-01-09T01:28:00Z</cp:lastPrinted>
  <dcterms:created xsi:type="dcterms:W3CDTF">2024-01-23T00:19:00Z</dcterms:created>
  <dcterms:modified xsi:type="dcterms:W3CDTF">2024-01-25T06:31:00Z</dcterms:modified>
</cp:coreProperties>
</file>