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6B86" w14:textId="0732532C" w:rsidR="006C6EF0" w:rsidRPr="0084316D" w:rsidRDefault="006507CA" w:rsidP="006C6EF0">
      <w:pPr>
        <w:spacing w:afterLines="50" w:after="120" w:line="440" w:lineRule="exact"/>
        <w:jc w:val="center"/>
        <w:rPr>
          <w:rFonts w:ascii="KaiTi" w:eastAsia="KaiTi" w:hAnsi="KaiTi"/>
          <w:b/>
          <w:sz w:val="36"/>
          <w:szCs w:val="36"/>
        </w:rPr>
      </w:pPr>
      <w:r w:rsidRPr="0084316D">
        <w:rPr>
          <w:rFonts w:ascii="KaiTi" w:eastAsia="KaiTi" w:hAnsi="KaiTi"/>
          <w:b/>
          <w:sz w:val="36"/>
          <w:szCs w:val="36"/>
        </w:rPr>
        <w:t>高雄市立</w:t>
      </w:r>
      <w:r w:rsidR="00FC05DD" w:rsidRPr="0084316D">
        <w:rPr>
          <w:rFonts w:ascii="KaiTi" w:eastAsia="KaiTi" w:hAnsi="KaiTi" w:hint="eastAsia"/>
          <w:b/>
          <w:sz w:val="36"/>
          <w:szCs w:val="36"/>
        </w:rPr>
        <w:t>瑞祥</w:t>
      </w:r>
      <w:r w:rsidRPr="0084316D">
        <w:rPr>
          <w:rFonts w:ascii="KaiTi" w:eastAsia="KaiTi" w:hAnsi="KaiTi"/>
          <w:b/>
          <w:sz w:val="36"/>
          <w:szCs w:val="36"/>
        </w:rPr>
        <w:t>高中11</w:t>
      </w:r>
      <w:r w:rsidR="000F3C3E">
        <w:rPr>
          <w:rFonts w:ascii="KaiTi" w:eastAsia="KaiTi" w:hAnsi="KaiTi"/>
          <w:b/>
          <w:sz w:val="36"/>
          <w:szCs w:val="36"/>
        </w:rPr>
        <w:t>3</w:t>
      </w:r>
      <w:r w:rsidRPr="0084316D">
        <w:rPr>
          <w:rFonts w:ascii="KaiTi" w:eastAsia="KaiTi" w:hAnsi="KaiTi"/>
          <w:b/>
          <w:sz w:val="36"/>
          <w:szCs w:val="36"/>
        </w:rPr>
        <w:t>學年度</w:t>
      </w:r>
      <w:r w:rsidR="000F3C3E">
        <w:rPr>
          <w:rFonts w:ascii="KaiTi" w:eastAsia="KaiTi" w:hAnsi="KaiTi" w:hint="eastAsia"/>
          <w:b/>
          <w:sz w:val="36"/>
          <w:szCs w:val="36"/>
        </w:rPr>
        <w:t>下</w:t>
      </w:r>
      <w:r w:rsidRPr="0084316D">
        <w:rPr>
          <w:rFonts w:ascii="KaiTi" w:eastAsia="KaiTi" w:hAnsi="KaiTi"/>
          <w:b/>
          <w:sz w:val="36"/>
          <w:szCs w:val="36"/>
        </w:rPr>
        <w:t>學期均質化</w:t>
      </w:r>
    </w:p>
    <w:p w14:paraId="18134356" w14:textId="4CECC90C" w:rsidR="00EE5FBA" w:rsidRPr="0084316D" w:rsidRDefault="006C6EF0" w:rsidP="0084316D">
      <w:pPr>
        <w:spacing w:beforeLines="100" w:before="240" w:line="440" w:lineRule="exact"/>
        <w:contextualSpacing/>
        <w:jc w:val="center"/>
        <w:rPr>
          <w:rFonts w:ascii="KaiTi" w:eastAsia="KaiTi" w:hAnsi="KaiTi"/>
          <w:b/>
          <w:sz w:val="32"/>
        </w:rPr>
      </w:pPr>
      <w:r w:rsidRPr="0084316D">
        <w:rPr>
          <w:rFonts w:ascii="KaiTi" w:eastAsia="KaiTi" w:hAnsi="KaiTi" w:hint="eastAsia"/>
          <w:b/>
          <w:sz w:val="32"/>
        </w:rPr>
        <w:t>福爾摩斯解謎工作坊</w:t>
      </w:r>
      <w:r w:rsidR="006507CA" w:rsidRPr="0084316D">
        <w:rPr>
          <w:rFonts w:ascii="KaiTi" w:eastAsia="KaiTi" w:hAnsi="KaiTi"/>
          <w:b/>
          <w:sz w:val="32"/>
        </w:rPr>
        <w:t>實施計畫</w:t>
      </w:r>
    </w:p>
    <w:p w14:paraId="360B040C" w14:textId="1EBB0727" w:rsidR="006C6EF0" w:rsidRPr="0084316D" w:rsidRDefault="006507CA" w:rsidP="0084316D">
      <w:pPr>
        <w:pStyle w:val="a3"/>
        <w:spacing w:beforeLines="50" w:before="120" w:line="440" w:lineRule="exact"/>
        <w:ind w:left="0"/>
        <w:contextualSpacing/>
        <w:jc w:val="both"/>
        <w:rPr>
          <w:rFonts w:ascii="KaiTi" w:eastAsia="KaiTi" w:hAnsi="KaiTi"/>
        </w:rPr>
      </w:pPr>
      <w:r w:rsidRPr="0084316D">
        <w:rPr>
          <w:rFonts w:ascii="KaiTi" w:eastAsia="KaiTi" w:hAnsi="KaiTi"/>
        </w:rPr>
        <w:t>一、</w:t>
      </w:r>
      <w:r w:rsidR="006967F0" w:rsidRPr="0084316D">
        <w:rPr>
          <w:rFonts w:ascii="KaiTi" w:eastAsia="KaiTi" w:hAnsi="KaiTi" w:hint="eastAsia"/>
        </w:rPr>
        <w:t>活動</w:t>
      </w:r>
      <w:r w:rsidRPr="0084316D">
        <w:rPr>
          <w:rFonts w:ascii="KaiTi" w:eastAsia="KaiTi" w:hAnsi="KaiTi"/>
        </w:rPr>
        <w:t>依據：</w:t>
      </w:r>
      <w:r w:rsidR="006C6EF0" w:rsidRPr="0084316D">
        <w:rPr>
          <w:rFonts w:ascii="KaiTi" w:eastAsia="KaiTi" w:hAnsi="KaiTi" w:hint="eastAsia"/>
        </w:rPr>
        <w:t>瑞祥高中</w:t>
      </w:r>
      <w:r w:rsidRPr="0084316D">
        <w:rPr>
          <w:rFonts w:ascii="KaiTi" w:eastAsia="KaiTi" w:hAnsi="KaiTi"/>
        </w:rPr>
        <w:t>11</w:t>
      </w:r>
      <w:r w:rsidR="005121B0">
        <w:rPr>
          <w:rFonts w:ascii="KaiTi" w:eastAsia="KaiTi" w:hAnsi="KaiTi"/>
        </w:rPr>
        <w:t>3</w:t>
      </w:r>
      <w:r w:rsidRPr="0084316D">
        <w:rPr>
          <w:rFonts w:ascii="KaiTi" w:eastAsia="KaiTi" w:hAnsi="KaiTi"/>
        </w:rPr>
        <w:t>學年度均質化計畫。</w:t>
      </w:r>
    </w:p>
    <w:p w14:paraId="5FA716FA" w14:textId="77777777" w:rsidR="006C6EF0" w:rsidRPr="0084316D" w:rsidRDefault="006C6EF0" w:rsidP="00C22F41">
      <w:pPr>
        <w:pStyle w:val="a3"/>
        <w:tabs>
          <w:tab w:val="left" w:pos="1755"/>
        </w:tabs>
        <w:spacing w:line="440" w:lineRule="exact"/>
        <w:ind w:left="0"/>
        <w:contextualSpacing/>
        <w:jc w:val="both"/>
        <w:rPr>
          <w:rFonts w:ascii="KaiTi" w:eastAsia="KaiTi" w:hAnsi="KaiTi"/>
        </w:rPr>
      </w:pPr>
      <w:r w:rsidRPr="0084316D">
        <w:rPr>
          <w:rFonts w:ascii="KaiTi" w:eastAsia="KaiTi" w:hAnsi="KaiTi" w:hint="eastAsia"/>
        </w:rPr>
        <w:t>二、</w:t>
      </w:r>
      <w:r w:rsidR="006967F0" w:rsidRPr="0084316D">
        <w:rPr>
          <w:rFonts w:ascii="KaiTi" w:eastAsia="KaiTi" w:hAnsi="KaiTi" w:hint="eastAsia"/>
        </w:rPr>
        <w:t>活動</w:t>
      </w:r>
      <w:r w:rsidR="006507CA" w:rsidRPr="0084316D">
        <w:rPr>
          <w:rFonts w:ascii="KaiTi" w:eastAsia="KaiTi" w:hAnsi="KaiTi"/>
        </w:rPr>
        <w:t>目的</w:t>
      </w:r>
      <w:r w:rsidR="006967F0" w:rsidRPr="0084316D">
        <w:rPr>
          <w:rFonts w:ascii="KaiTi" w:eastAsia="KaiTi" w:hAnsi="KaiTi" w:hint="eastAsia"/>
        </w:rPr>
        <w:t>：</w:t>
      </w:r>
    </w:p>
    <w:p w14:paraId="28294DC3" w14:textId="77777777" w:rsidR="006C6EF0" w:rsidRPr="0084316D" w:rsidRDefault="006C6EF0" w:rsidP="00C22F41">
      <w:pPr>
        <w:pStyle w:val="a3"/>
        <w:tabs>
          <w:tab w:val="left" w:pos="1755"/>
        </w:tabs>
        <w:spacing w:line="440" w:lineRule="exact"/>
        <w:ind w:left="0" w:firstLineChars="200" w:firstLine="560"/>
        <w:contextualSpacing/>
        <w:jc w:val="both"/>
        <w:rPr>
          <w:rFonts w:ascii="KaiTi" w:eastAsia="KaiTi" w:hAnsi="KaiTi"/>
        </w:rPr>
      </w:pPr>
      <w:r w:rsidRPr="0084316D">
        <w:rPr>
          <w:rFonts w:ascii="KaiTi" w:eastAsia="KaiTi" w:hAnsi="KaiTi" w:hint="eastAsia"/>
          <w:color w:val="000000"/>
        </w:rPr>
        <w:t>以「運用所學解決問題」的概念為核心，引導社區國中學生透過遊戲式解謎課程以及實作、體驗活動，認識高中跨領域、自主學習課程，了解學校學習設備與資源，培養整合應用之能力，以</w:t>
      </w:r>
      <w:r w:rsidRPr="0084316D">
        <w:rPr>
          <w:rFonts w:ascii="KaiTi" w:eastAsia="KaiTi" w:hAnsi="KaiTi"/>
        </w:rPr>
        <w:t>達到社區共好、資源共享</w:t>
      </w:r>
      <w:r w:rsidRPr="0084316D">
        <w:rPr>
          <w:rFonts w:ascii="KaiTi" w:eastAsia="KaiTi" w:hAnsi="KaiTi" w:hint="eastAsia"/>
        </w:rPr>
        <w:t>的目的</w:t>
      </w:r>
      <w:r w:rsidRPr="0084316D">
        <w:rPr>
          <w:rFonts w:ascii="KaiTi" w:eastAsia="KaiTi" w:hAnsi="KaiTi" w:hint="eastAsia"/>
          <w:szCs w:val="32"/>
        </w:rPr>
        <w:t>。</w:t>
      </w:r>
    </w:p>
    <w:p w14:paraId="5398FC9E" w14:textId="77777777" w:rsidR="00EE5FBA" w:rsidRPr="0084316D" w:rsidRDefault="006507CA" w:rsidP="00C22F41">
      <w:pPr>
        <w:pStyle w:val="a5"/>
        <w:tabs>
          <w:tab w:val="left" w:pos="1755"/>
        </w:tabs>
        <w:spacing w:line="440" w:lineRule="exact"/>
        <w:ind w:left="0" w:right="0" w:firstLine="0"/>
        <w:contextualSpacing/>
        <w:jc w:val="both"/>
        <w:rPr>
          <w:rFonts w:ascii="KaiTi" w:eastAsia="KaiTi" w:hAnsi="KaiTi"/>
          <w:sz w:val="28"/>
        </w:rPr>
      </w:pPr>
      <w:r w:rsidRPr="0084316D">
        <w:rPr>
          <w:rFonts w:ascii="KaiTi" w:eastAsia="KaiTi" w:hAnsi="KaiTi"/>
          <w:sz w:val="28"/>
        </w:rPr>
        <w:t>三、活動對象</w:t>
      </w:r>
    </w:p>
    <w:p w14:paraId="2F201DE1" w14:textId="4D43581F" w:rsidR="00EE5FBA" w:rsidRPr="0084316D" w:rsidRDefault="006C6EF0" w:rsidP="00C22F41">
      <w:pPr>
        <w:pStyle w:val="a3"/>
        <w:spacing w:line="440" w:lineRule="exact"/>
        <w:ind w:leftChars="100" w:left="780" w:hangingChars="200" w:hanging="560"/>
        <w:contextualSpacing/>
        <w:jc w:val="both"/>
        <w:rPr>
          <w:rFonts w:ascii="KaiTi" w:eastAsia="KaiTi" w:hAnsi="KaiTi"/>
        </w:rPr>
      </w:pPr>
      <w:r w:rsidRPr="0084316D">
        <w:rPr>
          <w:rFonts w:ascii="KaiTi" w:eastAsia="KaiTi" w:hAnsi="KaiTi"/>
        </w:rPr>
        <w:t>(</w:t>
      </w:r>
      <w:r w:rsidRPr="0084316D">
        <w:rPr>
          <w:rFonts w:ascii="KaiTi" w:eastAsia="KaiTi" w:hAnsi="KaiTi" w:hint="eastAsia"/>
        </w:rPr>
        <w:t>一)</w:t>
      </w:r>
      <w:r w:rsidR="006507CA" w:rsidRPr="0084316D">
        <w:rPr>
          <w:rFonts w:ascii="KaiTi" w:eastAsia="KaiTi" w:hAnsi="KaiTi"/>
        </w:rPr>
        <w:t>高雄市國中學生，採實體研習方式，</w:t>
      </w:r>
      <w:r w:rsidRPr="0084316D">
        <w:rPr>
          <w:rFonts w:ascii="KaiTi" w:eastAsia="KaiTi" w:hAnsi="KaiTi" w:hint="eastAsia"/>
        </w:rPr>
        <w:t>並於活動前另發E-mail通知調整方式</w:t>
      </w:r>
      <w:r w:rsidR="006507CA" w:rsidRPr="0084316D">
        <w:rPr>
          <w:rFonts w:ascii="KaiTi" w:eastAsia="KaiTi" w:hAnsi="KaiTi"/>
        </w:rPr>
        <w:t>。</w:t>
      </w:r>
    </w:p>
    <w:p w14:paraId="23170D69" w14:textId="36DADF07" w:rsidR="00FD4A76" w:rsidRPr="00FD4A76" w:rsidRDefault="006C6EF0" w:rsidP="00FD4A76">
      <w:pPr>
        <w:pStyle w:val="a3"/>
        <w:spacing w:line="440" w:lineRule="exact"/>
        <w:ind w:leftChars="100" w:left="780" w:hangingChars="200" w:hanging="560"/>
        <w:contextualSpacing/>
        <w:jc w:val="both"/>
        <w:rPr>
          <w:rFonts w:ascii="KaiTi" w:eastAsia="KaiTi" w:hAnsi="KaiTi" w:hint="eastAsia"/>
        </w:rPr>
      </w:pPr>
      <w:r w:rsidRPr="0084316D">
        <w:rPr>
          <w:rFonts w:ascii="KaiTi" w:eastAsia="KaiTi" w:hAnsi="KaiTi" w:hint="eastAsia"/>
        </w:rPr>
        <w:t>(二)</w:t>
      </w:r>
      <w:r w:rsidR="006507CA" w:rsidRPr="0084316D">
        <w:rPr>
          <w:rFonts w:ascii="KaiTi" w:eastAsia="KaiTi" w:hAnsi="KaiTi"/>
        </w:rPr>
        <w:t>本活動至多招收</w:t>
      </w:r>
      <w:r w:rsidRPr="0084316D">
        <w:rPr>
          <w:rFonts w:ascii="KaiTi" w:eastAsia="KaiTi" w:hAnsi="KaiTi" w:hint="eastAsia"/>
        </w:rPr>
        <w:t>3</w:t>
      </w:r>
      <w:r w:rsidR="006507CA" w:rsidRPr="0084316D">
        <w:rPr>
          <w:rFonts w:ascii="KaiTi" w:eastAsia="KaiTi" w:hAnsi="KaiTi"/>
        </w:rPr>
        <w:t>0名</w:t>
      </w:r>
      <w:r w:rsidRPr="0084316D">
        <w:rPr>
          <w:rFonts w:ascii="KaiTi" w:eastAsia="KaiTi" w:hAnsi="KaiTi" w:hint="eastAsia"/>
        </w:rPr>
        <w:t>國中</w:t>
      </w:r>
      <w:r w:rsidR="006507CA" w:rsidRPr="0084316D">
        <w:rPr>
          <w:rFonts w:ascii="KaiTi" w:eastAsia="KaiTi" w:hAnsi="KaiTi"/>
        </w:rPr>
        <w:t>學生，參與學生分成</w:t>
      </w:r>
      <w:r w:rsidRPr="0084316D">
        <w:rPr>
          <w:rFonts w:ascii="KaiTi" w:eastAsia="KaiTi" w:hAnsi="KaiTi" w:hint="eastAsia"/>
        </w:rPr>
        <w:t>福爾摩斯</w:t>
      </w:r>
      <w:r w:rsidR="006507CA" w:rsidRPr="0084316D">
        <w:rPr>
          <w:rFonts w:ascii="KaiTi" w:eastAsia="KaiTi" w:hAnsi="KaiTi"/>
        </w:rPr>
        <w:t>、</w:t>
      </w:r>
      <w:r w:rsidRPr="0084316D">
        <w:rPr>
          <w:rFonts w:ascii="KaiTi" w:eastAsia="KaiTi" w:hAnsi="KaiTi" w:hint="eastAsia"/>
        </w:rPr>
        <w:t>華生</w:t>
      </w:r>
      <w:r w:rsidR="006507CA" w:rsidRPr="0084316D">
        <w:rPr>
          <w:rFonts w:ascii="KaiTi" w:eastAsia="KaiTi" w:hAnsi="KaiTi"/>
        </w:rPr>
        <w:t>兩組，</w:t>
      </w:r>
      <w:r w:rsidRPr="0084316D">
        <w:rPr>
          <w:rFonts w:ascii="KaiTi" w:eastAsia="KaiTi" w:hAnsi="KaiTi" w:hint="eastAsia"/>
        </w:rPr>
        <w:t>每組15人，上午場</w:t>
      </w:r>
      <w:r w:rsidR="006507CA" w:rsidRPr="0084316D">
        <w:rPr>
          <w:rFonts w:ascii="KaiTi" w:eastAsia="KaiTi" w:hAnsi="KaiTi"/>
        </w:rPr>
        <w:t>兩組同時進行</w:t>
      </w:r>
      <w:r w:rsidRPr="0084316D">
        <w:rPr>
          <w:rFonts w:ascii="KaiTi" w:eastAsia="KaiTi" w:hAnsi="KaiTi" w:hint="eastAsia"/>
        </w:rPr>
        <w:t>並於中場休息時間換組體驗不同課程</w:t>
      </w:r>
      <w:r w:rsidR="00FD4A76">
        <w:rPr>
          <w:rFonts w:ascii="KaiTi" w:eastAsia="KaiTi" w:hAnsi="KaiTi" w:hint="eastAsia"/>
        </w:rPr>
        <w:t>。唯</w:t>
      </w:r>
      <w:r w:rsidR="00FD4A76">
        <w:rPr>
          <w:rFonts w:ascii="KaiTi" w:eastAsia="KaiTi" w:hAnsi="KaiTi"/>
        </w:rPr>
        <w:t>6/7</w:t>
      </w:r>
      <w:r w:rsidR="00FD4A76">
        <w:rPr>
          <w:rFonts w:ascii="KaiTi" w:eastAsia="KaiTi" w:hAnsi="KaiTi" w:hint="eastAsia"/>
        </w:rPr>
        <w:t>輕軌解謎活動招收</w:t>
      </w:r>
      <w:r w:rsidR="00FD4A76">
        <w:rPr>
          <w:rFonts w:ascii="KaiTi" w:eastAsia="KaiTi" w:hAnsi="KaiTi"/>
        </w:rPr>
        <w:t>20</w:t>
      </w:r>
      <w:r w:rsidR="00FD4A76">
        <w:rPr>
          <w:rFonts w:ascii="KaiTi" w:eastAsia="KaiTi" w:hAnsi="KaiTi" w:hint="eastAsia"/>
        </w:rPr>
        <w:t>人，一同體驗輕軌的風光及解謎的樂趣。</w:t>
      </w:r>
    </w:p>
    <w:p w14:paraId="256968E3" w14:textId="77777777" w:rsidR="001E2856" w:rsidRDefault="006507CA" w:rsidP="00C22F41">
      <w:pPr>
        <w:pStyle w:val="a3"/>
        <w:spacing w:line="440" w:lineRule="exact"/>
        <w:ind w:left="0"/>
        <w:contextualSpacing/>
        <w:jc w:val="both"/>
        <w:rPr>
          <w:rFonts w:ascii="KaiTi" w:eastAsia="KaiTi" w:hAnsi="KaiTi"/>
        </w:rPr>
      </w:pPr>
      <w:r w:rsidRPr="0084316D">
        <w:rPr>
          <w:rFonts w:ascii="KaiTi" w:eastAsia="KaiTi" w:hAnsi="KaiTi"/>
        </w:rPr>
        <w:t>四、活動時間</w:t>
      </w:r>
      <w:r w:rsidR="006C6EF0" w:rsidRPr="0084316D">
        <w:rPr>
          <w:rFonts w:ascii="KaiTi" w:eastAsia="KaiTi" w:hAnsi="KaiTi" w:hint="eastAsia"/>
        </w:rPr>
        <w:t>：</w:t>
      </w:r>
    </w:p>
    <w:p w14:paraId="3AC96D3E" w14:textId="263C20AE" w:rsidR="006C6EF0" w:rsidRDefault="001E2856" w:rsidP="001E2856">
      <w:pPr>
        <w:pStyle w:val="a3"/>
        <w:spacing w:line="440" w:lineRule="exact"/>
        <w:ind w:left="0" w:firstLineChars="200" w:firstLine="560"/>
        <w:contextualSpacing/>
        <w:jc w:val="both"/>
        <w:rPr>
          <w:rFonts w:ascii="KaiTi" w:eastAsia="KaiTi" w:hAnsi="KaiTi"/>
        </w:rPr>
      </w:pPr>
      <w:r>
        <w:rPr>
          <w:rFonts w:ascii="KaiTi" w:eastAsia="KaiTi" w:hAnsi="KaiTi" w:hint="eastAsia"/>
        </w:rPr>
        <w:t>第一梯次：</w:t>
      </w:r>
      <w:r w:rsidR="006C6EF0" w:rsidRPr="0084316D">
        <w:rPr>
          <w:rFonts w:ascii="KaiTi" w:eastAsia="KaiTi" w:hAnsi="KaiTi"/>
        </w:rPr>
        <w:t>1</w:t>
      </w:r>
      <w:r w:rsidR="006C6EF0" w:rsidRPr="0084316D">
        <w:rPr>
          <w:rFonts w:ascii="KaiTi" w:eastAsia="KaiTi" w:hAnsi="KaiTi" w:hint="eastAsia"/>
        </w:rPr>
        <w:t>1</w:t>
      </w:r>
      <w:r w:rsidR="000F3C3E">
        <w:rPr>
          <w:rFonts w:ascii="KaiTi" w:eastAsia="KaiTi" w:hAnsi="KaiTi"/>
        </w:rPr>
        <w:t>4</w:t>
      </w:r>
      <w:r w:rsidR="006C6EF0" w:rsidRPr="0084316D">
        <w:rPr>
          <w:rFonts w:ascii="KaiTi" w:eastAsia="KaiTi" w:hAnsi="KaiTi"/>
        </w:rPr>
        <w:t>年</w:t>
      </w:r>
      <w:r w:rsidR="000F3C3E">
        <w:rPr>
          <w:rFonts w:ascii="KaiTi" w:eastAsia="KaiTi" w:hAnsi="KaiTi"/>
        </w:rPr>
        <w:t>06</w:t>
      </w:r>
      <w:r w:rsidR="006C6EF0" w:rsidRPr="0084316D">
        <w:rPr>
          <w:rFonts w:ascii="KaiTi" w:eastAsia="KaiTi" w:hAnsi="KaiTi"/>
        </w:rPr>
        <w:t>月</w:t>
      </w:r>
      <w:r w:rsidR="0084316D" w:rsidRPr="0084316D">
        <w:rPr>
          <w:rFonts w:ascii="KaiTi" w:eastAsia="KaiTi" w:hAnsi="KaiTi"/>
        </w:rPr>
        <w:t>0</w:t>
      </w:r>
      <w:r w:rsidR="000F3C3E">
        <w:rPr>
          <w:rFonts w:ascii="KaiTi" w:eastAsia="KaiTi" w:hAnsi="KaiTi"/>
        </w:rPr>
        <w:t>7</w:t>
      </w:r>
      <w:r w:rsidR="006C6EF0" w:rsidRPr="0084316D">
        <w:rPr>
          <w:rFonts w:ascii="KaiTi" w:eastAsia="KaiTi" w:hAnsi="KaiTi"/>
        </w:rPr>
        <w:t>日(</w:t>
      </w:r>
      <w:r w:rsidR="000F3C3E">
        <w:rPr>
          <w:rFonts w:ascii="KaiTi" w:eastAsia="KaiTi" w:hAnsi="KaiTi" w:hint="eastAsia"/>
        </w:rPr>
        <w:t>六</w:t>
      </w:r>
      <w:r w:rsidR="006C6EF0" w:rsidRPr="0084316D">
        <w:rPr>
          <w:rFonts w:ascii="KaiTi" w:eastAsia="KaiTi" w:hAnsi="KaiTi"/>
        </w:rPr>
        <w:t>) 08：</w:t>
      </w:r>
      <w:r w:rsidR="0084316D" w:rsidRPr="0084316D">
        <w:rPr>
          <w:rFonts w:ascii="KaiTi" w:eastAsia="KaiTi" w:hAnsi="KaiTi"/>
        </w:rPr>
        <w:t>3</w:t>
      </w:r>
      <w:r w:rsidR="006C6EF0" w:rsidRPr="0084316D">
        <w:rPr>
          <w:rFonts w:ascii="KaiTi" w:eastAsia="KaiTi" w:hAnsi="KaiTi"/>
        </w:rPr>
        <w:t>0-</w:t>
      </w:r>
      <w:r w:rsidR="0084316D" w:rsidRPr="0084316D">
        <w:rPr>
          <w:rFonts w:ascii="KaiTi" w:eastAsia="KaiTi" w:hAnsi="KaiTi"/>
        </w:rPr>
        <w:t>1</w:t>
      </w:r>
      <w:r w:rsidR="000F3C3E">
        <w:rPr>
          <w:rFonts w:ascii="KaiTi" w:eastAsia="KaiTi" w:hAnsi="KaiTi"/>
        </w:rPr>
        <w:t>2</w:t>
      </w:r>
      <w:r w:rsidR="006C6EF0" w:rsidRPr="0084316D">
        <w:rPr>
          <w:rFonts w:ascii="KaiTi" w:eastAsia="KaiTi" w:hAnsi="KaiTi" w:hint="eastAsia"/>
        </w:rPr>
        <w:t>：</w:t>
      </w:r>
      <w:r w:rsidR="0084316D" w:rsidRPr="0084316D">
        <w:rPr>
          <w:rFonts w:ascii="KaiTi" w:eastAsia="KaiTi" w:hAnsi="KaiTi"/>
        </w:rPr>
        <w:t>3</w:t>
      </w:r>
      <w:r w:rsidR="006C6EF0" w:rsidRPr="0084316D">
        <w:rPr>
          <w:rFonts w:ascii="KaiTi" w:eastAsia="KaiTi" w:hAnsi="KaiTi"/>
        </w:rPr>
        <w:t>0</w:t>
      </w:r>
      <w:r w:rsidR="006C6EF0" w:rsidRPr="0084316D">
        <w:rPr>
          <w:rFonts w:ascii="KaiTi" w:eastAsia="KaiTi" w:hAnsi="KaiTi" w:hint="eastAsia"/>
        </w:rPr>
        <w:t>(08：</w:t>
      </w:r>
      <w:r w:rsidR="000F3C3E">
        <w:rPr>
          <w:rFonts w:ascii="KaiTi" w:eastAsia="KaiTi" w:hAnsi="KaiTi"/>
        </w:rPr>
        <w:t>2</w:t>
      </w:r>
      <w:r w:rsidR="006C6EF0" w:rsidRPr="0084316D">
        <w:rPr>
          <w:rFonts w:ascii="KaiTi" w:eastAsia="KaiTi" w:hAnsi="KaiTi" w:hint="eastAsia"/>
        </w:rPr>
        <w:t>0-08：</w:t>
      </w:r>
      <w:r w:rsidR="0084316D" w:rsidRPr="0084316D">
        <w:rPr>
          <w:rFonts w:ascii="KaiTi" w:eastAsia="KaiTi" w:hAnsi="KaiTi"/>
        </w:rPr>
        <w:t>3</w:t>
      </w:r>
      <w:r w:rsidR="006C6EF0" w:rsidRPr="0084316D">
        <w:rPr>
          <w:rFonts w:ascii="KaiTi" w:eastAsia="KaiTi" w:hAnsi="KaiTi" w:hint="eastAsia"/>
        </w:rPr>
        <w:t>0報到)</w:t>
      </w:r>
      <w:r w:rsidR="006C6EF0" w:rsidRPr="0084316D">
        <w:rPr>
          <w:rFonts w:ascii="KaiTi" w:eastAsia="KaiTi" w:hAnsi="KaiTi"/>
        </w:rPr>
        <w:t>。</w:t>
      </w:r>
    </w:p>
    <w:p w14:paraId="0A9998B2" w14:textId="73C62476" w:rsidR="000F3C3E" w:rsidRPr="0084316D" w:rsidRDefault="001E2856" w:rsidP="001E2856">
      <w:pPr>
        <w:pStyle w:val="a3"/>
        <w:spacing w:line="440" w:lineRule="exact"/>
        <w:ind w:left="0" w:firstLineChars="200" w:firstLine="560"/>
        <w:contextualSpacing/>
        <w:jc w:val="both"/>
        <w:rPr>
          <w:rFonts w:ascii="KaiTi" w:eastAsia="KaiTi" w:hAnsi="KaiTi"/>
        </w:rPr>
      </w:pPr>
      <w:r>
        <w:rPr>
          <w:rFonts w:ascii="KaiTi" w:eastAsia="KaiTi" w:hAnsi="KaiTi" w:hint="eastAsia"/>
        </w:rPr>
        <w:t>第二梯次：</w:t>
      </w:r>
      <w:r w:rsidR="000F3C3E" w:rsidRPr="0084316D">
        <w:rPr>
          <w:rFonts w:ascii="KaiTi" w:eastAsia="KaiTi" w:hAnsi="KaiTi"/>
        </w:rPr>
        <w:t>11</w:t>
      </w:r>
      <w:r w:rsidR="000F3C3E">
        <w:rPr>
          <w:rFonts w:ascii="KaiTi" w:eastAsia="KaiTi" w:hAnsi="KaiTi"/>
        </w:rPr>
        <w:t>4</w:t>
      </w:r>
      <w:r w:rsidR="000F3C3E" w:rsidRPr="0084316D">
        <w:rPr>
          <w:rFonts w:ascii="KaiTi" w:eastAsia="KaiTi" w:hAnsi="KaiTi"/>
        </w:rPr>
        <w:t>年</w:t>
      </w:r>
      <w:r w:rsidR="000F3C3E">
        <w:rPr>
          <w:rFonts w:ascii="KaiTi" w:eastAsia="KaiTi" w:hAnsi="KaiTi"/>
        </w:rPr>
        <w:t>06</w:t>
      </w:r>
      <w:r w:rsidR="000F3C3E" w:rsidRPr="0084316D">
        <w:rPr>
          <w:rFonts w:ascii="KaiTi" w:eastAsia="KaiTi" w:hAnsi="KaiTi"/>
        </w:rPr>
        <w:t>月</w:t>
      </w:r>
      <w:r w:rsidR="000F3C3E">
        <w:rPr>
          <w:rFonts w:ascii="KaiTi" w:eastAsia="KaiTi" w:hAnsi="KaiTi"/>
        </w:rPr>
        <w:t>14</w:t>
      </w:r>
      <w:r w:rsidR="000F3C3E" w:rsidRPr="0084316D">
        <w:rPr>
          <w:rFonts w:ascii="KaiTi" w:eastAsia="KaiTi" w:hAnsi="KaiTi"/>
        </w:rPr>
        <w:t>日(</w:t>
      </w:r>
      <w:r w:rsidR="000F3C3E">
        <w:rPr>
          <w:rFonts w:ascii="KaiTi" w:eastAsia="KaiTi" w:hAnsi="KaiTi" w:hint="eastAsia"/>
        </w:rPr>
        <w:t>六</w:t>
      </w:r>
      <w:r w:rsidR="000F3C3E" w:rsidRPr="0084316D">
        <w:rPr>
          <w:rFonts w:ascii="KaiTi" w:eastAsia="KaiTi" w:hAnsi="KaiTi"/>
        </w:rPr>
        <w:t>) 08：30-1</w:t>
      </w:r>
      <w:r w:rsidR="000F3C3E">
        <w:rPr>
          <w:rFonts w:ascii="KaiTi" w:eastAsia="KaiTi" w:hAnsi="KaiTi"/>
        </w:rPr>
        <w:t>2</w:t>
      </w:r>
      <w:r w:rsidR="000F3C3E" w:rsidRPr="0084316D">
        <w:rPr>
          <w:rFonts w:ascii="KaiTi" w:eastAsia="KaiTi" w:hAnsi="KaiTi"/>
        </w:rPr>
        <w:t>：30</w:t>
      </w:r>
      <w:r w:rsidR="000F3C3E" w:rsidRPr="0084316D">
        <w:rPr>
          <w:rFonts w:ascii="KaiTi" w:eastAsia="KaiTi" w:hAnsi="KaiTi" w:hint="eastAsia"/>
        </w:rPr>
        <w:t>(08：</w:t>
      </w:r>
      <w:r w:rsidR="000F3C3E">
        <w:rPr>
          <w:rFonts w:ascii="KaiTi" w:eastAsia="KaiTi" w:hAnsi="KaiTi"/>
        </w:rPr>
        <w:t>2</w:t>
      </w:r>
      <w:r w:rsidR="000F3C3E" w:rsidRPr="0084316D">
        <w:rPr>
          <w:rFonts w:ascii="KaiTi" w:eastAsia="KaiTi" w:hAnsi="KaiTi" w:hint="eastAsia"/>
        </w:rPr>
        <w:t>0-08：</w:t>
      </w:r>
      <w:r w:rsidR="000F3C3E" w:rsidRPr="0084316D">
        <w:rPr>
          <w:rFonts w:ascii="KaiTi" w:eastAsia="KaiTi" w:hAnsi="KaiTi"/>
        </w:rPr>
        <w:t>3</w:t>
      </w:r>
      <w:r w:rsidR="000F3C3E" w:rsidRPr="0084316D">
        <w:rPr>
          <w:rFonts w:ascii="KaiTi" w:eastAsia="KaiTi" w:hAnsi="KaiTi" w:hint="eastAsia"/>
        </w:rPr>
        <w:t>0報到)</w:t>
      </w:r>
      <w:r w:rsidR="000F3C3E" w:rsidRPr="0084316D">
        <w:rPr>
          <w:rFonts w:ascii="KaiTi" w:eastAsia="KaiTi" w:hAnsi="KaiTi"/>
        </w:rPr>
        <w:t>。</w:t>
      </w:r>
    </w:p>
    <w:p w14:paraId="10BFB52E" w14:textId="1D2DA5FE" w:rsidR="0084316D" w:rsidRPr="0084316D" w:rsidRDefault="006C6EF0" w:rsidP="00C22F41">
      <w:pPr>
        <w:pStyle w:val="a3"/>
        <w:spacing w:line="440" w:lineRule="exact"/>
        <w:ind w:left="0"/>
        <w:contextualSpacing/>
        <w:jc w:val="both"/>
        <w:rPr>
          <w:rFonts w:ascii="KaiTi" w:eastAsia="KaiTi" w:hAnsi="KaiTi"/>
        </w:rPr>
      </w:pPr>
      <w:r w:rsidRPr="0084316D">
        <w:rPr>
          <w:rFonts w:ascii="KaiTi" w:eastAsia="KaiTi" w:hAnsi="KaiTi" w:hint="eastAsia"/>
        </w:rPr>
        <w:t>五、活動地點：瑞祥</w:t>
      </w:r>
      <w:r w:rsidR="0084316D" w:rsidRPr="0084316D">
        <w:rPr>
          <w:rFonts w:ascii="KaiTi" w:eastAsia="KaiTi" w:hAnsi="KaiTi" w:hint="eastAsia"/>
        </w:rPr>
        <w:t>高中地科教室</w:t>
      </w:r>
      <w:r w:rsidR="00613F75">
        <w:rPr>
          <w:rFonts w:ascii="KaiTi" w:eastAsia="KaiTi" w:hAnsi="KaiTi"/>
        </w:rPr>
        <w:t>(</w:t>
      </w:r>
      <w:r w:rsidR="00613F75">
        <w:rPr>
          <w:rFonts w:ascii="KaiTi" w:eastAsia="KaiTi" w:hAnsi="KaiTi" w:hint="eastAsia"/>
        </w:rPr>
        <w:t>報到地點</w:t>
      </w:r>
      <w:r w:rsidR="00613F75">
        <w:rPr>
          <w:rFonts w:ascii="KaiTi" w:eastAsia="KaiTi" w:hAnsi="KaiTi"/>
        </w:rPr>
        <w:t>)</w:t>
      </w:r>
      <w:r w:rsidR="005121B0">
        <w:rPr>
          <w:rFonts w:ascii="KaiTi" w:eastAsia="KaiTi" w:hAnsi="KaiTi" w:hint="eastAsia"/>
        </w:rPr>
        <w:t>、</w:t>
      </w:r>
      <w:r w:rsidR="000F3C3E">
        <w:rPr>
          <w:rFonts w:ascii="KaiTi" w:eastAsia="KaiTi" w:hAnsi="KaiTi" w:hint="eastAsia"/>
        </w:rPr>
        <w:t>高中物理實驗室</w:t>
      </w:r>
    </w:p>
    <w:p w14:paraId="6C9BE4C4" w14:textId="77777777" w:rsidR="00EE5FBA" w:rsidRPr="0084316D" w:rsidRDefault="006967F0" w:rsidP="00C22F41">
      <w:pPr>
        <w:pStyle w:val="a3"/>
        <w:spacing w:line="440" w:lineRule="exact"/>
        <w:ind w:left="0"/>
        <w:contextualSpacing/>
        <w:jc w:val="both"/>
        <w:rPr>
          <w:rFonts w:ascii="KaiTi" w:eastAsia="KaiTi" w:hAnsi="KaiTi"/>
        </w:rPr>
      </w:pPr>
      <w:r w:rsidRPr="0084316D">
        <w:rPr>
          <w:rFonts w:ascii="KaiTi" w:eastAsia="KaiTi" w:hAnsi="KaiTi" w:hint="eastAsia"/>
        </w:rPr>
        <w:t>六</w:t>
      </w:r>
      <w:r w:rsidR="006C6EF0" w:rsidRPr="0084316D">
        <w:rPr>
          <w:rFonts w:ascii="KaiTi" w:eastAsia="KaiTi" w:hAnsi="KaiTi" w:hint="eastAsia"/>
        </w:rPr>
        <w:t>、</w:t>
      </w:r>
      <w:r w:rsidR="00D53228" w:rsidRPr="0084316D">
        <w:rPr>
          <w:rFonts w:ascii="KaiTi" w:eastAsia="KaiTi" w:hAnsi="KaiTi" w:hint="eastAsia"/>
        </w:rPr>
        <w:t>活動</w:t>
      </w:r>
      <w:r w:rsidR="006C6EF0" w:rsidRPr="0084316D">
        <w:rPr>
          <w:rFonts w:ascii="KaiTi" w:eastAsia="KaiTi" w:hAnsi="KaiTi" w:hint="eastAsia"/>
        </w:rPr>
        <w:t>時程</w:t>
      </w:r>
      <w:r w:rsidRPr="0084316D">
        <w:rPr>
          <w:rFonts w:ascii="KaiTi" w:eastAsia="KaiTi" w:hAnsi="KaiTi" w:hint="eastAsia"/>
        </w:rPr>
        <w:t>：</w:t>
      </w:r>
    </w:p>
    <w:tbl>
      <w:tblPr>
        <w:tblStyle w:val="a6"/>
        <w:tblW w:w="8647" w:type="dxa"/>
        <w:tblInd w:w="1271" w:type="dxa"/>
        <w:tblLook w:val="04A0" w:firstRow="1" w:lastRow="0" w:firstColumn="1" w:lastColumn="0" w:noHBand="0" w:noVBand="1"/>
      </w:tblPr>
      <w:tblGrid>
        <w:gridCol w:w="2268"/>
        <w:gridCol w:w="2268"/>
        <w:gridCol w:w="4111"/>
      </w:tblGrid>
      <w:tr w:rsidR="000F3C3E" w:rsidRPr="00336638" w14:paraId="2EFD73C2" w14:textId="77777777" w:rsidTr="00955057">
        <w:trPr>
          <w:trHeight w:val="397"/>
        </w:trPr>
        <w:tc>
          <w:tcPr>
            <w:tcW w:w="2268" w:type="dxa"/>
            <w:shd w:val="clear" w:color="auto" w:fill="F2F2F2" w:themeFill="background1" w:themeFillShade="F2"/>
          </w:tcPr>
          <w:p w14:paraId="1265104F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0F3C3E">
              <w:rPr>
                <w:rFonts w:ascii="KaiTi" w:eastAsia="KaiTi" w:hAnsi="KaiTi" w:cs="雅痞-繁"/>
                <w:b/>
                <w:bCs/>
                <w:sz w:val="32"/>
                <w:szCs w:val="32"/>
              </w:rPr>
              <w:t>06/07</w:t>
            </w:r>
            <w:r w:rsidRPr="000F3C3E">
              <w:rPr>
                <w:rFonts w:ascii="KaiTi" w:eastAsia="KaiTi" w:hAnsi="KaiTi" w:cs="雅痞-繁" w:hint="eastAsia"/>
                <w:b/>
                <w:bCs/>
                <w:sz w:val="32"/>
                <w:szCs w:val="32"/>
              </w:rPr>
              <w:t xml:space="preserve"> </w:t>
            </w:r>
            <w:r w:rsidRPr="00336638">
              <w:rPr>
                <w:rFonts w:ascii="KaiTi" w:eastAsia="KaiTi" w:hAnsi="KaiTi" w:cs="雅痞-繁"/>
                <w:sz w:val="24"/>
                <w:szCs w:val="24"/>
              </w:rPr>
              <w:t xml:space="preserve"> 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時間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A2F6364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課程/活動內容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704D21E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主講人</w:t>
            </w:r>
          </w:p>
        </w:tc>
      </w:tr>
      <w:tr w:rsidR="000F3C3E" w:rsidRPr="00336638" w14:paraId="3C10B9A4" w14:textId="77777777" w:rsidTr="00955057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4EAF6B" w14:textId="3649591E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>
              <w:rPr>
                <w:rFonts w:ascii="KaiTi" w:eastAsia="KaiTi" w:hAnsi="KaiTi" w:cs="雅痞-繁"/>
                <w:sz w:val="24"/>
                <w:szCs w:val="24"/>
              </w:rPr>
              <w:t>08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：</w:t>
            </w:r>
            <w:r>
              <w:rPr>
                <w:rFonts w:ascii="KaiTi" w:eastAsia="KaiTi" w:hAnsi="KaiTi" w:cs="雅痞-繁"/>
                <w:sz w:val="24"/>
                <w:szCs w:val="24"/>
              </w:rPr>
              <w:t>30</w:t>
            </w:r>
            <w:r w:rsidRPr="00336638">
              <w:rPr>
                <w:rFonts w:ascii="KaiTi" w:eastAsia="KaiTi" w:hAnsi="KaiTi" w:cs="雅痞-繁"/>
                <w:sz w:val="24"/>
                <w:szCs w:val="24"/>
              </w:rPr>
              <w:t>~1</w:t>
            </w:r>
            <w:r>
              <w:rPr>
                <w:rFonts w:ascii="KaiTi" w:eastAsia="KaiTi" w:hAnsi="KaiTi" w:cs="雅痞-繁"/>
                <w:sz w:val="24"/>
                <w:szCs w:val="24"/>
              </w:rPr>
              <w:t>2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：</w:t>
            </w:r>
            <w:r>
              <w:rPr>
                <w:rFonts w:ascii="KaiTi" w:eastAsia="KaiTi" w:hAnsi="KaiTi" w:cs="雅痞-繁"/>
                <w:sz w:val="24"/>
                <w:szCs w:val="24"/>
              </w:rPr>
              <w:t>0</w:t>
            </w:r>
            <w:r w:rsidRPr="00336638">
              <w:rPr>
                <w:rFonts w:ascii="KaiTi" w:eastAsia="KaiTi" w:hAnsi="KaiTi" w:cs="雅痞-繁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01AC82D4" w14:textId="77777777" w:rsidR="000F3C3E" w:rsidRPr="00E8649D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>
              <w:rPr>
                <w:rFonts w:ascii="KaiTi" w:eastAsia="KaiTi" w:hAnsi="KaiTi" w:cs="雅痞-繁" w:hint="eastAsia"/>
                <w:sz w:val="24"/>
                <w:szCs w:val="24"/>
              </w:rPr>
              <w:t>輕軌解謎導覽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14:paraId="5223A228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瑞祥高中黃淑津老師</w:t>
            </w:r>
          </w:p>
        </w:tc>
      </w:tr>
      <w:tr w:rsidR="000F3C3E" w:rsidRPr="00336638" w14:paraId="3C8FF04C" w14:textId="77777777" w:rsidTr="00955057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8AEA2A4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>
              <w:rPr>
                <w:rFonts w:ascii="KaiTi" w:eastAsia="KaiTi" w:hAnsi="KaiTi" w:cs="雅痞-繁"/>
                <w:sz w:val="24"/>
                <w:szCs w:val="24"/>
              </w:rPr>
              <w:t>12:00~12:20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EA25429" w14:textId="77777777" w:rsidR="000F3C3E" w:rsidRPr="00E8649D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>
              <w:rPr>
                <w:rFonts w:ascii="KaiTi" w:eastAsia="KaiTi" w:hAnsi="KaiTi" w:cs="雅痞-繁" w:hint="eastAsia"/>
                <w:sz w:val="24"/>
                <w:szCs w:val="24"/>
              </w:rPr>
              <w:t>綜合座談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4834F90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>
              <w:rPr>
                <w:rFonts w:ascii="KaiTi" w:eastAsia="KaiTi" w:hAnsi="KaiTi" w:cs="雅痞-繁" w:hint="eastAsia"/>
                <w:sz w:val="24"/>
                <w:szCs w:val="24"/>
              </w:rPr>
              <w:t>結業</w:t>
            </w:r>
          </w:p>
        </w:tc>
      </w:tr>
    </w:tbl>
    <w:p w14:paraId="23E47B60" w14:textId="77777777" w:rsidR="00AB32AB" w:rsidRDefault="00AB32AB" w:rsidP="00C22F41">
      <w:pPr>
        <w:pStyle w:val="a3"/>
        <w:spacing w:line="440" w:lineRule="exact"/>
        <w:ind w:left="0"/>
        <w:contextualSpacing/>
        <w:jc w:val="both"/>
        <w:rPr>
          <w:rFonts w:ascii="KaiTi" w:eastAsia="KaiTi" w:hAnsi="KaiTi"/>
        </w:rPr>
      </w:pPr>
    </w:p>
    <w:tbl>
      <w:tblPr>
        <w:tblStyle w:val="a6"/>
        <w:tblW w:w="8647" w:type="dxa"/>
        <w:tblInd w:w="1271" w:type="dxa"/>
        <w:tblLook w:val="04A0" w:firstRow="1" w:lastRow="0" w:firstColumn="1" w:lastColumn="0" w:noHBand="0" w:noVBand="1"/>
      </w:tblPr>
      <w:tblGrid>
        <w:gridCol w:w="2268"/>
        <w:gridCol w:w="2268"/>
        <w:gridCol w:w="4111"/>
      </w:tblGrid>
      <w:tr w:rsidR="000F3C3E" w:rsidRPr="00336638" w14:paraId="73ECF680" w14:textId="77777777" w:rsidTr="00955057">
        <w:trPr>
          <w:trHeight w:val="397"/>
        </w:trPr>
        <w:tc>
          <w:tcPr>
            <w:tcW w:w="2268" w:type="dxa"/>
            <w:shd w:val="clear" w:color="auto" w:fill="F2F2F2" w:themeFill="background1" w:themeFillShade="F2"/>
          </w:tcPr>
          <w:p w14:paraId="42BBEFEA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0F3C3E">
              <w:rPr>
                <w:rFonts w:ascii="KaiTi" w:eastAsia="KaiTi" w:hAnsi="KaiTi" w:cs="雅痞-繁"/>
                <w:b/>
                <w:bCs/>
                <w:sz w:val="32"/>
                <w:szCs w:val="32"/>
              </w:rPr>
              <w:t>06</w:t>
            </w:r>
            <w:r w:rsidRPr="000F3C3E">
              <w:rPr>
                <w:rFonts w:ascii="KaiTi" w:eastAsia="KaiTi" w:hAnsi="KaiTi" w:cs="雅痞-繁" w:hint="eastAsia"/>
                <w:b/>
                <w:bCs/>
                <w:sz w:val="32"/>
                <w:szCs w:val="32"/>
              </w:rPr>
              <w:t>/</w:t>
            </w:r>
            <w:r w:rsidRPr="000F3C3E">
              <w:rPr>
                <w:rFonts w:ascii="KaiTi" w:eastAsia="KaiTi" w:hAnsi="KaiTi" w:cs="雅痞-繁"/>
                <w:b/>
                <w:bCs/>
                <w:sz w:val="32"/>
                <w:szCs w:val="32"/>
              </w:rPr>
              <w:t>14</w:t>
            </w:r>
            <w:r w:rsidRPr="000F3C3E">
              <w:rPr>
                <w:rFonts w:ascii="KaiTi" w:eastAsia="KaiTi" w:hAnsi="KaiTi" w:cs="雅痞-繁" w:hint="eastAsia"/>
                <w:b/>
                <w:bCs/>
                <w:sz w:val="32"/>
                <w:szCs w:val="32"/>
              </w:rPr>
              <w:t xml:space="preserve"> </w:t>
            </w:r>
            <w:r w:rsidRPr="00336638">
              <w:rPr>
                <w:rFonts w:ascii="KaiTi" w:eastAsia="KaiTi" w:hAnsi="KaiTi" w:cs="雅痞-繁"/>
                <w:sz w:val="24"/>
                <w:szCs w:val="24"/>
              </w:rPr>
              <w:t xml:space="preserve"> 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時間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EEFBA40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課程/活動內容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DC905B7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主講人</w:t>
            </w:r>
          </w:p>
        </w:tc>
      </w:tr>
      <w:tr w:rsidR="000F3C3E" w:rsidRPr="00336638" w14:paraId="1555DB07" w14:textId="77777777" w:rsidTr="00955057">
        <w:trPr>
          <w:trHeight w:val="397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64B96F1B" w14:textId="0E471BB4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>
              <w:rPr>
                <w:rFonts w:ascii="KaiTi" w:eastAsia="KaiTi" w:hAnsi="KaiTi" w:cs="雅痞-繁"/>
                <w:sz w:val="24"/>
                <w:szCs w:val="24"/>
              </w:rPr>
              <w:t>08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：</w:t>
            </w:r>
            <w:r>
              <w:rPr>
                <w:rFonts w:ascii="KaiTi" w:eastAsia="KaiTi" w:hAnsi="KaiTi" w:cs="雅痞-繁"/>
                <w:sz w:val="24"/>
                <w:szCs w:val="24"/>
              </w:rPr>
              <w:t>3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0-</w:t>
            </w:r>
            <w:r>
              <w:rPr>
                <w:rFonts w:ascii="KaiTi" w:eastAsia="KaiTi" w:hAnsi="KaiTi" w:cs="雅痞-繁"/>
                <w:sz w:val="24"/>
                <w:szCs w:val="24"/>
              </w:rPr>
              <w:t>10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：</w:t>
            </w:r>
            <w:r>
              <w:rPr>
                <w:rFonts w:ascii="KaiTi" w:eastAsia="KaiTi" w:hAnsi="KaiTi" w:cs="雅痞-繁"/>
                <w:sz w:val="24"/>
                <w:szCs w:val="24"/>
              </w:rPr>
              <w:t>3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38E83A26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主題劇本推理</w:t>
            </w:r>
          </w:p>
        </w:tc>
        <w:tc>
          <w:tcPr>
            <w:tcW w:w="4111" w:type="dxa"/>
            <w:vAlign w:val="center"/>
          </w:tcPr>
          <w:p w14:paraId="400B8764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瑞祥高中曾琪恩老師團隊</w:t>
            </w:r>
          </w:p>
        </w:tc>
      </w:tr>
      <w:tr w:rsidR="000F3C3E" w:rsidRPr="00336638" w14:paraId="3C64738C" w14:textId="77777777" w:rsidTr="00955057">
        <w:trPr>
          <w:trHeight w:val="397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9C04AE6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062B9B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>
              <w:rPr>
                <w:rFonts w:ascii="KaiTi" w:eastAsia="KaiTi" w:hAnsi="KaiTi" w:cs="雅痞-繁" w:hint="eastAsia"/>
                <w:sz w:val="24"/>
                <w:szCs w:val="24"/>
              </w:rPr>
              <w:t>物理實驗</w:t>
            </w:r>
          </w:p>
        </w:tc>
        <w:tc>
          <w:tcPr>
            <w:tcW w:w="4111" w:type="dxa"/>
            <w:vAlign w:val="center"/>
          </w:tcPr>
          <w:p w14:paraId="64C388D0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瑞祥高中</w:t>
            </w:r>
            <w:r>
              <w:rPr>
                <w:rFonts w:ascii="KaiTi" w:eastAsia="KaiTi" w:hAnsi="KaiTi" w:cs="雅痞-繁" w:hint="eastAsia"/>
                <w:sz w:val="24"/>
                <w:szCs w:val="24"/>
              </w:rPr>
              <w:t>邱文男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老師</w:t>
            </w:r>
          </w:p>
        </w:tc>
      </w:tr>
      <w:tr w:rsidR="000F3C3E" w:rsidRPr="00336638" w14:paraId="76D6FC11" w14:textId="77777777" w:rsidTr="00955057">
        <w:trPr>
          <w:trHeight w:val="397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74B19AF2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10：</w:t>
            </w:r>
            <w:r>
              <w:rPr>
                <w:rFonts w:ascii="KaiTi" w:eastAsia="KaiTi" w:hAnsi="KaiTi" w:cs="雅痞-繁"/>
                <w:sz w:val="24"/>
                <w:szCs w:val="24"/>
              </w:rPr>
              <w:t>3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0-1</w:t>
            </w:r>
            <w:r>
              <w:rPr>
                <w:rFonts w:ascii="KaiTi" w:eastAsia="KaiTi" w:hAnsi="KaiTi" w:cs="雅痞-繁"/>
                <w:sz w:val="24"/>
                <w:szCs w:val="24"/>
              </w:rPr>
              <w:t>2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：</w:t>
            </w:r>
            <w:r>
              <w:rPr>
                <w:rFonts w:ascii="KaiTi" w:eastAsia="KaiTi" w:hAnsi="KaiTi" w:cs="雅痞-繁"/>
                <w:sz w:val="24"/>
                <w:szCs w:val="24"/>
              </w:rPr>
              <w:t>3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5C9234FE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>
              <w:rPr>
                <w:rFonts w:ascii="KaiTi" w:eastAsia="KaiTi" w:hAnsi="KaiTi" w:cs="雅痞-繁" w:hint="eastAsia"/>
                <w:sz w:val="24"/>
                <w:szCs w:val="24"/>
              </w:rPr>
              <w:t>物理實驗</w:t>
            </w:r>
          </w:p>
        </w:tc>
        <w:tc>
          <w:tcPr>
            <w:tcW w:w="4111" w:type="dxa"/>
            <w:vAlign w:val="center"/>
          </w:tcPr>
          <w:p w14:paraId="7007D082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瑞祥高中</w:t>
            </w:r>
            <w:r>
              <w:rPr>
                <w:rFonts w:ascii="KaiTi" w:eastAsia="KaiTi" w:hAnsi="KaiTi" w:cs="雅痞-繁" w:hint="eastAsia"/>
                <w:sz w:val="24"/>
                <w:szCs w:val="24"/>
              </w:rPr>
              <w:t>邱文男</w:t>
            </w: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老師</w:t>
            </w:r>
          </w:p>
        </w:tc>
      </w:tr>
      <w:tr w:rsidR="000F3C3E" w:rsidRPr="00336638" w14:paraId="3FB7D8C0" w14:textId="77777777" w:rsidTr="00955057">
        <w:trPr>
          <w:trHeight w:val="397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0910725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CBF0BB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主題劇本推理</w:t>
            </w:r>
          </w:p>
        </w:tc>
        <w:tc>
          <w:tcPr>
            <w:tcW w:w="4111" w:type="dxa"/>
            <w:vAlign w:val="center"/>
          </w:tcPr>
          <w:p w14:paraId="18DF0B0E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 w:rsidRPr="00336638">
              <w:rPr>
                <w:rFonts w:ascii="KaiTi" w:eastAsia="KaiTi" w:hAnsi="KaiTi" w:cs="雅痞-繁" w:hint="eastAsia"/>
                <w:sz w:val="24"/>
                <w:szCs w:val="24"/>
              </w:rPr>
              <w:t>瑞祥高中曾琪恩老師團隊</w:t>
            </w:r>
          </w:p>
        </w:tc>
      </w:tr>
      <w:tr w:rsidR="000F3C3E" w:rsidRPr="00336638" w14:paraId="60DC8034" w14:textId="77777777" w:rsidTr="00955057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30E3A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>
              <w:rPr>
                <w:rFonts w:ascii="KaiTi" w:eastAsia="KaiTi" w:hAnsi="KaiTi" w:cs="雅痞-繁"/>
                <w:sz w:val="24"/>
                <w:szCs w:val="24"/>
              </w:rPr>
              <w:t>12:30~12:40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457DB2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>
              <w:rPr>
                <w:rFonts w:ascii="KaiTi" w:eastAsia="KaiTi" w:hAnsi="KaiTi" w:cs="雅痞-繁" w:hint="eastAsia"/>
                <w:sz w:val="24"/>
                <w:szCs w:val="24"/>
              </w:rPr>
              <w:t>綜合座談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7F3D919" w14:textId="77777777" w:rsidR="000F3C3E" w:rsidRPr="00336638" w:rsidRDefault="000F3C3E" w:rsidP="00955057">
            <w:pPr>
              <w:pStyle w:val="a3"/>
              <w:spacing w:line="320" w:lineRule="exact"/>
              <w:ind w:left="0"/>
              <w:contextualSpacing/>
              <w:jc w:val="center"/>
              <w:rPr>
                <w:rFonts w:ascii="KaiTi" w:eastAsia="KaiTi" w:hAnsi="KaiTi" w:cs="雅痞-繁"/>
                <w:sz w:val="24"/>
                <w:szCs w:val="24"/>
              </w:rPr>
            </w:pPr>
            <w:r>
              <w:rPr>
                <w:rFonts w:ascii="KaiTi" w:eastAsia="KaiTi" w:hAnsi="KaiTi" w:cs="雅痞-繁" w:hint="eastAsia"/>
                <w:sz w:val="24"/>
                <w:szCs w:val="24"/>
              </w:rPr>
              <w:t>結業</w:t>
            </w:r>
          </w:p>
        </w:tc>
      </w:tr>
    </w:tbl>
    <w:p w14:paraId="1B73F643" w14:textId="77777777" w:rsidR="00AB32AB" w:rsidRDefault="00AB32AB" w:rsidP="00C22F41">
      <w:pPr>
        <w:pStyle w:val="a3"/>
        <w:spacing w:line="440" w:lineRule="exact"/>
        <w:ind w:left="0"/>
        <w:contextualSpacing/>
        <w:jc w:val="both"/>
        <w:rPr>
          <w:rFonts w:ascii="KaiTi" w:eastAsia="KaiTi" w:hAnsi="KaiTi"/>
        </w:rPr>
      </w:pPr>
    </w:p>
    <w:p w14:paraId="5046C4C6" w14:textId="3B67EF87" w:rsidR="00C22F41" w:rsidRPr="0084316D" w:rsidRDefault="006967F0" w:rsidP="00C22F41">
      <w:pPr>
        <w:pStyle w:val="a3"/>
        <w:spacing w:line="440" w:lineRule="exact"/>
        <w:ind w:left="0"/>
        <w:contextualSpacing/>
        <w:jc w:val="both"/>
        <w:rPr>
          <w:rFonts w:ascii="KaiTi" w:eastAsia="KaiTi" w:hAnsi="KaiTi"/>
        </w:rPr>
      </w:pPr>
      <w:r w:rsidRPr="0084316D">
        <w:rPr>
          <w:rFonts w:ascii="KaiTi" w:eastAsia="KaiTi" w:hAnsi="KaiTi" w:hint="eastAsia"/>
        </w:rPr>
        <w:t>七</w:t>
      </w:r>
      <w:r w:rsidR="00D53228" w:rsidRPr="0084316D">
        <w:rPr>
          <w:rFonts w:ascii="KaiTi" w:eastAsia="KaiTi" w:hAnsi="KaiTi" w:hint="eastAsia"/>
        </w:rPr>
        <w:t>、課程簡介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5953"/>
        <w:gridCol w:w="2265"/>
      </w:tblGrid>
      <w:tr w:rsidR="00D53228" w:rsidRPr="0084316D" w14:paraId="3BE16DD5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5F7CEF9" w14:textId="77777777" w:rsidR="00D53228" w:rsidRPr="0084316D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 w:rsidRPr="0084316D">
              <w:rPr>
                <w:rFonts w:ascii="KaiTi" w:eastAsia="KaiTi" w:hAnsi="KaiTi" w:hint="eastAsia"/>
                <w:sz w:val="26"/>
                <w:szCs w:val="26"/>
              </w:rPr>
              <w:t>課程名稱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ECC07A3" w14:textId="7C9683E4" w:rsidR="00D53228" w:rsidRPr="0084316D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 w:rsidRPr="0084316D">
              <w:rPr>
                <w:rFonts w:ascii="KaiTi" w:eastAsia="KaiTi" w:hAnsi="KaiTi" w:hint="eastAsia"/>
                <w:sz w:val="26"/>
                <w:szCs w:val="26"/>
              </w:rPr>
              <w:t>課程簡介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44DE89C" w14:textId="77777777" w:rsidR="00D53228" w:rsidRPr="0084316D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 w:rsidRPr="0084316D">
              <w:rPr>
                <w:rFonts w:ascii="KaiTi" w:eastAsia="KaiTi" w:hAnsi="KaiTi" w:hint="eastAsia"/>
                <w:sz w:val="26"/>
                <w:szCs w:val="26"/>
              </w:rPr>
              <w:t>課程開發教師</w:t>
            </w:r>
          </w:p>
        </w:tc>
      </w:tr>
      <w:tr w:rsidR="00D53228" w:rsidRPr="0084316D" w14:paraId="52C3DA1A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23F50F4" w14:textId="77777777" w:rsidR="00D53228" w:rsidRPr="0084316D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 w:rsidRPr="0084316D">
              <w:rPr>
                <w:rFonts w:ascii="KaiTi" w:eastAsia="KaiTi" w:hAnsi="KaiTi" w:hint="eastAsia"/>
                <w:sz w:val="26"/>
                <w:szCs w:val="26"/>
              </w:rPr>
              <w:t>主題劇本推理</w:t>
            </w:r>
          </w:p>
        </w:tc>
        <w:tc>
          <w:tcPr>
            <w:tcW w:w="5953" w:type="dxa"/>
          </w:tcPr>
          <w:p w14:paraId="621192E8" w14:textId="7143682B" w:rsidR="00D53228" w:rsidRPr="0084316D" w:rsidRDefault="00D53228" w:rsidP="00D53228">
            <w:pPr>
              <w:pStyle w:val="a3"/>
              <w:spacing w:line="440" w:lineRule="exact"/>
              <w:ind w:left="0"/>
              <w:contextualSpacing/>
              <w:jc w:val="both"/>
              <w:rPr>
                <w:rFonts w:ascii="KaiTi" w:eastAsia="KaiTi" w:hAnsi="KaiTi"/>
                <w:sz w:val="26"/>
                <w:szCs w:val="26"/>
              </w:rPr>
            </w:pPr>
            <w:r w:rsidRPr="0084316D">
              <w:rPr>
                <w:rFonts w:ascii="KaiTi" w:eastAsia="KaiTi" w:hAnsi="KaiTi" w:hint="eastAsia"/>
                <w:color w:val="111111"/>
                <w:sz w:val="26"/>
                <w:szCs w:val="26"/>
              </w:rPr>
              <w:t>「劇本殺」，</w:t>
            </w:r>
            <w:r w:rsidRPr="0084316D">
              <w:rPr>
                <w:rFonts w:ascii="KaiTi" w:eastAsia="KaiTi" w:hAnsi="KaiTi" w:cs="Arial"/>
                <w:color w:val="202122"/>
                <w:sz w:val="26"/>
                <w:szCs w:val="26"/>
                <w:shd w:val="clear" w:color="auto" w:fill="FFFFFF"/>
              </w:rPr>
              <w:t>是一種玩家扮演劇本中角色</w:t>
            </w:r>
            <w:r w:rsidRPr="0084316D">
              <w:rPr>
                <w:rFonts w:ascii="KaiTi" w:eastAsia="KaiTi" w:hAnsi="KaiTi" w:cs="Arial" w:hint="eastAsia"/>
                <w:color w:val="202122"/>
                <w:sz w:val="26"/>
                <w:szCs w:val="26"/>
                <w:shd w:val="clear" w:color="auto" w:fill="FFFFFF"/>
              </w:rPr>
              <w:t>，來</w:t>
            </w:r>
            <w:r w:rsidRPr="0084316D">
              <w:rPr>
                <w:rFonts w:ascii="KaiTi" w:eastAsia="KaiTi" w:hAnsi="KaiTi" w:cs="Arial"/>
                <w:color w:val="202122"/>
                <w:sz w:val="26"/>
                <w:szCs w:val="26"/>
                <w:shd w:val="clear" w:color="auto" w:fill="FFFFFF"/>
              </w:rPr>
              <w:t>解決劇本中的謎題，從而達成遊戲目的的</w:t>
            </w:r>
            <w:r w:rsidRPr="0084316D">
              <w:rPr>
                <w:rFonts w:ascii="KaiTi" w:eastAsia="KaiTi" w:hAnsi="KaiTi" w:cs="Arial"/>
                <w:sz w:val="26"/>
                <w:szCs w:val="26"/>
                <w:shd w:val="clear" w:color="auto" w:fill="FFFFFF"/>
              </w:rPr>
              <w:t>角色扮演遊戲</w:t>
            </w:r>
            <w:r w:rsidRPr="0084316D">
              <w:rPr>
                <w:rFonts w:ascii="KaiTi" w:eastAsia="KaiTi" w:hAnsi="KaiTi" w:cs="Arial" w:hint="eastAsia"/>
                <w:sz w:val="26"/>
                <w:szCs w:val="26"/>
                <w:shd w:val="clear" w:color="auto" w:fill="FFFFFF"/>
              </w:rPr>
              <w:t>。</w:t>
            </w:r>
            <w:r w:rsidRPr="0084316D">
              <w:rPr>
                <w:rFonts w:ascii="KaiTi" w:eastAsia="KaiTi" w:hAnsi="KaiTi" w:cs="微軟正黑體" w:hint="eastAsia"/>
                <w:color w:val="111111"/>
                <w:sz w:val="26"/>
                <w:szCs w:val="26"/>
              </w:rPr>
              <w:t>其特色在於獨特的沉浸式推理過程，玩家可以隨機抽取劇本中的一個角色，通過對劇本的閱讀、</w:t>
            </w:r>
            <w:r w:rsidRPr="0084316D">
              <w:rPr>
                <w:rFonts w:ascii="KaiTi" w:eastAsia="KaiTi" w:hAnsi="KaiTi" w:cs="微軟正黑體" w:hint="eastAsia"/>
                <w:color w:val="111111"/>
                <w:sz w:val="26"/>
                <w:szCs w:val="26"/>
              </w:rPr>
              <w:lastRenderedPageBreak/>
              <w:t>理解、消化與角色演繹，以及玩家間的互動、解謎，逐步釐清案情</w:t>
            </w:r>
            <w:r w:rsidRPr="0084316D">
              <w:rPr>
                <w:rFonts w:ascii="KaiTi" w:eastAsia="KaiTi" w:hAnsi="KaiTi" w:hint="eastAsia"/>
                <w:color w:val="333333"/>
                <w:sz w:val="26"/>
                <w:szCs w:val="26"/>
                <w:shd w:val="clear" w:color="auto" w:fill="FFFFFF"/>
              </w:rPr>
              <w:t>。</w:t>
            </w:r>
            <w:r w:rsidRPr="0084316D">
              <w:rPr>
                <w:rFonts w:ascii="KaiTi" w:eastAsia="KaiTi" w:hAnsi="KaiTi" w:hint="eastAsia"/>
                <w:color w:val="111111"/>
                <w:sz w:val="26"/>
                <w:szCs w:val="26"/>
              </w:rPr>
              <w:t>在遊戲中，玩家既可以沉浸於推理的過程，又能趁機體驗不同的人生。</w:t>
            </w:r>
            <w:r w:rsidRPr="0084316D">
              <w:rPr>
                <w:rFonts w:ascii="KaiTi" w:eastAsia="KaiTi" w:hAnsi="KaiTi" w:cs="標楷體" w:hint="eastAsia"/>
                <w:bCs/>
                <w:color w:val="000000" w:themeColor="text1"/>
                <w:sz w:val="26"/>
                <w:szCs w:val="26"/>
              </w:rPr>
              <w:t>本活動劇本及實境遊戲場布，由本校曾琪恩老師指導之高二學生創作，共計5個角色，課程中將由琪恩老師團隊帶領國中同學透過讀劇、推理並逐步解開謎底。</w:t>
            </w:r>
          </w:p>
        </w:tc>
        <w:tc>
          <w:tcPr>
            <w:tcW w:w="2265" w:type="dxa"/>
            <w:vAlign w:val="center"/>
          </w:tcPr>
          <w:p w14:paraId="573DA832" w14:textId="77777777" w:rsidR="00D53228" w:rsidRPr="0084316D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 w:rsidRPr="0084316D">
              <w:rPr>
                <w:rFonts w:ascii="KaiTi" w:eastAsia="KaiTi" w:hAnsi="KaiTi" w:hint="eastAsia"/>
                <w:sz w:val="26"/>
                <w:szCs w:val="26"/>
              </w:rPr>
              <w:lastRenderedPageBreak/>
              <w:t>曾琪恩老師</w:t>
            </w:r>
          </w:p>
          <w:p w14:paraId="736A5ECD" w14:textId="77777777" w:rsidR="00D53228" w:rsidRPr="0084316D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 w:rsidRPr="0084316D">
              <w:rPr>
                <w:rFonts w:ascii="KaiTi" w:eastAsia="KaiTi" w:hAnsi="KaiTi" w:hint="eastAsia"/>
                <w:sz w:val="26"/>
                <w:szCs w:val="26"/>
              </w:rPr>
              <w:t>(生活科技老師)</w:t>
            </w:r>
          </w:p>
        </w:tc>
      </w:tr>
      <w:tr w:rsidR="00D53228" w:rsidRPr="0084316D" w14:paraId="5A7035DF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F54CEF9" w14:textId="77777777" w:rsidR="007A2F2D" w:rsidRDefault="007A2F2D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>
              <w:rPr>
                <w:rFonts w:ascii="KaiTi" w:eastAsia="KaiTi" w:hAnsi="KaiTi" w:hint="eastAsia"/>
                <w:sz w:val="26"/>
                <w:szCs w:val="26"/>
              </w:rPr>
              <w:t>物理實驗</w:t>
            </w:r>
            <w:r>
              <w:rPr>
                <w:rFonts w:ascii="KaiTi" w:eastAsia="KaiTi" w:hAnsi="KaiTi"/>
                <w:sz w:val="26"/>
                <w:szCs w:val="26"/>
              </w:rPr>
              <w:t>-</w:t>
            </w:r>
          </w:p>
          <w:p w14:paraId="3E930C69" w14:textId="22443FEB" w:rsidR="00D53228" w:rsidRPr="0084316D" w:rsidRDefault="007A2F2D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>
              <w:rPr>
                <w:rFonts w:ascii="KaiTi" w:eastAsia="KaiTi" w:hAnsi="KaiTi" w:hint="eastAsia"/>
                <w:sz w:val="26"/>
                <w:szCs w:val="26"/>
              </w:rPr>
              <w:t>光與電</w:t>
            </w:r>
          </w:p>
        </w:tc>
        <w:tc>
          <w:tcPr>
            <w:tcW w:w="5953" w:type="dxa"/>
          </w:tcPr>
          <w:p w14:paraId="2A4FE061" w14:textId="225E77C0" w:rsidR="00D53228" w:rsidRPr="00A5398B" w:rsidRDefault="00F46CE9" w:rsidP="00D53228">
            <w:pPr>
              <w:pStyle w:val="a3"/>
              <w:spacing w:line="440" w:lineRule="exact"/>
              <w:ind w:left="0"/>
              <w:contextualSpacing/>
              <w:jc w:val="both"/>
              <w:rPr>
                <w:rFonts w:ascii="KaiTi" w:eastAsia="KaiTi" w:hAnsi="KaiTi"/>
                <w:sz w:val="24"/>
                <w:szCs w:val="24"/>
              </w:rPr>
            </w:pPr>
            <w:r w:rsidRPr="00A5398B">
              <w:rPr>
                <w:rFonts w:ascii="KaiTi" w:eastAsia="KaiTi" w:hAnsi="KaiTi" w:hint="eastAsia"/>
                <w:sz w:val="24"/>
                <w:szCs w:val="24"/>
              </w:rPr>
              <w:t>藉由物理小實驗，</w:t>
            </w:r>
            <w:r w:rsidR="00A5398B" w:rsidRPr="00A5398B">
              <w:rPr>
                <w:rFonts w:ascii="KaiTi" w:eastAsia="KaiTi" w:hAnsi="KaiTi"/>
                <w:sz w:val="24"/>
                <w:szCs w:val="24"/>
              </w:rPr>
              <w:t>這堂課將帶你親手實驗、親眼見證，走進光學與電學的神奇世界！體驗光的反射、折射與色散，了解光與影的互動，發現日常視覺現象背後的原理。從簡單電路開始，實際測量電壓與電流，探索電能如何轉換與運作，讓你看懂生活中的科技！課程將由專業講師引導，透過簡單實驗與趣味講解，讓你在互動中學會觀察與思考，體驗科學的魅力。</w:t>
            </w:r>
          </w:p>
        </w:tc>
        <w:tc>
          <w:tcPr>
            <w:tcW w:w="2265" w:type="dxa"/>
            <w:vAlign w:val="center"/>
          </w:tcPr>
          <w:p w14:paraId="555FA09C" w14:textId="02B8F990" w:rsidR="003D1FFF" w:rsidRPr="0084316D" w:rsidRDefault="007A2F2D" w:rsidP="003D1FFF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>
              <w:rPr>
                <w:rFonts w:ascii="KaiTi" w:eastAsia="KaiTi" w:hAnsi="KaiTi" w:hint="eastAsia"/>
                <w:sz w:val="26"/>
                <w:szCs w:val="26"/>
              </w:rPr>
              <w:t>邱文男</w:t>
            </w:r>
            <w:r w:rsidR="003D1FFF" w:rsidRPr="0084316D">
              <w:rPr>
                <w:rFonts w:ascii="KaiTi" w:eastAsia="KaiTi" w:hAnsi="KaiTi" w:hint="eastAsia"/>
                <w:sz w:val="26"/>
                <w:szCs w:val="26"/>
              </w:rPr>
              <w:t>老師</w:t>
            </w:r>
          </w:p>
          <w:p w14:paraId="50A1636D" w14:textId="61D6942E" w:rsidR="00D53228" w:rsidRPr="0084316D" w:rsidRDefault="003D1FFF" w:rsidP="003D1FFF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 w:rsidRPr="0084316D">
              <w:rPr>
                <w:rFonts w:ascii="KaiTi" w:eastAsia="KaiTi" w:hAnsi="KaiTi" w:hint="eastAsia"/>
                <w:sz w:val="26"/>
                <w:szCs w:val="26"/>
              </w:rPr>
              <w:t>(</w:t>
            </w:r>
            <w:r w:rsidR="007A2F2D">
              <w:rPr>
                <w:rFonts w:ascii="KaiTi" w:eastAsia="KaiTi" w:hAnsi="KaiTi" w:hint="eastAsia"/>
                <w:sz w:val="26"/>
                <w:szCs w:val="26"/>
              </w:rPr>
              <w:t>物理</w:t>
            </w:r>
            <w:r w:rsidR="00613F75">
              <w:rPr>
                <w:rFonts w:ascii="KaiTi" w:eastAsia="KaiTi" w:hAnsi="KaiTi" w:hint="eastAsia"/>
                <w:sz w:val="26"/>
                <w:szCs w:val="26"/>
              </w:rPr>
              <w:t>老師</w:t>
            </w:r>
            <w:r w:rsidRPr="0084316D">
              <w:rPr>
                <w:rFonts w:ascii="KaiTi" w:eastAsia="KaiTi" w:hAnsi="KaiTi" w:hint="eastAsia"/>
                <w:sz w:val="26"/>
                <w:szCs w:val="26"/>
              </w:rPr>
              <w:t>)</w:t>
            </w:r>
          </w:p>
        </w:tc>
      </w:tr>
      <w:tr w:rsidR="00D53228" w:rsidRPr="0084316D" w14:paraId="45D3A16B" w14:textId="77777777" w:rsidTr="00E86BAF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DCF8DB8" w14:textId="57C473C7" w:rsidR="00D53228" w:rsidRPr="0084316D" w:rsidRDefault="007A2F2D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>
              <w:rPr>
                <w:rFonts w:ascii="KaiTi" w:eastAsia="KaiTi" w:hAnsi="KaiTi" w:hint="eastAsia"/>
                <w:sz w:val="26"/>
                <w:szCs w:val="26"/>
              </w:rPr>
              <w:t>輕軌解謎</w:t>
            </w:r>
          </w:p>
        </w:tc>
        <w:tc>
          <w:tcPr>
            <w:tcW w:w="5953" w:type="dxa"/>
          </w:tcPr>
          <w:p w14:paraId="3E7CA04A" w14:textId="47C777ED" w:rsidR="00D53228" w:rsidRPr="0084316D" w:rsidRDefault="007A2F2D" w:rsidP="00D53228">
            <w:pPr>
              <w:pStyle w:val="a3"/>
              <w:spacing w:line="440" w:lineRule="exact"/>
              <w:ind w:left="0"/>
              <w:contextualSpacing/>
              <w:jc w:val="both"/>
              <w:rPr>
                <w:rFonts w:ascii="KaiTi" w:eastAsia="KaiTi" w:hAnsi="KaiTi"/>
                <w:sz w:val="26"/>
                <w:szCs w:val="26"/>
              </w:rPr>
            </w:pPr>
            <w:r w:rsidRPr="0084316D">
              <w:rPr>
                <w:rFonts w:ascii="KaiTi" w:eastAsia="KaiTi" w:hAnsi="KaiTi" w:cs="標楷體"/>
                <w:color w:val="000000"/>
                <w:sz w:val="26"/>
                <w:szCs w:val="26"/>
              </w:rPr>
              <w:t>高雄輕軌</w:t>
            </w:r>
            <w:r w:rsidRPr="0084316D">
              <w:rPr>
                <w:rFonts w:ascii="KaiTi" w:eastAsia="KaiTi" w:hAnsi="KaiTi" w:cs="標楷體" w:hint="eastAsia"/>
                <w:color w:val="000000"/>
                <w:sz w:val="26"/>
                <w:szCs w:val="26"/>
              </w:rPr>
              <w:t>為高雄</w:t>
            </w:r>
            <w:r w:rsidRPr="0084316D">
              <w:rPr>
                <w:rFonts w:ascii="KaiTi" w:eastAsia="KaiTi" w:hAnsi="KaiTi" w:cs="標楷體"/>
                <w:color w:val="000000"/>
                <w:sz w:val="26"/>
                <w:szCs w:val="26"/>
              </w:rPr>
              <w:t>最具特色的文化地景</w:t>
            </w:r>
            <w:r w:rsidRPr="0084316D">
              <w:rPr>
                <w:rFonts w:ascii="KaiTi" w:eastAsia="KaiTi" w:hAnsi="KaiTi" w:cs="標楷體" w:hint="eastAsia"/>
                <w:color w:val="000000"/>
                <w:sz w:val="26"/>
                <w:szCs w:val="26"/>
              </w:rPr>
              <w:t>，而瑞祥高中恰</w:t>
            </w:r>
            <w:r w:rsidRPr="0084316D">
              <w:rPr>
                <w:rFonts w:ascii="KaiTi" w:eastAsia="KaiTi" w:hAnsi="KaiTi" w:cs="標楷體"/>
                <w:color w:val="000000"/>
                <w:sz w:val="26"/>
                <w:szCs w:val="26"/>
              </w:rPr>
              <w:t>位於輕軌第一站籬仔內站出口</w:t>
            </w:r>
            <w:r w:rsidRPr="0084316D">
              <w:rPr>
                <w:rFonts w:ascii="KaiTi" w:eastAsia="KaiTi" w:hAnsi="KaiTi" w:cs="標楷體" w:hint="eastAsia"/>
                <w:color w:val="000000"/>
                <w:sz w:val="26"/>
                <w:szCs w:val="26"/>
              </w:rPr>
              <w:t>旁，</w:t>
            </w:r>
            <w:r w:rsidRPr="0084316D">
              <w:rPr>
                <w:rFonts w:ascii="KaiTi" w:eastAsia="KaiTi" w:hAnsi="KaiTi" w:cs="標楷體"/>
                <w:color w:val="000000"/>
                <w:sz w:val="26"/>
                <w:szCs w:val="26"/>
              </w:rPr>
              <w:t>為分享及見證高雄輕軌多元魅力，</w:t>
            </w:r>
            <w:r w:rsidRPr="0084316D">
              <w:rPr>
                <w:rFonts w:ascii="KaiTi" w:eastAsia="KaiTi" w:hAnsi="KaiTi" w:cs="標楷體" w:hint="eastAsia"/>
                <w:color w:val="000000"/>
                <w:sz w:val="26"/>
                <w:szCs w:val="26"/>
              </w:rPr>
              <w:t>本課程</w:t>
            </w:r>
            <w:r w:rsidRPr="0084316D">
              <w:rPr>
                <w:rFonts w:ascii="KaiTi" w:eastAsia="KaiTi" w:hAnsi="KaiTi" w:hint="eastAsia"/>
                <w:sz w:val="26"/>
                <w:szCs w:val="26"/>
              </w:rPr>
              <w:t>由取得專業導遊證照的黃淑津老師設計輕軌解密導遊活動，帶領同學</w:t>
            </w:r>
            <w:r w:rsidRPr="0084316D">
              <w:rPr>
                <w:rFonts w:ascii="KaiTi" w:eastAsia="KaiTi" w:hAnsi="KaiTi" w:cs="標楷體"/>
                <w:color w:val="000000"/>
                <w:sz w:val="26"/>
                <w:szCs w:val="26"/>
              </w:rPr>
              <w:t>搭乘輕軌，走讀</w:t>
            </w:r>
            <w:r w:rsidRPr="0084316D">
              <w:rPr>
                <w:rFonts w:ascii="KaiTi" w:eastAsia="KaiTi" w:hAnsi="KaiTi" w:cs="標楷體" w:hint="eastAsia"/>
                <w:color w:val="000000"/>
                <w:sz w:val="26"/>
                <w:szCs w:val="26"/>
              </w:rPr>
              <w:t>輕軌</w:t>
            </w:r>
            <w:r w:rsidRPr="0084316D">
              <w:rPr>
                <w:rFonts w:ascii="KaiTi" w:eastAsia="KaiTi" w:hAnsi="KaiTi" w:cs="標楷體"/>
                <w:color w:val="000000"/>
                <w:sz w:val="26"/>
                <w:szCs w:val="26"/>
              </w:rPr>
              <w:t>沿線</w:t>
            </w:r>
            <w:r w:rsidRPr="0084316D">
              <w:rPr>
                <w:rFonts w:ascii="KaiTi" w:eastAsia="KaiTi" w:hAnsi="KaiTi" w:cs="標楷體" w:hint="eastAsia"/>
                <w:color w:val="000000"/>
                <w:sz w:val="26"/>
                <w:szCs w:val="26"/>
              </w:rPr>
              <w:t>的</w:t>
            </w:r>
            <w:r w:rsidRPr="0084316D">
              <w:rPr>
                <w:rFonts w:ascii="KaiTi" w:eastAsia="KaiTi" w:hAnsi="KaiTi" w:cs="標楷體"/>
                <w:color w:val="000000"/>
                <w:sz w:val="26"/>
                <w:szCs w:val="26"/>
              </w:rPr>
              <w:t>人文地景風貌，</w:t>
            </w:r>
            <w:r w:rsidRPr="0084316D">
              <w:rPr>
                <w:rFonts w:ascii="KaiTi" w:eastAsia="KaiTi" w:hAnsi="KaiTi" w:cs="標楷體" w:hint="eastAsia"/>
                <w:color w:val="000000"/>
                <w:sz w:val="26"/>
                <w:szCs w:val="26"/>
              </w:rPr>
              <w:t>也解密輕軌沿線有關高雄發展的各種小故事。</w:t>
            </w:r>
          </w:p>
        </w:tc>
        <w:tc>
          <w:tcPr>
            <w:tcW w:w="2265" w:type="dxa"/>
            <w:vAlign w:val="center"/>
          </w:tcPr>
          <w:p w14:paraId="4E1E058F" w14:textId="77777777" w:rsidR="00D53228" w:rsidRPr="0084316D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 w:rsidRPr="0084316D">
              <w:rPr>
                <w:rFonts w:ascii="KaiTi" w:eastAsia="KaiTi" w:hAnsi="KaiTi" w:hint="eastAsia"/>
                <w:sz w:val="26"/>
                <w:szCs w:val="26"/>
              </w:rPr>
              <w:t>黃淑津老師</w:t>
            </w:r>
          </w:p>
          <w:p w14:paraId="70C80E25" w14:textId="77777777" w:rsidR="00D53228" w:rsidRPr="0084316D" w:rsidRDefault="00D53228" w:rsidP="00D53228">
            <w:pPr>
              <w:pStyle w:val="a3"/>
              <w:spacing w:line="440" w:lineRule="exact"/>
              <w:ind w:left="0"/>
              <w:contextualSpacing/>
              <w:jc w:val="center"/>
              <w:rPr>
                <w:rFonts w:ascii="KaiTi" w:eastAsia="KaiTi" w:hAnsi="KaiTi"/>
                <w:sz w:val="26"/>
                <w:szCs w:val="26"/>
              </w:rPr>
            </w:pPr>
            <w:r w:rsidRPr="0084316D">
              <w:rPr>
                <w:rFonts w:ascii="KaiTi" w:eastAsia="KaiTi" w:hAnsi="KaiTi" w:hint="eastAsia"/>
                <w:sz w:val="26"/>
                <w:szCs w:val="26"/>
              </w:rPr>
              <w:t>(地理老師/導遊)</w:t>
            </w:r>
          </w:p>
        </w:tc>
      </w:tr>
    </w:tbl>
    <w:p w14:paraId="62E46900" w14:textId="01673CFB" w:rsidR="00190585" w:rsidRPr="0084316D" w:rsidRDefault="005B04E6" w:rsidP="006967F0">
      <w:pPr>
        <w:pStyle w:val="a5"/>
        <w:tabs>
          <w:tab w:val="left" w:pos="1835"/>
        </w:tabs>
        <w:spacing w:line="440" w:lineRule="exact"/>
        <w:ind w:left="0" w:right="0" w:firstLine="0"/>
        <w:jc w:val="both"/>
        <w:rPr>
          <w:rFonts w:ascii="KaiTi" w:eastAsia="KaiTi" w:hAnsi="KaiTi"/>
          <w:sz w:val="28"/>
        </w:rPr>
      </w:pPr>
      <w:bookmarkStart w:id="0" w:name="_Hlk117862614"/>
      <w:r w:rsidRPr="0084316D">
        <w:rPr>
          <w:rFonts w:ascii="KaiTi" w:eastAsia="KaiTi" w:hAnsi="KaiTi" w:hint="eastAsia"/>
          <w:sz w:val="28"/>
        </w:rPr>
        <w:t>八、報名方式及錄取通知</w:t>
      </w:r>
      <w:r w:rsidR="006967F0" w:rsidRPr="0084316D">
        <w:rPr>
          <w:rFonts w:ascii="KaiTi" w:eastAsia="KaiTi" w:hAnsi="KaiTi" w:hint="eastAsia"/>
          <w:sz w:val="28"/>
        </w:rPr>
        <w:t>：</w:t>
      </w:r>
    </w:p>
    <w:p w14:paraId="33622360" w14:textId="709B1FF4" w:rsidR="00190585" w:rsidRPr="000D6980" w:rsidRDefault="00FE6CDF" w:rsidP="000D6980">
      <w:pPr>
        <w:pStyle w:val="a5"/>
        <w:tabs>
          <w:tab w:val="left" w:pos="1835"/>
        </w:tabs>
        <w:spacing w:line="440" w:lineRule="exact"/>
        <w:ind w:leftChars="100" w:left="920" w:right="0" w:hangingChars="250" w:hanging="700"/>
        <w:rPr>
          <w:rFonts w:ascii="KaiTi" w:eastAsia="KaiTi" w:hAnsi="KaiTi"/>
          <w:sz w:val="28"/>
        </w:rPr>
      </w:pPr>
      <w:r w:rsidRPr="00FE6CDF">
        <w:rPr>
          <w:rFonts w:ascii="KaiTi" w:eastAsia="KaiTi" w:hAnsi="KaiTi"/>
          <w:noProof/>
          <w:sz w:val="28"/>
        </w:rPr>
        <w:drawing>
          <wp:anchor distT="0" distB="0" distL="114300" distR="114300" simplePos="0" relativeHeight="251658240" behindDoc="1" locked="0" layoutInCell="1" allowOverlap="1" wp14:anchorId="193CB74C" wp14:editId="05AADD2C">
            <wp:simplePos x="0" y="0"/>
            <wp:positionH relativeFrom="column">
              <wp:posOffset>5234305</wp:posOffset>
            </wp:positionH>
            <wp:positionV relativeFrom="paragraph">
              <wp:posOffset>66675</wp:posOffset>
            </wp:positionV>
            <wp:extent cx="1213485" cy="1198245"/>
            <wp:effectExtent l="0" t="0" r="5715" b="0"/>
            <wp:wrapTight wrapText="bothSides">
              <wp:wrapPolygon edited="0">
                <wp:start x="0" y="0"/>
                <wp:lineTo x="0" y="21291"/>
                <wp:lineTo x="21476" y="21291"/>
                <wp:lineTo x="21476" y="0"/>
                <wp:lineTo x="0" y="0"/>
              </wp:wrapPolygon>
            </wp:wrapTight>
            <wp:docPr id="1079763470" name="圖片 1" descr="一張含有 樣式, 針線, 像素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763470" name="圖片 1" descr="一張含有 樣式, 針線, 像素 的圖片&#10;&#10;AI 產生的內容可能不正確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4E6" w:rsidRPr="0084316D">
        <w:rPr>
          <w:rFonts w:ascii="KaiTi" w:eastAsia="KaiTi" w:hAnsi="KaiTi" w:hint="eastAsia"/>
          <w:sz w:val="28"/>
        </w:rPr>
        <w:t>(一)請直接下載(或列印)報名表，由家長協助填寫各項內容並簽名，完成後可掃描(或拍照)回傳至【</w:t>
      </w:r>
      <w:r w:rsidR="00F222EF" w:rsidRPr="0084316D">
        <w:rPr>
          <w:rFonts w:ascii="KaiTi" w:eastAsia="KaiTi" w:hAnsi="KaiTi" w:hint="eastAsia"/>
          <w:sz w:val="28"/>
        </w:rPr>
        <w:t>福爾摩</w:t>
      </w:r>
      <w:r w:rsidR="003114F3">
        <w:rPr>
          <w:rFonts w:ascii="KaiTi" w:eastAsia="KaiTi" w:hAnsi="KaiTi" w:hint="eastAsia"/>
          <w:sz w:val="28"/>
        </w:rPr>
        <w:t>斯</w:t>
      </w:r>
      <w:r w:rsidR="00F222EF" w:rsidRPr="0084316D">
        <w:rPr>
          <w:rFonts w:ascii="KaiTi" w:eastAsia="KaiTi" w:hAnsi="KaiTi" w:hint="eastAsia"/>
          <w:sz w:val="28"/>
        </w:rPr>
        <w:t>工作坊</w:t>
      </w:r>
      <w:r w:rsidR="005B04E6" w:rsidRPr="0084316D">
        <w:rPr>
          <w:rFonts w:ascii="KaiTi" w:eastAsia="KaiTi" w:hAnsi="KaiTi" w:hint="eastAsia"/>
          <w:sz w:val="28"/>
        </w:rPr>
        <w:t>報名資料</w:t>
      </w:r>
      <w:r w:rsidR="001D139E" w:rsidRPr="0084316D">
        <w:rPr>
          <w:rFonts w:ascii="KaiTi" w:eastAsia="KaiTi" w:hAnsi="KaiTi" w:hint="eastAsia"/>
          <w:sz w:val="28"/>
        </w:rPr>
        <w:t>回傳表單</w:t>
      </w:r>
      <w:r w:rsidR="005B04E6" w:rsidRPr="0084316D">
        <w:rPr>
          <w:rFonts w:ascii="KaiTi" w:eastAsia="KaiTi" w:hAnsi="KaiTi" w:hint="eastAsia"/>
          <w:sz w:val="28"/>
        </w:rPr>
        <w:t>】</w:t>
      </w:r>
      <w:r w:rsidR="001D139E" w:rsidRPr="0084316D">
        <w:rPr>
          <w:rFonts w:ascii="KaiTi" w:eastAsia="KaiTi" w:hAnsi="KaiTi" w:hint="eastAsia"/>
          <w:sz w:val="28"/>
        </w:rPr>
        <w:t>(網址</w:t>
      </w:r>
      <w:r w:rsidR="001E2856">
        <w:rPr>
          <w:rFonts w:ascii="KaiTi" w:eastAsia="KaiTi" w:hAnsi="KaiTi" w:hint="eastAsia"/>
          <w:sz w:val="28"/>
        </w:rPr>
        <w:t>：</w:t>
      </w:r>
      <w:hyperlink r:id="rId8" w:history="1">
        <w:r w:rsidR="001E2856" w:rsidRPr="00C16B1B">
          <w:rPr>
            <w:rStyle w:val="ad"/>
            <w:rFonts w:ascii="Helvetica Neue" w:hAnsi="Helvetica Neue"/>
            <w:sz w:val="21"/>
            <w:szCs w:val="21"/>
            <w:shd w:val="clear" w:color="auto" w:fill="EFEFEF"/>
          </w:rPr>
          <w:t>https://reurl.cc/GnOGjD</w:t>
        </w:r>
      </w:hyperlink>
      <w:r w:rsidR="004E0282" w:rsidRPr="0084316D">
        <w:rPr>
          <w:rFonts w:ascii="KaiTi" w:eastAsia="KaiTi" w:hAnsi="KaiTi" w:hint="eastAsia"/>
          <w:sz w:val="28"/>
        </w:rPr>
        <w:t>)</w:t>
      </w:r>
      <w:r w:rsidR="001D139E" w:rsidRPr="0084316D">
        <w:rPr>
          <w:rFonts w:ascii="KaiTi" w:eastAsia="KaiTi" w:hAnsi="KaiTi" w:hint="eastAsia"/>
          <w:sz w:val="28"/>
        </w:rPr>
        <w:t xml:space="preserve">  </w:t>
      </w:r>
      <w:r w:rsidR="0020729A" w:rsidRPr="0084316D">
        <w:rPr>
          <w:rFonts w:ascii="KaiTi" w:eastAsia="KaiTi" w:hAnsi="KaiTi" w:hint="eastAsia"/>
          <w:sz w:val="28"/>
        </w:rPr>
        <w:t>。</w:t>
      </w:r>
    </w:p>
    <w:p w14:paraId="56F3DDFC" w14:textId="5884EFF8" w:rsidR="005B04E6" w:rsidRPr="0084316D" w:rsidRDefault="005B04E6" w:rsidP="0038127D">
      <w:pPr>
        <w:pStyle w:val="a5"/>
        <w:tabs>
          <w:tab w:val="left" w:pos="1835"/>
        </w:tabs>
        <w:spacing w:line="440" w:lineRule="exact"/>
        <w:ind w:leftChars="100" w:left="780" w:right="0" w:hangingChars="200" w:hanging="560"/>
        <w:jc w:val="both"/>
        <w:rPr>
          <w:rFonts w:ascii="KaiTi" w:eastAsia="KaiTi" w:hAnsi="KaiTi"/>
          <w:sz w:val="28"/>
        </w:rPr>
      </w:pPr>
      <w:r w:rsidRPr="0084316D">
        <w:rPr>
          <w:rFonts w:ascii="KaiTi" w:eastAsia="KaiTi" w:hAnsi="KaiTi" w:hint="eastAsia"/>
          <w:sz w:val="28"/>
        </w:rPr>
        <w:t>(二)報名表繳交期限：</w:t>
      </w:r>
      <w:r w:rsidRPr="0084316D">
        <w:rPr>
          <w:rFonts w:ascii="KaiTi" w:eastAsia="KaiTi" w:hAnsi="KaiTi"/>
          <w:sz w:val="28"/>
        </w:rPr>
        <w:t>11</w:t>
      </w:r>
      <w:r w:rsidR="00030D46">
        <w:rPr>
          <w:rFonts w:ascii="KaiTi" w:eastAsia="KaiTi" w:hAnsi="KaiTi"/>
          <w:sz w:val="28"/>
        </w:rPr>
        <w:t>4</w:t>
      </w:r>
      <w:r w:rsidRPr="0084316D">
        <w:rPr>
          <w:rFonts w:ascii="KaiTi" w:eastAsia="KaiTi" w:hAnsi="KaiTi"/>
          <w:sz w:val="28"/>
        </w:rPr>
        <w:t>年</w:t>
      </w:r>
      <w:r w:rsidR="00030D46">
        <w:rPr>
          <w:rFonts w:ascii="KaiTi" w:eastAsia="KaiTi" w:hAnsi="KaiTi"/>
          <w:sz w:val="28"/>
        </w:rPr>
        <w:t>06</w:t>
      </w:r>
      <w:r w:rsidRPr="0084316D">
        <w:rPr>
          <w:rFonts w:ascii="KaiTi" w:eastAsia="KaiTi" w:hAnsi="KaiTi"/>
          <w:sz w:val="28"/>
        </w:rPr>
        <w:t>月</w:t>
      </w:r>
      <w:r w:rsidR="00030D46">
        <w:rPr>
          <w:rFonts w:ascii="KaiTi" w:eastAsia="KaiTi" w:hAnsi="KaiTi"/>
          <w:sz w:val="28"/>
        </w:rPr>
        <w:t>4</w:t>
      </w:r>
      <w:r w:rsidRPr="0084316D">
        <w:rPr>
          <w:rFonts w:ascii="KaiTi" w:eastAsia="KaiTi" w:hAnsi="KaiTi" w:hint="eastAsia"/>
          <w:sz w:val="28"/>
        </w:rPr>
        <w:t>日</w:t>
      </w:r>
      <w:r w:rsidRPr="0084316D">
        <w:rPr>
          <w:rFonts w:ascii="KaiTi" w:eastAsia="KaiTi" w:hAnsi="KaiTi"/>
          <w:sz w:val="28"/>
        </w:rPr>
        <w:t>(星期</w:t>
      </w:r>
      <w:r w:rsidR="003A5109">
        <w:rPr>
          <w:rFonts w:ascii="KaiTi" w:eastAsia="KaiTi" w:hAnsi="KaiTi" w:hint="eastAsia"/>
          <w:sz w:val="28"/>
        </w:rPr>
        <w:t>三</w:t>
      </w:r>
      <w:r w:rsidRPr="0084316D">
        <w:rPr>
          <w:rFonts w:ascii="KaiTi" w:eastAsia="KaiTi" w:hAnsi="KaiTi"/>
          <w:sz w:val="28"/>
        </w:rPr>
        <w:t>)</w:t>
      </w:r>
      <w:r w:rsidR="004F0D99">
        <w:rPr>
          <w:rFonts w:ascii="KaiTi" w:eastAsia="KaiTi" w:hAnsi="KaiTi"/>
          <w:sz w:val="28"/>
        </w:rPr>
        <w:t>23</w:t>
      </w:r>
      <w:r w:rsidR="00D31826">
        <w:rPr>
          <w:rFonts w:ascii="KaiTi" w:eastAsia="KaiTi" w:hAnsi="KaiTi" w:hint="eastAsia"/>
          <w:sz w:val="28"/>
        </w:rPr>
        <w:t>:</w:t>
      </w:r>
      <w:r w:rsidR="004F0D99">
        <w:rPr>
          <w:rFonts w:ascii="KaiTi" w:eastAsia="KaiTi" w:hAnsi="KaiTi"/>
          <w:sz w:val="28"/>
        </w:rPr>
        <w:t>59</w:t>
      </w:r>
      <w:r w:rsidRPr="0084316D">
        <w:rPr>
          <w:rFonts w:ascii="KaiTi" w:eastAsia="KaiTi" w:hAnsi="KaiTi" w:hint="eastAsia"/>
          <w:sz w:val="28"/>
        </w:rPr>
        <w:t>截止。</w:t>
      </w:r>
    </w:p>
    <w:p w14:paraId="6497EAA8" w14:textId="4AC0BA5F" w:rsidR="005B04E6" w:rsidRPr="0084316D" w:rsidRDefault="005B04E6" w:rsidP="0038127D">
      <w:pPr>
        <w:pStyle w:val="a5"/>
        <w:tabs>
          <w:tab w:val="left" w:pos="1835"/>
        </w:tabs>
        <w:spacing w:line="440" w:lineRule="exact"/>
        <w:ind w:leftChars="100" w:left="780" w:right="0" w:hangingChars="200" w:hanging="560"/>
        <w:jc w:val="both"/>
        <w:rPr>
          <w:rFonts w:ascii="KaiTi" w:eastAsia="KaiTi" w:hAnsi="KaiTi"/>
          <w:sz w:val="28"/>
        </w:rPr>
      </w:pPr>
      <w:r w:rsidRPr="0084316D">
        <w:rPr>
          <w:rFonts w:ascii="KaiTi" w:eastAsia="KaiTi" w:hAnsi="KaiTi" w:hint="eastAsia"/>
          <w:sz w:val="28"/>
        </w:rPr>
        <w:t>(三)</w:t>
      </w:r>
      <w:r w:rsidRPr="0084316D">
        <w:rPr>
          <w:rFonts w:ascii="KaiTi" w:eastAsia="KaiTi" w:hAnsi="KaiTi"/>
          <w:sz w:val="28"/>
        </w:rPr>
        <w:t>依報名表回傳之時間序錄取，錄取同學將於11</w:t>
      </w:r>
      <w:r w:rsidR="00030D46">
        <w:rPr>
          <w:rFonts w:ascii="KaiTi" w:eastAsia="KaiTi" w:hAnsi="KaiTi"/>
          <w:sz w:val="28"/>
        </w:rPr>
        <w:t>4</w:t>
      </w:r>
      <w:r w:rsidRPr="0084316D">
        <w:rPr>
          <w:rFonts w:ascii="KaiTi" w:eastAsia="KaiTi" w:hAnsi="KaiTi"/>
          <w:sz w:val="28"/>
        </w:rPr>
        <w:t>年</w:t>
      </w:r>
      <w:r w:rsidR="00030D46">
        <w:rPr>
          <w:rFonts w:ascii="KaiTi" w:eastAsia="KaiTi" w:hAnsi="KaiTi"/>
          <w:sz w:val="28"/>
        </w:rPr>
        <w:t>6</w:t>
      </w:r>
      <w:r w:rsidRPr="0084316D">
        <w:rPr>
          <w:rFonts w:ascii="KaiTi" w:eastAsia="KaiTi" w:hAnsi="KaiTi" w:hint="eastAsia"/>
          <w:sz w:val="28"/>
        </w:rPr>
        <w:t>月</w:t>
      </w:r>
      <w:r w:rsidR="00030D46">
        <w:rPr>
          <w:rFonts w:ascii="KaiTi" w:eastAsia="KaiTi" w:hAnsi="KaiTi"/>
          <w:sz w:val="28"/>
        </w:rPr>
        <w:t>6</w:t>
      </w:r>
      <w:r w:rsidRPr="0084316D">
        <w:rPr>
          <w:rFonts w:ascii="KaiTi" w:eastAsia="KaiTi" w:hAnsi="KaiTi"/>
          <w:sz w:val="28"/>
        </w:rPr>
        <w:t>日（星期</w:t>
      </w:r>
      <w:r w:rsidR="0079063C">
        <w:rPr>
          <w:rFonts w:ascii="KaiTi" w:eastAsia="KaiTi" w:hAnsi="KaiTi" w:hint="eastAsia"/>
          <w:sz w:val="28"/>
        </w:rPr>
        <w:t>五</w:t>
      </w:r>
      <w:r w:rsidRPr="0084316D">
        <w:rPr>
          <w:rFonts w:ascii="KaiTi" w:eastAsia="KaiTi" w:hAnsi="KaiTi"/>
          <w:sz w:val="28"/>
        </w:rPr>
        <w:t>）</w:t>
      </w:r>
      <w:r w:rsidRPr="0084316D">
        <w:rPr>
          <w:rFonts w:ascii="KaiTi" w:eastAsia="KaiTi" w:hAnsi="KaiTi" w:hint="eastAsia"/>
          <w:sz w:val="28"/>
        </w:rPr>
        <w:t>E</w:t>
      </w:r>
      <w:r w:rsidRPr="0084316D">
        <w:rPr>
          <w:rFonts w:ascii="KaiTi" w:eastAsia="KaiTi" w:hAnsi="KaiTi"/>
          <w:sz w:val="28"/>
        </w:rPr>
        <w:t>-mail</w:t>
      </w:r>
      <w:r w:rsidRPr="0084316D">
        <w:rPr>
          <w:rFonts w:ascii="KaiTi" w:eastAsia="KaiTi" w:hAnsi="KaiTi" w:hint="eastAsia"/>
          <w:sz w:val="28"/>
        </w:rPr>
        <w:t>通知</w:t>
      </w:r>
      <w:r w:rsidR="00105EC3">
        <w:rPr>
          <w:rFonts w:ascii="KaiTi" w:eastAsia="KaiTi" w:hAnsi="KaiTi" w:hint="eastAsia"/>
          <w:sz w:val="28"/>
        </w:rPr>
        <w:t>。</w:t>
      </w:r>
    </w:p>
    <w:p w14:paraId="56BA1B5F" w14:textId="0F6F1641" w:rsidR="00EE5FBA" w:rsidRPr="0084316D" w:rsidRDefault="00D2122C" w:rsidP="001D139E">
      <w:pPr>
        <w:pStyle w:val="a3"/>
        <w:spacing w:line="440" w:lineRule="exact"/>
        <w:ind w:left="558" w:hangingChars="200" w:hanging="558"/>
        <w:jc w:val="both"/>
        <w:rPr>
          <w:rFonts w:ascii="KaiTi" w:eastAsia="KaiTi" w:hAnsi="KaiTi"/>
        </w:rPr>
      </w:pPr>
      <w:r>
        <w:rPr>
          <w:rFonts w:ascii="KaiTi" w:eastAsia="KaiTi" w:hAnsi="KaiTi" w:hint="eastAsia"/>
          <w:spacing w:val="-1"/>
        </w:rPr>
        <w:t>九</w:t>
      </w:r>
      <w:r w:rsidR="006507CA" w:rsidRPr="0084316D">
        <w:rPr>
          <w:rFonts w:ascii="KaiTi" w:eastAsia="KaiTi" w:hAnsi="KaiTi"/>
          <w:spacing w:val="-1"/>
        </w:rPr>
        <w:t>、</w:t>
      </w:r>
      <w:r w:rsidR="0038127D" w:rsidRPr="0084316D">
        <w:rPr>
          <w:rFonts w:ascii="KaiTi" w:eastAsia="KaiTi" w:hAnsi="KaiTi" w:hint="eastAsia"/>
          <w:spacing w:val="-1"/>
        </w:rPr>
        <w:t>聯絡人</w:t>
      </w:r>
      <w:r w:rsidR="006507CA" w:rsidRPr="0084316D">
        <w:rPr>
          <w:rFonts w:ascii="KaiTi" w:eastAsia="KaiTi" w:hAnsi="KaiTi"/>
          <w:spacing w:val="-1"/>
        </w:rPr>
        <w:t>：</w:t>
      </w:r>
      <w:r w:rsidR="0038127D" w:rsidRPr="0084316D">
        <w:rPr>
          <w:rFonts w:ascii="KaiTi" w:eastAsia="KaiTi" w:hAnsi="KaiTi" w:hint="eastAsia"/>
          <w:spacing w:val="-1"/>
        </w:rPr>
        <w:t>瑞祥高中</w:t>
      </w:r>
      <w:r w:rsidR="006036C8" w:rsidRPr="0084316D">
        <w:rPr>
          <w:rFonts w:ascii="KaiTi" w:eastAsia="KaiTi" w:hAnsi="KaiTi" w:hint="eastAsia"/>
        </w:rPr>
        <w:t>教務處實研組</w:t>
      </w:r>
      <w:r w:rsidR="0038127D" w:rsidRPr="0084316D">
        <w:rPr>
          <w:rFonts w:ascii="KaiTi" w:eastAsia="KaiTi" w:hAnsi="KaiTi" w:hint="eastAsia"/>
        </w:rPr>
        <w:t>曾莉莉老師、</w:t>
      </w:r>
      <w:r w:rsidR="006036C8" w:rsidRPr="0084316D">
        <w:rPr>
          <w:rFonts w:ascii="KaiTi" w:eastAsia="KaiTi" w:hAnsi="KaiTi" w:hint="eastAsia"/>
        </w:rPr>
        <w:t>梁育儒</w:t>
      </w:r>
      <w:r w:rsidR="0038127D" w:rsidRPr="0084316D">
        <w:rPr>
          <w:rFonts w:ascii="KaiTi" w:eastAsia="KaiTi" w:hAnsi="KaiTi" w:hint="eastAsia"/>
        </w:rPr>
        <w:t>老師，</w:t>
      </w:r>
      <w:r w:rsidR="006507CA" w:rsidRPr="0084316D">
        <w:rPr>
          <w:rFonts w:ascii="KaiTi" w:eastAsia="KaiTi" w:hAnsi="KaiTi"/>
        </w:rPr>
        <w:t>聯絡電話：07-8</w:t>
      </w:r>
      <w:r w:rsidR="0038127D" w:rsidRPr="0084316D">
        <w:rPr>
          <w:rFonts w:ascii="KaiTi" w:eastAsia="KaiTi" w:hAnsi="KaiTi" w:hint="eastAsia"/>
        </w:rPr>
        <w:t>152271</w:t>
      </w:r>
      <w:r w:rsidR="006507CA" w:rsidRPr="0084316D">
        <w:rPr>
          <w:rFonts w:ascii="KaiTi" w:eastAsia="KaiTi" w:hAnsi="KaiTi"/>
        </w:rPr>
        <w:t>轉</w:t>
      </w:r>
      <w:r w:rsidR="00F565BC" w:rsidRPr="0084316D">
        <w:rPr>
          <w:rFonts w:ascii="KaiTi" w:eastAsia="KaiTi" w:hAnsi="KaiTi"/>
        </w:rPr>
        <w:t>227</w:t>
      </w:r>
      <w:r w:rsidR="0038127D" w:rsidRPr="0084316D">
        <w:rPr>
          <w:rFonts w:ascii="KaiTi" w:eastAsia="KaiTi" w:hAnsi="KaiTi" w:hint="eastAsia"/>
        </w:rPr>
        <w:t>。</w:t>
      </w:r>
    </w:p>
    <w:bookmarkEnd w:id="0"/>
    <w:p w14:paraId="3CB8EF18" w14:textId="77777777" w:rsidR="00EE5FBA" w:rsidRPr="00D2122C" w:rsidRDefault="00EE5FBA" w:rsidP="001D139E">
      <w:pPr>
        <w:spacing w:line="440" w:lineRule="exact"/>
        <w:ind w:left="440" w:hangingChars="200" w:hanging="440"/>
        <w:jc w:val="both"/>
        <w:rPr>
          <w:rFonts w:ascii="KaiTi" w:eastAsia="KaiTi" w:hAnsi="KaiTi"/>
        </w:rPr>
        <w:sectPr w:rsidR="00EE5FBA" w:rsidRPr="00D2122C" w:rsidSect="00CE77A6">
          <w:pgSz w:w="11910" w:h="16840" w:code="9"/>
          <w:pgMar w:top="851" w:right="851" w:bottom="851" w:left="851" w:header="567" w:footer="567" w:gutter="0"/>
          <w:cols w:space="720"/>
        </w:sectPr>
      </w:pPr>
    </w:p>
    <w:p w14:paraId="1DB92E8F" w14:textId="0D4C77E7" w:rsidR="0038127D" w:rsidRPr="0084316D" w:rsidRDefault="0038127D" w:rsidP="0038127D">
      <w:pPr>
        <w:spacing w:afterLines="50" w:after="120" w:line="440" w:lineRule="exact"/>
        <w:jc w:val="center"/>
        <w:rPr>
          <w:rFonts w:ascii="KaiTi" w:eastAsia="KaiTi" w:hAnsi="KaiTi"/>
          <w:b/>
          <w:sz w:val="32"/>
          <w:szCs w:val="32"/>
        </w:rPr>
      </w:pPr>
      <w:r w:rsidRPr="0084316D">
        <w:rPr>
          <w:rFonts w:ascii="KaiTi" w:eastAsia="KaiTi" w:hAnsi="KaiTi"/>
          <w:b/>
          <w:sz w:val="32"/>
          <w:szCs w:val="32"/>
        </w:rPr>
        <w:lastRenderedPageBreak/>
        <w:t>高雄市立</w:t>
      </w:r>
      <w:r w:rsidRPr="0084316D">
        <w:rPr>
          <w:rFonts w:ascii="KaiTi" w:eastAsia="KaiTi" w:hAnsi="KaiTi" w:hint="eastAsia"/>
          <w:b/>
          <w:sz w:val="32"/>
          <w:szCs w:val="32"/>
        </w:rPr>
        <w:t>瑞祥</w:t>
      </w:r>
      <w:r w:rsidRPr="0084316D">
        <w:rPr>
          <w:rFonts w:ascii="KaiTi" w:eastAsia="KaiTi" w:hAnsi="KaiTi"/>
          <w:b/>
          <w:sz w:val="32"/>
          <w:szCs w:val="32"/>
        </w:rPr>
        <w:t>高中11</w:t>
      </w:r>
      <w:r w:rsidR="00613F75">
        <w:rPr>
          <w:rFonts w:ascii="KaiTi" w:eastAsia="KaiTi" w:hAnsi="KaiTi"/>
          <w:b/>
          <w:sz w:val="32"/>
          <w:szCs w:val="32"/>
        </w:rPr>
        <w:t>3</w:t>
      </w:r>
      <w:r w:rsidRPr="0084316D">
        <w:rPr>
          <w:rFonts w:ascii="KaiTi" w:eastAsia="KaiTi" w:hAnsi="KaiTi"/>
          <w:b/>
          <w:sz w:val="32"/>
          <w:szCs w:val="32"/>
        </w:rPr>
        <w:t>學年度</w:t>
      </w:r>
      <w:r w:rsidR="00030D46">
        <w:rPr>
          <w:rFonts w:ascii="KaiTi" w:eastAsia="KaiTi" w:hAnsi="KaiTi" w:hint="eastAsia"/>
          <w:b/>
          <w:sz w:val="32"/>
          <w:szCs w:val="32"/>
        </w:rPr>
        <w:t>下</w:t>
      </w:r>
      <w:r w:rsidRPr="0084316D">
        <w:rPr>
          <w:rFonts w:ascii="KaiTi" w:eastAsia="KaiTi" w:hAnsi="KaiTi"/>
          <w:b/>
          <w:sz w:val="32"/>
          <w:szCs w:val="32"/>
        </w:rPr>
        <w:t>學期均質化</w:t>
      </w:r>
    </w:p>
    <w:p w14:paraId="643BD852" w14:textId="77777777" w:rsidR="0038127D" w:rsidRPr="0084316D" w:rsidRDefault="0038127D" w:rsidP="0038127D">
      <w:pPr>
        <w:spacing w:beforeLines="100" w:before="240" w:afterLines="100" w:after="240" w:line="440" w:lineRule="exact"/>
        <w:contextualSpacing/>
        <w:jc w:val="center"/>
        <w:rPr>
          <w:rFonts w:ascii="KaiTi" w:eastAsia="KaiTi" w:hAnsi="KaiTi"/>
          <w:b/>
          <w:sz w:val="28"/>
          <w:szCs w:val="28"/>
        </w:rPr>
      </w:pPr>
      <w:r w:rsidRPr="0084316D">
        <w:rPr>
          <w:rFonts w:ascii="KaiTi" w:eastAsia="KaiTi" w:hAnsi="KaiTi" w:hint="eastAsia"/>
          <w:b/>
          <w:sz w:val="28"/>
          <w:szCs w:val="28"/>
        </w:rPr>
        <w:t>福爾摩斯解謎工作坊 報名表暨家長同意書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992"/>
        <w:gridCol w:w="1559"/>
        <w:gridCol w:w="993"/>
        <w:gridCol w:w="1839"/>
      </w:tblGrid>
      <w:tr w:rsidR="00521E75" w:rsidRPr="0084316D" w14:paraId="3D7C2125" w14:textId="77777777" w:rsidTr="00521E75">
        <w:tc>
          <w:tcPr>
            <w:tcW w:w="10198" w:type="dxa"/>
            <w:gridSpan w:val="6"/>
            <w:shd w:val="clear" w:color="auto" w:fill="F2F2F2" w:themeFill="background1" w:themeFillShade="F2"/>
            <w:vAlign w:val="center"/>
          </w:tcPr>
          <w:p w14:paraId="66E6C0B7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報名表</w:t>
            </w:r>
          </w:p>
        </w:tc>
      </w:tr>
      <w:tr w:rsidR="00521E75" w:rsidRPr="0084316D" w14:paraId="6DFBD29A" w14:textId="77777777" w:rsidTr="00521E75">
        <w:tc>
          <w:tcPr>
            <w:tcW w:w="1555" w:type="dxa"/>
            <w:vAlign w:val="center"/>
          </w:tcPr>
          <w:p w14:paraId="5E105B29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就讀學校</w:t>
            </w:r>
          </w:p>
        </w:tc>
        <w:tc>
          <w:tcPr>
            <w:tcW w:w="3260" w:type="dxa"/>
            <w:vAlign w:val="center"/>
          </w:tcPr>
          <w:p w14:paraId="3486221D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D793CB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年級</w:t>
            </w:r>
          </w:p>
        </w:tc>
        <w:tc>
          <w:tcPr>
            <w:tcW w:w="1559" w:type="dxa"/>
            <w:vAlign w:val="center"/>
          </w:tcPr>
          <w:p w14:paraId="214DA3BF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A8F976D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班級</w:t>
            </w:r>
          </w:p>
        </w:tc>
        <w:tc>
          <w:tcPr>
            <w:tcW w:w="1839" w:type="dxa"/>
            <w:vAlign w:val="center"/>
          </w:tcPr>
          <w:p w14:paraId="31B0FD8D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521E75" w:rsidRPr="0084316D" w14:paraId="30BD89E9" w14:textId="77777777" w:rsidTr="00521E75">
        <w:tc>
          <w:tcPr>
            <w:tcW w:w="1555" w:type="dxa"/>
            <w:vAlign w:val="center"/>
          </w:tcPr>
          <w:p w14:paraId="70CB499D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學生姓名</w:t>
            </w:r>
          </w:p>
        </w:tc>
        <w:tc>
          <w:tcPr>
            <w:tcW w:w="3260" w:type="dxa"/>
            <w:vAlign w:val="center"/>
          </w:tcPr>
          <w:p w14:paraId="41D40CFD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03109C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14:paraId="33A1348C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993" w:type="dxa"/>
            <w:vAlign w:val="center"/>
          </w:tcPr>
          <w:p w14:paraId="4A69ACB6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餐別</w:t>
            </w:r>
          </w:p>
        </w:tc>
        <w:tc>
          <w:tcPr>
            <w:tcW w:w="1839" w:type="dxa"/>
            <w:vAlign w:val="center"/>
          </w:tcPr>
          <w:p w14:paraId="53139164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521E75" w:rsidRPr="0084316D" w14:paraId="1D98C728" w14:textId="77777777" w:rsidTr="00521E75">
        <w:tc>
          <w:tcPr>
            <w:tcW w:w="1555" w:type="dxa"/>
            <w:vAlign w:val="center"/>
          </w:tcPr>
          <w:p w14:paraId="72608EA7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連絡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電話</w:t>
            </w:r>
          </w:p>
        </w:tc>
        <w:tc>
          <w:tcPr>
            <w:tcW w:w="3260" w:type="dxa"/>
            <w:vAlign w:val="center"/>
          </w:tcPr>
          <w:p w14:paraId="7D4D82CB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9F95C4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手機</w:t>
            </w:r>
          </w:p>
        </w:tc>
        <w:tc>
          <w:tcPr>
            <w:tcW w:w="4391" w:type="dxa"/>
            <w:gridSpan w:val="3"/>
            <w:vAlign w:val="center"/>
          </w:tcPr>
          <w:p w14:paraId="024148F6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521E75" w:rsidRPr="0084316D" w14:paraId="2DFBE6D8" w14:textId="77777777" w:rsidTr="0038127D">
        <w:tc>
          <w:tcPr>
            <w:tcW w:w="1555" w:type="dxa"/>
            <w:vAlign w:val="center"/>
          </w:tcPr>
          <w:p w14:paraId="091D0F72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E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-mail</w:t>
            </w:r>
          </w:p>
        </w:tc>
        <w:tc>
          <w:tcPr>
            <w:tcW w:w="8643" w:type="dxa"/>
            <w:gridSpan w:val="5"/>
            <w:vAlign w:val="center"/>
          </w:tcPr>
          <w:p w14:paraId="3AE63E96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521E75" w:rsidRPr="0084316D" w14:paraId="54ADE831" w14:textId="77777777" w:rsidTr="00BE32FA">
        <w:tc>
          <w:tcPr>
            <w:tcW w:w="10198" w:type="dxa"/>
            <w:gridSpan w:val="6"/>
            <w:shd w:val="clear" w:color="auto" w:fill="F2F2F2" w:themeFill="background1" w:themeFillShade="F2"/>
            <w:vAlign w:val="center"/>
          </w:tcPr>
          <w:p w14:paraId="271B12D3" w14:textId="77777777" w:rsidR="00521E75" w:rsidRPr="0084316D" w:rsidRDefault="00521E75" w:rsidP="005311B9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家長同意書</w:t>
            </w:r>
          </w:p>
        </w:tc>
      </w:tr>
      <w:tr w:rsidR="00521E75" w:rsidRPr="0084316D" w14:paraId="5FBDC0E3" w14:textId="77777777" w:rsidTr="005311B9">
        <w:trPr>
          <w:trHeight w:val="1449"/>
        </w:trPr>
        <w:tc>
          <w:tcPr>
            <w:tcW w:w="10198" w:type="dxa"/>
            <w:gridSpan w:val="6"/>
            <w:shd w:val="clear" w:color="auto" w:fill="FFFFFF" w:themeFill="background1"/>
            <w:vAlign w:val="center"/>
          </w:tcPr>
          <w:p w14:paraId="2EB17AD7" w14:textId="5F5FDD3D" w:rsidR="005629CA" w:rsidRPr="0084316D" w:rsidRDefault="001D139E" w:rsidP="005311B9">
            <w:pPr>
              <w:pStyle w:val="TableParagraph"/>
              <w:tabs>
                <w:tab w:val="left" w:pos="3631"/>
              </w:tabs>
              <w:adjustRightInd w:val="0"/>
              <w:snapToGrid w:val="0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 xml:space="preserve">    </w:t>
            </w:r>
            <w:r w:rsidR="005629CA" w:rsidRPr="0084316D">
              <w:rPr>
                <w:rFonts w:ascii="KaiTi" w:eastAsia="KaiTi" w:hAnsi="KaiTi"/>
                <w:sz w:val="24"/>
                <w:szCs w:val="24"/>
              </w:rPr>
              <w:t>本人同意子弟＿＿＿＿＿＿＿＿＿＿＿參加貴校11</w:t>
            </w:r>
            <w:r w:rsidR="00613F75">
              <w:rPr>
                <w:rFonts w:ascii="KaiTi" w:eastAsia="KaiTi" w:hAnsi="KaiTi"/>
                <w:sz w:val="24"/>
                <w:szCs w:val="24"/>
              </w:rPr>
              <w:t>3</w:t>
            </w:r>
            <w:r w:rsidR="005629CA" w:rsidRPr="0084316D">
              <w:rPr>
                <w:rFonts w:ascii="KaiTi" w:eastAsia="KaiTi" w:hAnsi="KaiTi"/>
                <w:sz w:val="24"/>
                <w:szCs w:val="24"/>
              </w:rPr>
              <w:t>學年度</w:t>
            </w:r>
            <w:r w:rsidR="00030D46">
              <w:rPr>
                <w:rFonts w:ascii="KaiTi" w:eastAsia="KaiTi" w:hAnsi="KaiTi" w:hint="eastAsia"/>
                <w:sz w:val="24"/>
                <w:szCs w:val="24"/>
              </w:rPr>
              <w:t>下</w:t>
            </w:r>
            <w:r w:rsidR="005629CA" w:rsidRPr="0084316D">
              <w:rPr>
                <w:rFonts w:ascii="KaiTi" w:eastAsia="KaiTi" w:hAnsi="KaiTi"/>
                <w:sz w:val="24"/>
                <w:szCs w:val="24"/>
              </w:rPr>
              <w:t>學期「</w:t>
            </w:r>
            <w:r w:rsidR="005629CA" w:rsidRPr="0084316D">
              <w:rPr>
                <w:rFonts w:ascii="KaiTi" w:eastAsia="KaiTi" w:hAnsi="KaiTi" w:hint="eastAsia"/>
                <w:b/>
                <w:sz w:val="24"/>
                <w:szCs w:val="24"/>
              </w:rPr>
              <w:t>福爾摩斯解謎工作坊</w:t>
            </w:r>
            <w:r w:rsidR="005629CA" w:rsidRPr="0084316D">
              <w:rPr>
                <w:rFonts w:ascii="KaiTi" w:eastAsia="KaiTi" w:hAnsi="KaiTi"/>
                <w:sz w:val="24"/>
                <w:szCs w:val="24"/>
              </w:rPr>
              <w:t>」，並配合督促子弟遵守活動相關規定。</w:t>
            </w:r>
          </w:p>
          <w:p w14:paraId="69C2582E" w14:textId="77777777" w:rsidR="00521E75" w:rsidRPr="0084316D" w:rsidRDefault="005629CA" w:rsidP="005311B9">
            <w:pPr>
              <w:pStyle w:val="a3"/>
              <w:adjustRightInd w:val="0"/>
              <w:snapToGrid w:val="0"/>
              <w:spacing w:beforeLines="50" w:before="120"/>
              <w:ind w:left="0"/>
              <w:jc w:val="both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學生家長：＿＿＿＿＿＿＿＿＿＿＿(簽章)</w:t>
            </w:r>
            <w:r w:rsidR="001D139E" w:rsidRPr="0084316D">
              <w:rPr>
                <w:rFonts w:ascii="KaiTi" w:eastAsia="KaiTi" w:hAnsi="KaiTi" w:hint="eastAsia"/>
                <w:sz w:val="24"/>
                <w:szCs w:val="24"/>
              </w:rPr>
              <w:t xml:space="preserve">       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＿＿＿年＿＿＿月＿＿＿日</w:t>
            </w:r>
          </w:p>
        </w:tc>
      </w:tr>
      <w:tr w:rsidR="005629CA" w:rsidRPr="0084316D" w14:paraId="3A0392A1" w14:textId="77777777" w:rsidTr="005629CA">
        <w:trPr>
          <w:trHeight w:val="1414"/>
        </w:trPr>
        <w:tc>
          <w:tcPr>
            <w:tcW w:w="10198" w:type="dxa"/>
            <w:gridSpan w:val="6"/>
            <w:shd w:val="clear" w:color="auto" w:fill="FFFFFF" w:themeFill="background1"/>
          </w:tcPr>
          <w:p w14:paraId="0D9DBF0D" w14:textId="77777777" w:rsidR="001D139E" w:rsidRPr="0084316D" w:rsidRDefault="005629CA" w:rsidP="005311B9">
            <w:pPr>
              <w:pStyle w:val="a5"/>
              <w:tabs>
                <w:tab w:val="left" w:pos="1835"/>
              </w:tabs>
              <w:adjustRightInd w:val="0"/>
              <w:snapToGrid w:val="0"/>
              <w:ind w:left="0" w:right="0" w:firstLine="0"/>
              <w:jc w:val="both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備註：</w:t>
            </w:r>
          </w:p>
          <w:p w14:paraId="77B70F7D" w14:textId="02A13EB3" w:rsidR="005629CA" w:rsidRPr="0084316D" w:rsidRDefault="005629CA" w:rsidP="005311B9">
            <w:pPr>
              <w:pStyle w:val="a5"/>
              <w:tabs>
                <w:tab w:val="left" w:pos="1835"/>
              </w:tabs>
              <w:adjustRightInd w:val="0"/>
              <w:snapToGrid w:val="0"/>
              <w:ind w:left="240" w:right="0" w:hangingChars="100" w:hanging="240"/>
              <w:jc w:val="both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1.</w:t>
            </w:r>
            <w:r w:rsidR="001D139E" w:rsidRPr="0084316D">
              <w:rPr>
                <w:rFonts w:ascii="KaiTi" w:eastAsia="KaiTi" w:hAnsi="KaiTi" w:hint="eastAsia"/>
                <w:sz w:val="24"/>
                <w:szCs w:val="24"/>
              </w:rPr>
              <w:t>報名表完成後請掃描(或拍照)回傳至【福爾摩</w:t>
            </w:r>
            <w:r w:rsidR="003114F3">
              <w:rPr>
                <w:rFonts w:ascii="KaiTi" w:eastAsia="KaiTi" w:hAnsi="KaiTi" w:hint="eastAsia"/>
                <w:sz w:val="24"/>
                <w:szCs w:val="24"/>
              </w:rPr>
              <w:t>斯</w:t>
            </w:r>
            <w:r w:rsidR="001D139E" w:rsidRPr="0084316D">
              <w:rPr>
                <w:rFonts w:ascii="KaiTi" w:eastAsia="KaiTi" w:hAnsi="KaiTi" w:hint="eastAsia"/>
                <w:sz w:val="24"/>
                <w:szCs w:val="24"/>
              </w:rPr>
              <w:t>工作坊報名資料回傳表單】(網址：</w:t>
            </w:r>
            <w:hyperlink r:id="rId9" w:history="1">
              <w:r w:rsidR="00BC581A" w:rsidRPr="00C16B1B">
                <w:rPr>
                  <w:rStyle w:val="ad"/>
                  <w:rFonts w:ascii="Helvetica Neue" w:hAnsi="Helvetica Neue"/>
                  <w:sz w:val="21"/>
                  <w:szCs w:val="21"/>
                  <w:shd w:val="clear" w:color="auto" w:fill="EFEFEF"/>
                </w:rPr>
                <w:t>https://reurl.cc/GnOGjD</w:t>
              </w:r>
            </w:hyperlink>
            <w:r w:rsidR="001D139E" w:rsidRPr="0084316D">
              <w:rPr>
                <w:rFonts w:ascii="KaiTi" w:eastAsia="KaiTi" w:hAnsi="KaiTi" w:hint="eastAsia"/>
                <w:sz w:val="24"/>
                <w:szCs w:val="24"/>
              </w:rPr>
              <w:t>)</w:t>
            </w:r>
            <w:r w:rsidR="001D139E" w:rsidRPr="0084316D">
              <w:rPr>
                <w:rFonts w:ascii="KaiTi" w:eastAsia="KaiTi" w:hAnsi="KaiTi"/>
                <w:sz w:val="24"/>
                <w:szCs w:val="24"/>
              </w:rPr>
              <w:t>。</w:t>
            </w:r>
            <w:r w:rsidR="001D139E" w:rsidRPr="0084316D">
              <w:rPr>
                <w:rFonts w:ascii="KaiTi" w:eastAsia="KaiTi" w:hAnsi="KaiTi" w:hint="eastAsia"/>
                <w:sz w:val="24"/>
                <w:szCs w:val="24"/>
              </w:rPr>
              <w:t>報名表繳交至</w:t>
            </w:r>
            <w:r w:rsidR="001D139E" w:rsidRPr="0084316D">
              <w:rPr>
                <w:rFonts w:ascii="KaiTi" w:eastAsia="KaiTi" w:hAnsi="KaiTi"/>
                <w:sz w:val="24"/>
                <w:szCs w:val="24"/>
              </w:rPr>
              <w:t>11</w:t>
            </w:r>
            <w:r w:rsidR="00030D46">
              <w:rPr>
                <w:rFonts w:ascii="KaiTi" w:eastAsia="KaiTi" w:hAnsi="KaiTi"/>
                <w:sz w:val="24"/>
                <w:szCs w:val="24"/>
              </w:rPr>
              <w:t>4</w:t>
            </w:r>
            <w:r w:rsidR="001D139E" w:rsidRPr="0084316D">
              <w:rPr>
                <w:rFonts w:ascii="KaiTi" w:eastAsia="KaiTi" w:hAnsi="KaiTi"/>
                <w:sz w:val="24"/>
                <w:szCs w:val="24"/>
              </w:rPr>
              <w:t>年</w:t>
            </w:r>
            <w:r w:rsidR="00030D46">
              <w:rPr>
                <w:rFonts w:ascii="KaiTi" w:eastAsia="KaiTi" w:hAnsi="KaiTi"/>
                <w:sz w:val="24"/>
                <w:szCs w:val="24"/>
              </w:rPr>
              <w:t>06</w:t>
            </w:r>
            <w:r w:rsidR="001D139E" w:rsidRPr="0084316D">
              <w:rPr>
                <w:rFonts w:ascii="KaiTi" w:eastAsia="KaiTi" w:hAnsi="KaiTi" w:hint="eastAsia"/>
                <w:sz w:val="24"/>
                <w:szCs w:val="24"/>
              </w:rPr>
              <w:t>月</w:t>
            </w:r>
            <w:r w:rsidR="00030D46">
              <w:rPr>
                <w:rFonts w:ascii="KaiTi" w:eastAsia="KaiTi" w:hAnsi="KaiTi"/>
                <w:sz w:val="24"/>
                <w:szCs w:val="24"/>
              </w:rPr>
              <w:t>04</w:t>
            </w:r>
            <w:r w:rsidR="001D139E" w:rsidRPr="0084316D">
              <w:rPr>
                <w:rFonts w:ascii="KaiTi" w:eastAsia="KaiTi" w:hAnsi="KaiTi"/>
                <w:sz w:val="24"/>
                <w:szCs w:val="24"/>
              </w:rPr>
              <w:t>日(</w:t>
            </w:r>
            <w:r w:rsidR="0079063C">
              <w:rPr>
                <w:rFonts w:ascii="KaiTi" w:eastAsia="KaiTi" w:hAnsi="KaiTi" w:hint="eastAsia"/>
                <w:sz w:val="24"/>
                <w:szCs w:val="24"/>
              </w:rPr>
              <w:t>三</w:t>
            </w:r>
            <w:r w:rsidR="001D139E" w:rsidRPr="0084316D">
              <w:rPr>
                <w:rFonts w:ascii="KaiTi" w:eastAsia="KaiTi" w:hAnsi="KaiTi"/>
                <w:sz w:val="24"/>
                <w:szCs w:val="24"/>
              </w:rPr>
              <w:t>)</w:t>
            </w:r>
            <w:r w:rsidR="000D6980">
              <w:rPr>
                <w:rFonts w:ascii="KaiTi" w:eastAsia="KaiTi" w:hAnsi="KaiTi"/>
                <w:sz w:val="24"/>
                <w:szCs w:val="24"/>
              </w:rPr>
              <w:t>23:59</w:t>
            </w:r>
            <w:r w:rsidR="001D139E" w:rsidRPr="0084316D">
              <w:rPr>
                <w:rFonts w:ascii="KaiTi" w:eastAsia="KaiTi" w:hAnsi="KaiTi" w:hint="eastAsia"/>
                <w:sz w:val="24"/>
                <w:szCs w:val="24"/>
              </w:rPr>
              <w:t>止。</w:t>
            </w:r>
          </w:p>
          <w:p w14:paraId="017D2BBD" w14:textId="163D6692" w:rsidR="001D139E" w:rsidRPr="0084316D" w:rsidRDefault="001D139E" w:rsidP="00105EC3">
            <w:pPr>
              <w:pStyle w:val="TableParagraph"/>
              <w:tabs>
                <w:tab w:val="left" w:pos="3631"/>
              </w:tabs>
              <w:adjustRightInd w:val="0"/>
              <w:snapToGrid w:val="0"/>
              <w:ind w:left="240" w:hangingChars="100" w:hanging="240"/>
              <w:jc w:val="both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2.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依報名表回傳之時間序錄取，錄取同學將於11</w:t>
            </w:r>
            <w:r w:rsidR="00030D46">
              <w:rPr>
                <w:rFonts w:ascii="KaiTi" w:eastAsia="KaiTi" w:hAnsi="KaiTi"/>
                <w:sz w:val="24"/>
                <w:szCs w:val="24"/>
              </w:rPr>
              <w:t>4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年</w:t>
            </w:r>
            <w:r w:rsidR="00030D46">
              <w:rPr>
                <w:rFonts w:ascii="KaiTi" w:eastAsia="KaiTi" w:hAnsi="KaiTi"/>
                <w:sz w:val="24"/>
                <w:szCs w:val="24"/>
              </w:rPr>
              <w:t>06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月</w:t>
            </w:r>
            <w:r w:rsidR="00030D46">
              <w:rPr>
                <w:rFonts w:ascii="KaiTi" w:eastAsia="KaiTi" w:hAnsi="KaiTi"/>
                <w:sz w:val="24"/>
                <w:szCs w:val="24"/>
              </w:rPr>
              <w:t>06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>日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（</w:t>
            </w:r>
            <w:r w:rsidR="0079063C">
              <w:rPr>
                <w:rFonts w:ascii="KaiTi" w:eastAsia="KaiTi" w:hAnsi="KaiTi" w:hint="eastAsia"/>
                <w:sz w:val="24"/>
                <w:szCs w:val="24"/>
              </w:rPr>
              <w:t>五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）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>E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-mail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>通知</w:t>
            </w:r>
            <w:r w:rsidR="00105EC3">
              <w:rPr>
                <w:rFonts w:ascii="KaiTi" w:eastAsia="KaiTi" w:hAnsi="KaiTi" w:hint="eastAsia"/>
                <w:sz w:val="24"/>
                <w:szCs w:val="24"/>
              </w:rPr>
              <w:t>。</w:t>
            </w:r>
          </w:p>
        </w:tc>
      </w:tr>
    </w:tbl>
    <w:p w14:paraId="5DFD37F2" w14:textId="77777777" w:rsidR="00D31826" w:rsidRDefault="00D31826" w:rsidP="005311B9">
      <w:pPr>
        <w:spacing w:afterLines="50" w:after="120" w:line="440" w:lineRule="exact"/>
        <w:jc w:val="center"/>
        <w:rPr>
          <w:rFonts w:ascii="KaiTi" w:eastAsia="KaiTi" w:hAnsi="KaiTi"/>
          <w:b/>
          <w:sz w:val="32"/>
          <w:szCs w:val="32"/>
        </w:rPr>
      </w:pPr>
    </w:p>
    <w:p w14:paraId="09D07FD5" w14:textId="77777777" w:rsidR="00030D46" w:rsidRDefault="00030D46" w:rsidP="005311B9">
      <w:pPr>
        <w:spacing w:afterLines="50" w:after="120" w:line="440" w:lineRule="exact"/>
        <w:jc w:val="center"/>
        <w:rPr>
          <w:rFonts w:ascii="KaiTi" w:eastAsia="KaiTi" w:hAnsi="KaiTi"/>
          <w:b/>
          <w:sz w:val="32"/>
          <w:szCs w:val="32"/>
        </w:rPr>
      </w:pPr>
    </w:p>
    <w:p w14:paraId="738FD80D" w14:textId="77777777" w:rsidR="00030D46" w:rsidRPr="0084316D" w:rsidRDefault="00030D46" w:rsidP="00030D46">
      <w:pPr>
        <w:spacing w:afterLines="50" w:after="120" w:line="440" w:lineRule="exact"/>
        <w:jc w:val="center"/>
        <w:rPr>
          <w:rFonts w:ascii="KaiTi" w:eastAsia="KaiTi" w:hAnsi="KaiTi"/>
          <w:b/>
          <w:sz w:val="32"/>
          <w:szCs w:val="32"/>
        </w:rPr>
      </w:pPr>
      <w:r w:rsidRPr="0084316D">
        <w:rPr>
          <w:rFonts w:ascii="KaiTi" w:eastAsia="KaiTi" w:hAnsi="KaiTi"/>
          <w:b/>
          <w:sz w:val="32"/>
          <w:szCs w:val="32"/>
        </w:rPr>
        <w:t>高雄市立</w:t>
      </w:r>
      <w:r w:rsidRPr="0084316D">
        <w:rPr>
          <w:rFonts w:ascii="KaiTi" w:eastAsia="KaiTi" w:hAnsi="KaiTi" w:hint="eastAsia"/>
          <w:b/>
          <w:sz w:val="32"/>
          <w:szCs w:val="32"/>
        </w:rPr>
        <w:t>瑞祥</w:t>
      </w:r>
      <w:r w:rsidRPr="0084316D">
        <w:rPr>
          <w:rFonts w:ascii="KaiTi" w:eastAsia="KaiTi" w:hAnsi="KaiTi"/>
          <w:b/>
          <w:sz w:val="32"/>
          <w:szCs w:val="32"/>
        </w:rPr>
        <w:t>高中11</w:t>
      </w:r>
      <w:r>
        <w:rPr>
          <w:rFonts w:ascii="KaiTi" w:eastAsia="KaiTi" w:hAnsi="KaiTi"/>
          <w:b/>
          <w:sz w:val="32"/>
          <w:szCs w:val="32"/>
        </w:rPr>
        <w:t>3</w:t>
      </w:r>
      <w:r w:rsidRPr="0084316D">
        <w:rPr>
          <w:rFonts w:ascii="KaiTi" w:eastAsia="KaiTi" w:hAnsi="KaiTi"/>
          <w:b/>
          <w:sz w:val="32"/>
          <w:szCs w:val="32"/>
        </w:rPr>
        <w:t>學年度</w:t>
      </w:r>
      <w:r>
        <w:rPr>
          <w:rFonts w:ascii="KaiTi" w:eastAsia="KaiTi" w:hAnsi="KaiTi" w:hint="eastAsia"/>
          <w:b/>
          <w:sz w:val="32"/>
          <w:szCs w:val="32"/>
        </w:rPr>
        <w:t>下</w:t>
      </w:r>
      <w:r w:rsidRPr="0084316D">
        <w:rPr>
          <w:rFonts w:ascii="KaiTi" w:eastAsia="KaiTi" w:hAnsi="KaiTi"/>
          <w:b/>
          <w:sz w:val="32"/>
          <w:szCs w:val="32"/>
        </w:rPr>
        <w:t>學期均質化</w:t>
      </w:r>
    </w:p>
    <w:p w14:paraId="7060630E" w14:textId="77777777" w:rsidR="00030D46" w:rsidRPr="0084316D" w:rsidRDefault="00030D46" w:rsidP="00030D46">
      <w:pPr>
        <w:spacing w:beforeLines="100" w:before="240" w:afterLines="100" w:after="240" w:line="440" w:lineRule="exact"/>
        <w:contextualSpacing/>
        <w:jc w:val="center"/>
        <w:rPr>
          <w:rFonts w:ascii="KaiTi" w:eastAsia="KaiTi" w:hAnsi="KaiTi"/>
          <w:b/>
          <w:sz w:val="28"/>
          <w:szCs w:val="28"/>
        </w:rPr>
      </w:pPr>
      <w:r w:rsidRPr="0084316D">
        <w:rPr>
          <w:rFonts w:ascii="KaiTi" w:eastAsia="KaiTi" w:hAnsi="KaiTi" w:hint="eastAsia"/>
          <w:b/>
          <w:sz w:val="28"/>
          <w:szCs w:val="28"/>
        </w:rPr>
        <w:t>福爾摩斯解謎工作坊 報名表暨家長同意書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992"/>
        <w:gridCol w:w="1559"/>
        <w:gridCol w:w="993"/>
        <w:gridCol w:w="1839"/>
      </w:tblGrid>
      <w:tr w:rsidR="00030D46" w:rsidRPr="0084316D" w14:paraId="6D6B0B82" w14:textId="77777777" w:rsidTr="00955057">
        <w:tc>
          <w:tcPr>
            <w:tcW w:w="10198" w:type="dxa"/>
            <w:gridSpan w:val="6"/>
            <w:shd w:val="clear" w:color="auto" w:fill="F2F2F2" w:themeFill="background1" w:themeFillShade="F2"/>
            <w:vAlign w:val="center"/>
          </w:tcPr>
          <w:p w14:paraId="3CC50559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報名表</w:t>
            </w:r>
          </w:p>
        </w:tc>
      </w:tr>
      <w:tr w:rsidR="00030D46" w:rsidRPr="0084316D" w14:paraId="71871167" w14:textId="77777777" w:rsidTr="00955057">
        <w:tc>
          <w:tcPr>
            <w:tcW w:w="1555" w:type="dxa"/>
            <w:vAlign w:val="center"/>
          </w:tcPr>
          <w:p w14:paraId="3EA574CF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就讀學校</w:t>
            </w:r>
          </w:p>
        </w:tc>
        <w:tc>
          <w:tcPr>
            <w:tcW w:w="3260" w:type="dxa"/>
            <w:vAlign w:val="center"/>
          </w:tcPr>
          <w:p w14:paraId="6C7F0954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95DD71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年級</w:t>
            </w:r>
          </w:p>
        </w:tc>
        <w:tc>
          <w:tcPr>
            <w:tcW w:w="1559" w:type="dxa"/>
            <w:vAlign w:val="center"/>
          </w:tcPr>
          <w:p w14:paraId="705D108A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506BD4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班級</w:t>
            </w:r>
          </w:p>
        </w:tc>
        <w:tc>
          <w:tcPr>
            <w:tcW w:w="1839" w:type="dxa"/>
            <w:vAlign w:val="center"/>
          </w:tcPr>
          <w:p w14:paraId="51457ADB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30D46" w:rsidRPr="0084316D" w14:paraId="6CF50E25" w14:textId="77777777" w:rsidTr="00955057">
        <w:tc>
          <w:tcPr>
            <w:tcW w:w="1555" w:type="dxa"/>
            <w:vAlign w:val="center"/>
          </w:tcPr>
          <w:p w14:paraId="65B38132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學生姓名</w:t>
            </w:r>
          </w:p>
        </w:tc>
        <w:tc>
          <w:tcPr>
            <w:tcW w:w="3260" w:type="dxa"/>
            <w:vAlign w:val="center"/>
          </w:tcPr>
          <w:p w14:paraId="327040D8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74649B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14:paraId="67444262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993" w:type="dxa"/>
            <w:vAlign w:val="center"/>
          </w:tcPr>
          <w:p w14:paraId="40B38CA8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餐別</w:t>
            </w:r>
          </w:p>
        </w:tc>
        <w:tc>
          <w:tcPr>
            <w:tcW w:w="1839" w:type="dxa"/>
            <w:vAlign w:val="center"/>
          </w:tcPr>
          <w:p w14:paraId="4327E7D1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030D46" w:rsidRPr="0084316D" w14:paraId="738E3A6B" w14:textId="77777777" w:rsidTr="00955057">
        <w:tc>
          <w:tcPr>
            <w:tcW w:w="1555" w:type="dxa"/>
            <w:vAlign w:val="center"/>
          </w:tcPr>
          <w:p w14:paraId="102C9DC0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連絡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電話</w:t>
            </w:r>
          </w:p>
        </w:tc>
        <w:tc>
          <w:tcPr>
            <w:tcW w:w="3260" w:type="dxa"/>
            <w:vAlign w:val="center"/>
          </w:tcPr>
          <w:p w14:paraId="1AAC8F6A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06A5FB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手機</w:t>
            </w:r>
          </w:p>
        </w:tc>
        <w:tc>
          <w:tcPr>
            <w:tcW w:w="4391" w:type="dxa"/>
            <w:gridSpan w:val="3"/>
            <w:vAlign w:val="center"/>
          </w:tcPr>
          <w:p w14:paraId="3F1A6B2C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30D46" w:rsidRPr="0084316D" w14:paraId="6EE3DAF6" w14:textId="77777777" w:rsidTr="00955057">
        <w:tc>
          <w:tcPr>
            <w:tcW w:w="1555" w:type="dxa"/>
            <w:vAlign w:val="center"/>
          </w:tcPr>
          <w:p w14:paraId="326406FE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E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-mail</w:t>
            </w:r>
          </w:p>
        </w:tc>
        <w:tc>
          <w:tcPr>
            <w:tcW w:w="8643" w:type="dxa"/>
            <w:gridSpan w:val="5"/>
            <w:vAlign w:val="center"/>
          </w:tcPr>
          <w:p w14:paraId="426D1C4F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30D46" w:rsidRPr="0084316D" w14:paraId="51BDE798" w14:textId="77777777" w:rsidTr="00955057">
        <w:tc>
          <w:tcPr>
            <w:tcW w:w="10198" w:type="dxa"/>
            <w:gridSpan w:val="6"/>
            <w:shd w:val="clear" w:color="auto" w:fill="F2F2F2" w:themeFill="background1" w:themeFillShade="F2"/>
            <w:vAlign w:val="center"/>
          </w:tcPr>
          <w:p w14:paraId="36540E85" w14:textId="77777777" w:rsidR="00030D46" w:rsidRPr="0084316D" w:rsidRDefault="00030D46" w:rsidP="00955057">
            <w:pPr>
              <w:pStyle w:val="a3"/>
              <w:adjustRightInd w:val="0"/>
              <w:snapToGrid w:val="0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家長同意書</w:t>
            </w:r>
          </w:p>
        </w:tc>
      </w:tr>
      <w:tr w:rsidR="00030D46" w:rsidRPr="0084316D" w14:paraId="5EF94C01" w14:textId="77777777" w:rsidTr="00955057">
        <w:trPr>
          <w:trHeight w:val="1449"/>
        </w:trPr>
        <w:tc>
          <w:tcPr>
            <w:tcW w:w="10198" w:type="dxa"/>
            <w:gridSpan w:val="6"/>
            <w:shd w:val="clear" w:color="auto" w:fill="FFFFFF" w:themeFill="background1"/>
            <w:vAlign w:val="center"/>
          </w:tcPr>
          <w:p w14:paraId="7D6AA5E8" w14:textId="77777777" w:rsidR="00030D46" w:rsidRPr="0084316D" w:rsidRDefault="00030D46" w:rsidP="00955057">
            <w:pPr>
              <w:pStyle w:val="TableParagraph"/>
              <w:tabs>
                <w:tab w:val="left" w:pos="3631"/>
              </w:tabs>
              <w:adjustRightInd w:val="0"/>
              <w:snapToGrid w:val="0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 xml:space="preserve">    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本人同意子弟＿＿＿＿＿＿＿＿＿＿＿參加貴校11</w:t>
            </w:r>
            <w:r>
              <w:rPr>
                <w:rFonts w:ascii="KaiTi" w:eastAsia="KaiTi" w:hAnsi="KaiTi"/>
                <w:sz w:val="24"/>
                <w:szCs w:val="24"/>
              </w:rPr>
              <w:t>3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學年度</w:t>
            </w:r>
            <w:r>
              <w:rPr>
                <w:rFonts w:ascii="KaiTi" w:eastAsia="KaiTi" w:hAnsi="KaiTi" w:hint="eastAsia"/>
                <w:sz w:val="24"/>
                <w:szCs w:val="24"/>
              </w:rPr>
              <w:t>下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學期「</w:t>
            </w:r>
            <w:r w:rsidRPr="0084316D">
              <w:rPr>
                <w:rFonts w:ascii="KaiTi" w:eastAsia="KaiTi" w:hAnsi="KaiTi" w:hint="eastAsia"/>
                <w:b/>
                <w:sz w:val="24"/>
                <w:szCs w:val="24"/>
              </w:rPr>
              <w:t>福爾摩斯解謎工作坊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」，並配合督促子弟遵守活動相關規定。</w:t>
            </w:r>
          </w:p>
          <w:p w14:paraId="7F6BA080" w14:textId="77777777" w:rsidR="00030D46" w:rsidRPr="0084316D" w:rsidRDefault="00030D46" w:rsidP="00955057">
            <w:pPr>
              <w:pStyle w:val="a3"/>
              <w:adjustRightInd w:val="0"/>
              <w:snapToGrid w:val="0"/>
              <w:spacing w:beforeLines="50" w:before="120"/>
              <w:ind w:left="0"/>
              <w:jc w:val="both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學生家長：＿＿＿＿＿＿＿＿＿＿＿(簽章)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 xml:space="preserve">       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＿＿＿年＿＿＿月＿＿＿日</w:t>
            </w:r>
          </w:p>
        </w:tc>
      </w:tr>
      <w:tr w:rsidR="00030D46" w:rsidRPr="0084316D" w14:paraId="6A8D7061" w14:textId="77777777" w:rsidTr="00955057">
        <w:trPr>
          <w:trHeight w:val="1414"/>
        </w:trPr>
        <w:tc>
          <w:tcPr>
            <w:tcW w:w="10198" w:type="dxa"/>
            <w:gridSpan w:val="6"/>
            <w:shd w:val="clear" w:color="auto" w:fill="FFFFFF" w:themeFill="background1"/>
          </w:tcPr>
          <w:p w14:paraId="1CE5A5CC" w14:textId="77777777" w:rsidR="00030D46" w:rsidRPr="0084316D" w:rsidRDefault="00030D46" w:rsidP="00955057">
            <w:pPr>
              <w:pStyle w:val="a5"/>
              <w:tabs>
                <w:tab w:val="left" w:pos="1835"/>
              </w:tabs>
              <w:adjustRightInd w:val="0"/>
              <w:snapToGrid w:val="0"/>
              <w:ind w:left="0" w:right="0" w:firstLine="0"/>
              <w:jc w:val="both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備註：</w:t>
            </w:r>
          </w:p>
          <w:p w14:paraId="31163803" w14:textId="6B74135E" w:rsidR="00030D46" w:rsidRPr="0084316D" w:rsidRDefault="00030D46" w:rsidP="00955057">
            <w:pPr>
              <w:pStyle w:val="a5"/>
              <w:tabs>
                <w:tab w:val="left" w:pos="1835"/>
              </w:tabs>
              <w:adjustRightInd w:val="0"/>
              <w:snapToGrid w:val="0"/>
              <w:ind w:left="240" w:right="0" w:hangingChars="100" w:hanging="240"/>
              <w:jc w:val="both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1.報名表完成後請掃描(或拍照)回傳至【福爾摩</w:t>
            </w:r>
            <w:r>
              <w:rPr>
                <w:rFonts w:ascii="KaiTi" w:eastAsia="KaiTi" w:hAnsi="KaiTi" w:hint="eastAsia"/>
                <w:sz w:val="24"/>
                <w:szCs w:val="24"/>
              </w:rPr>
              <w:t>斯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>工作坊報名資料回傳表單】(網址：</w:t>
            </w:r>
            <w:hyperlink r:id="rId10" w:history="1">
              <w:r w:rsidR="00BC581A" w:rsidRPr="00C16B1B">
                <w:rPr>
                  <w:rStyle w:val="ad"/>
                  <w:rFonts w:ascii="Helvetica Neue" w:hAnsi="Helvetica Neue"/>
                  <w:sz w:val="21"/>
                  <w:szCs w:val="21"/>
                  <w:shd w:val="clear" w:color="auto" w:fill="EFEFEF"/>
                </w:rPr>
                <w:t>https://reurl.cc/GnOGjD</w:t>
              </w:r>
            </w:hyperlink>
            <w:r w:rsidRPr="0084316D">
              <w:rPr>
                <w:rFonts w:ascii="KaiTi" w:eastAsia="KaiTi" w:hAnsi="KaiTi" w:hint="eastAsia"/>
                <w:sz w:val="24"/>
                <w:szCs w:val="24"/>
              </w:rPr>
              <w:t>)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。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>報名表繳交至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11</w:t>
            </w:r>
            <w:r>
              <w:rPr>
                <w:rFonts w:ascii="KaiTi" w:eastAsia="KaiTi" w:hAnsi="KaiTi"/>
                <w:sz w:val="24"/>
                <w:szCs w:val="24"/>
              </w:rPr>
              <w:t>4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年</w:t>
            </w:r>
            <w:r>
              <w:rPr>
                <w:rFonts w:ascii="KaiTi" w:eastAsia="KaiTi" w:hAnsi="KaiTi"/>
                <w:sz w:val="24"/>
                <w:szCs w:val="24"/>
              </w:rPr>
              <w:t>06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>月</w:t>
            </w:r>
            <w:r>
              <w:rPr>
                <w:rFonts w:ascii="KaiTi" w:eastAsia="KaiTi" w:hAnsi="KaiTi"/>
                <w:sz w:val="24"/>
                <w:szCs w:val="24"/>
              </w:rPr>
              <w:t>04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日(</w:t>
            </w:r>
            <w:r>
              <w:rPr>
                <w:rFonts w:ascii="KaiTi" w:eastAsia="KaiTi" w:hAnsi="KaiTi" w:hint="eastAsia"/>
                <w:sz w:val="24"/>
                <w:szCs w:val="24"/>
              </w:rPr>
              <w:t>三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)</w:t>
            </w:r>
            <w:r>
              <w:rPr>
                <w:rFonts w:ascii="KaiTi" w:eastAsia="KaiTi" w:hAnsi="KaiTi"/>
                <w:sz w:val="24"/>
                <w:szCs w:val="24"/>
              </w:rPr>
              <w:t>23:59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>止。</w:t>
            </w:r>
          </w:p>
          <w:p w14:paraId="1DB60293" w14:textId="229767F4" w:rsidR="00030D46" w:rsidRPr="0084316D" w:rsidRDefault="00030D46" w:rsidP="00105EC3">
            <w:pPr>
              <w:pStyle w:val="TableParagraph"/>
              <w:tabs>
                <w:tab w:val="left" w:pos="3631"/>
              </w:tabs>
              <w:adjustRightInd w:val="0"/>
              <w:snapToGrid w:val="0"/>
              <w:ind w:left="240" w:hangingChars="100" w:hanging="240"/>
              <w:jc w:val="both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2.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依報名表回傳之時間序錄取，錄取同學將於11</w:t>
            </w:r>
            <w:r>
              <w:rPr>
                <w:rFonts w:ascii="KaiTi" w:eastAsia="KaiTi" w:hAnsi="KaiTi"/>
                <w:sz w:val="24"/>
                <w:szCs w:val="24"/>
              </w:rPr>
              <w:t>4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年</w:t>
            </w:r>
            <w:r>
              <w:rPr>
                <w:rFonts w:ascii="KaiTi" w:eastAsia="KaiTi" w:hAnsi="KaiTi"/>
                <w:sz w:val="24"/>
                <w:szCs w:val="24"/>
              </w:rPr>
              <w:t>06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月</w:t>
            </w:r>
            <w:r>
              <w:rPr>
                <w:rFonts w:ascii="KaiTi" w:eastAsia="KaiTi" w:hAnsi="KaiTi"/>
                <w:sz w:val="24"/>
                <w:szCs w:val="24"/>
              </w:rPr>
              <w:t>06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>日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（</w:t>
            </w:r>
            <w:r>
              <w:rPr>
                <w:rFonts w:ascii="KaiTi" w:eastAsia="KaiTi" w:hAnsi="KaiTi" w:hint="eastAsia"/>
                <w:sz w:val="24"/>
                <w:szCs w:val="24"/>
              </w:rPr>
              <w:t>五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）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>E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-mail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>通知</w:t>
            </w:r>
            <w:r w:rsidR="00105EC3">
              <w:rPr>
                <w:rFonts w:ascii="KaiTi" w:eastAsia="KaiTi" w:hAnsi="KaiTi" w:hint="eastAsia"/>
                <w:sz w:val="24"/>
                <w:szCs w:val="24"/>
              </w:rPr>
              <w:t>。</w:t>
            </w:r>
          </w:p>
        </w:tc>
      </w:tr>
    </w:tbl>
    <w:p w14:paraId="4F1D352B" w14:textId="77777777" w:rsidR="00030D46" w:rsidRDefault="00030D46" w:rsidP="00030D46">
      <w:pPr>
        <w:spacing w:afterLines="50" w:after="120" w:line="440" w:lineRule="exact"/>
        <w:jc w:val="center"/>
        <w:rPr>
          <w:rFonts w:ascii="KaiTi" w:eastAsia="KaiTi" w:hAnsi="KaiTi"/>
          <w:b/>
          <w:sz w:val="32"/>
          <w:szCs w:val="32"/>
        </w:rPr>
      </w:pPr>
    </w:p>
    <w:p w14:paraId="1B21AD44" w14:textId="77777777" w:rsidR="00925095" w:rsidRDefault="00925095" w:rsidP="005311B9">
      <w:pPr>
        <w:spacing w:afterLines="50" w:after="120" w:line="440" w:lineRule="exact"/>
        <w:jc w:val="center"/>
        <w:rPr>
          <w:rFonts w:ascii="KaiTi" w:eastAsia="KaiTi" w:hAnsi="KaiTi"/>
          <w:b/>
          <w:sz w:val="32"/>
          <w:szCs w:val="32"/>
        </w:rPr>
      </w:pPr>
    </w:p>
    <w:p w14:paraId="6F130D34" w14:textId="28E8C008" w:rsidR="005311B9" w:rsidRPr="0084316D" w:rsidRDefault="005311B9" w:rsidP="00112EF8">
      <w:pPr>
        <w:spacing w:afterLines="50" w:after="120" w:line="440" w:lineRule="exact"/>
        <w:rPr>
          <w:rFonts w:ascii="KaiTi" w:eastAsia="KaiTi" w:hAnsi="KaiTi"/>
          <w:b/>
          <w:sz w:val="32"/>
          <w:szCs w:val="32"/>
        </w:rPr>
      </w:pPr>
    </w:p>
    <w:p w14:paraId="505ABD27" w14:textId="5271859D" w:rsidR="009D03A6" w:rsidRPr="0084316D" w:rsidRDefault="0020729A" w:rsidP="009D03A6">
      <w:pPr>
        <w:spacing w:afterLines="50" w:after="120" w:line="440" w:lineRule="exact"/>
        <w:rPr>
          <w:rFonts w:ascii="KaiTi" w:eastAsia="KaiTi" w:hAnsi="KaiTi"/>
          <w:sz w:val="24"/>
          <w:szCs w:val="24"/>
        </w:rPr>
      </w:pPr>
      <w:r w:rsidRPr="0084316D">
        <w:rPr>
          <w:rFonts w:ascii="KaiTi" w:eastAsia="KaiTi" w:hAnsi="KaiTi" w:hint="eastAsia"/>
          <w:sz w:val="24"/>
          <w:szCs w:val="24"/>
        </w:rPr>
        <w:lastRenderedPageBreak/>
        <w:t>附件一：學校報名表(由學校造冊後e</w:t>
      </w:r>
      <w:r w:rsidRPr="0084316D">
        <w:rPr>
          <w:rFonts w:ascii="KaiTi" w:eastAsia="KaiTi" w:hAnsi="KaiTi"/>
          <w:sz w:val="24"/>
          <w:szCs w:val="24"/>
        </w:rPr>
        <w:t>mail</w:t>
      </w:r>
      <w:r w:rsidRPr="0084316D">
        <w:rPr>
          <w:rFonts w:ascii="KaiTi" w:eastAsia="KaiTi" w:hAnsi="KaiTi" w:hint="eastAsia"/>
          <w:sz w:val="24"/>
          <w:szCs w:val="24"/>
        </w:rPr>
        <w:t>瑞祥高中承辦老師)</w:t>
      </w:r>
      <w:r w:rsidR="009D03A6" w:rsidRPr="0084316D">
        <w:rPr>
          <w:rFonts w:ascii="KaiTi" w:eastAsia="KaiTi" w:hAnsi="KaiTi"/>
          <w:sz w:val="24"/>
          <w:szCs w:val="24"/>
        </w:rPr>
        <w:t xml:space="preserve"> </w:t>
      </w:r>
      <w:hyperlink r:id="rId11" w:history="1">
        <w:r w:rsidR="009D03A6" w:rsidRPr="0084316D">
          <w:rPr>
            <w:rStyle w:val="ad"/>
            <w:rFonts w:ascii="KaiTi" w:eastAsia="KaiTi" w:hAnsi="KaiTi"/>
            <w:sz w:val="24"/>
            <w:szCs w:val="24"/>
          </w:rPr>
          <w:t>yuju@gcloud.rssh.tw</w:t>
        </w:r>
      </w:hyperlink>
    </w:p>
    <w:p w14:paraId="06322540" w14:textId="7B405CC6" w:rsidR="0020729A" w:rsidRPr="0084316D" w:rsidRDefault="0020729A" w:rsidP="009D03A6">
      <w:pPr>
        <w:spacing w:afterLines="50" w:after="120" w:line="440" w:lineRule="exact"/>
        <w:jc w:val="center"/>
        <w:rPr>
          <w:rFonts w:ascii="KaiTi" w:eastAsia="KaiTi" w:hAnsi="KaiTi"/>
          <w:sz w:val="24"/>
          <w:szCs w:val="24"/>
        </w:rPr>
      </w:pPr>
      <w:r w:rsidRPr="0084316D">
        <w:rPr>
          <w:rFonts w:ascii="KaiTi" w:eastAsia="KaiTi" w:hAnsi="KaiTi"/>
          <w:b/>
          <w:sz w:val="36"/>
          <w:szCs w:val="36"/>
        </w:rPr>
        <w:t>高雄市立</w:t>
      </w:r>
      <w:r w:rsidRPr="0084316D">
        <w:rPr>
          <w:rFonts w:ascii="KaiTi" w:eastAsia="KaiTi" w:hAnsi="KaiTi" w:hint="eastAsia"/>
          <w:b/>
          <w:sz w:val="36"/>
          <w:szCs w:val="36"/>
        </w:rPr>
        <w:t>瑞祥</w:t>
      </w:r>
      <w:r w:rsidRPr="0084316D">
        <w:rPr>
          <w:rFonts w:ascii="KaiTi" w:eastAsia="KaiTi" w:hAnsi="KaiTi"/>
          <w:b/>
          <w:sz w:val="36"/>
          <w:szCs w:val="36"/>
        </w:rPr>
        <w:t>高中11</w:t>
      </w:r>
      <w:r w:rsidR="00613F75">
        <w:rPr>
          <w:rFonts w:ascii="KaiTi" w:eastAsia="KaiTi" w:hAnsi="KaiTi"/>
          <w:b/>
          <w:sz w:val="36"/>
          <w:szCs w:val="36"/>
        </w:rPr>
        <w:t>3</w:t>
      </w:r>
      <w:r w:rsidRPr="0084316D">
        <w:rPr>
          <w:rFonts w:ascii="KaiTi" w:eastAsia="KaiTi" w:hAnsi="KaiTi"/>
          <w:b/>
          <w:sz w:val="36"/>
          <w:szCs w:val="36"/>
        </w:rPr>
        <w:t>學年度</w:t>
      </w:r>
      <w:r w:rsidRPr="0084316D">
        <w:rPr>
          <w:rFonts w:ascii="KaiTi" w:eastAsia="KaiTi" w:hAnsi="KaiTi" w:hint="eastAsia"/>
          <w:b/>
          <w:sz w:val="36"/>
          <w:szCs w:val="36"/>
        </w:rPr>
        <w:t>第</w:t>
      </w:r>
      <w:r w:rsidR="00030D46">
        <w:rPr>
          <w:rFonts w:ascii="KaiTi" w:eastAsia="KaiTi" w:hAnsi="KaiTi"/>
          <w:b/>
          <w:sz w:val="36"/>
          <w:szCs w:val="36"/>
        </w:rPr>
        <w:t>2</w:t>
      </w:r>
      <w:r w:rsidRPr="0084316D">
        <w:rPr>
          <w:rFonts w:ascii="KaiTi" w:eastAsia="KaiTi" w:hAnsi="KaiTi" w:hint="eastAsia"/>
          <w:b/>
          <w:sz w:val="36"/>
          <w:szCs w:val="36"/>
        </w:rPr>
        <w:t>學</w:t>
      </w:r>
      <w:r w:rsidRPr="0084316D">
        <w:rPr>
          <w:rFonts w:ascii="KaiTi" w:eastAsia="KaiTi" w:hAnsi="KaiTi"/>
          <w:b/>
          <w:sz w:val="36"/>
          <w:szCs w:val="36"/>
        </w:rPr>
        <w:t>期</w:t>
      </w:r>
      <w:r w:rsidRPr="0084316D">
        <w:rPr>
          <w:rFonts w:ascii="KaiTi" w:eastAsia="KaiTi" w:hAnsi="KaiTi" w:hint="eastAsia"/>
          <w:b/>
          <w:sz w:val="36"/>
          <w:szCs w:val="36"/>
        </w:rPr>
        <w:t xml:space="preserve"> </w:t>
      </w:r>
      <w:r w:rsidRPr="0084316D">
        <w:rPr>
          <w:rFonts w:ascii="KaiTi" w:eastAsia="KaiTi" w:hAnsi="KaiTi"/>
          <w:b/>
          <w:sz w:val="36"/>
          <w:szCs w:val="36"/>
        </w:rPr>
        <w:t>均質化</w:t>
      </w:r>
      <w:r w:rsidRPr="0084316D">
        <w:rPr>
          <w:rFonts w:ascii="KaiTi" w:eastAsia="KaiTi" w:hAnsi="KaiTi" w:hint="eastAsia"/>
          <w:b/>
          <w:sz w:val="36"/>
          <w:szCs w:val="36"/>
        </w:rPr>
        <w:t>、共好計畫</w:t>
      </w:r>
    </w:p>
    <w:p w14:paraId="4CCBB8CE" w14:textId="59405774" w:rsidR="0020729A" w:rsidRPr="0084316D" w:rsidRDefault="0020729A" w:rsidP="0020729A">
      <w:pPr>
        <w:spacing w:beforeLines="100" w:before="240" w:afterLines="100" w:after="240" w:line="440" w:lineRule="exact"/>
        <w:contextualSpacing/>
        <w:jc w:val="center"/>
        <w:rPr>
          <w:rFonts w:ascii="KaiTi" w:eastAsia="KaiTi" w:hAnsi="KaiTi"/>
          <w:b/>
          <w:sz w:val="32"/>
        </w:rPr>
      </w:pPr>
      <w:r w:rsidRPr="0084316D">
        <w:rPr>
          <w:rFonts w:ascii="KaiTi" w:eastAsia="KaiTi" w:hAnsi="KaiTi" w:hint="eastAsia"/>
          <w:b/>
          <w:sz w:val="32"/>
        </w:rPr>
        <w:t>福爾摩斯解謎工作坊 報名表</w:t>
      </w:r>
    </w:p>
    <w:p w14:paraId="3E7D8549" w14:textId="737436B2" w:rsidR="0020729A" w:rsidRPr="0084316D" w:rsidRDefault="0020729A" w:rsidP="0020729A">
      <w:pPr>
        <w:spacing w:beforeLines="50" w:before="120" w:afterLines="50" w:after="120" w:line="440" w:lineRule="exact"/>
        <w:contextualSpacing/>
        <w:rPr>
          <w:rFonts w:ascii="KaiTi" w:eastAsia="KaiTi" w:hAnsi="KaiTi"/>
          <w:b/>
          <w:sz w:val="28"/>
          <w:szCs w:val="28"/>
        </w:rPr>
      </w:pPr>
      <w:r w:rsidRPr="0084316D">
        <w:rPr>
          <w:rFonts w:ascii="KaiTi" w:eastAsia="KaiTi" w:hAnsi="KaiTi" w:hint="eastAsia"/>
          <w:sz w:val="28"/>
          <w:szCs w:val="28"/>
        </w:rPr>
        <w:t>學校名稱：</w:t>
      </w:r>
      <w:r w:rsidR="00030D46">
        <w:rPr>
          <w:rFonts w:ascii="KaiTi" w:eastAsia="KaiTi" w:hAnsi="KaiTi"/>
          <w:sz w:val="28"/>
          <w:szCs w:val="28"/>
        </w:rPr>
        <w:t xml:space="preserve">                                       </w:t>
      </w:r>
      <w:r w:rsidR="00030D46">
        <w:rPr>
          <w:rFonts w:ascii="KaiTi" w:eastAsia="KaiTi" w:hAnsi="KaiTi" w:hint="eastAsia"/>
          <w:sz w:val="28"/>
          <w:szCs w:val="28"/>
        </w:rPr>
        <w:t>活動日期：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259"/>
        <w:gridCol w:w="1533"/>
        <w:gridCol w:w="337"/>
        <w:gridCol w:w="1222"/>
        <w:gridCol w:w="648"/>
        <w:gridCol w:w="911"/>
        <w:gridCol w:w="960"/>
        <w:gridCol w:w="600"/>
        <w:gridCol w:w="1272"/>
      </w:tblGrid>
      <w:tr w:rsidR="0020729A" w:rsidRPr="0084316D" w14:paraId="727EFE53" w14:textId="77777777" w:rsidTr="006E7E12">
        <w:trPr>
          <w:trHeight w:val="454"/>
        </w:trPr>
        <w:tc>
          <w:tcPr>
            <w:tcW w:w="10198" w:type="dxa"/>
            <w:gridSpan w:val="10"/>
            <w:shd w:val="clear" w:color="auto" w:fill="FDE9D9" w:themeFill="accent6" w:themeFillTint="33"/>
            <w:vAlign w:val="center"/>
          </w:tcPr>
          <w:p w14:paraId="706F222D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老師名冊</w:t>
            </w:r>
          </w:p>
        </w:tc>
      </w:tr>
      <w:tr w:rsidR="0020729A" w:rsidRPr="0084316D" w14:paraId="3FD76CF0" w14:textId="77777777" w:rsidTr="006E7E12">
        <w:trPr>
          <w:trHeight w:val="454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CEF983D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14:paraId="5EB006C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老師姓名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2018126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職稱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EC45BC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任教科目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E00E9DC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連絡電話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4418623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餐別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67D4BF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備註</w:t>
            </w:r>
          </w:p>
        </w:tc>
      </w:tr>
      <w:tr w:rsidR="0020729A" w:rsidRPr="0084316D" w14:paraId="48EA5A6D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67B0DED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9D215A9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B95E91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1AB74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F4BAB6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6FABB54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 xml:space="preserve"> 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□素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29554FFD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color w:val="A6A6A6" w:themeColor="background1" w:themeShade="A6"/>
                <w:sz w:val="24"/>
                <w:szCs w:val="24"/>
              </w:rPr>
              <w:t>帶隊老師</w:t>
            </w:r>
          </w:p>
        </w:tc>
      </w:tr>
      <w:tr w:rsidR="0020729A" w:rsidRPr="0084316D" w14:paraId="1ED8DDB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619BE64E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4DF2EF4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11920B4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087FF7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221A33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4053C68F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 xml:space="preserve"> 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□素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68F51FF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20729A" w:rsidRPr="0084316D" w14:paraId="2AB136F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00BD8C4C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02BBED8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color w:val="A6A6A6" w:themeColor="background1" w:themeShade="A6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color w:val="A6A6A6" w:themeColor="background1" w:themeShade="A6"/>
                <w:sz w:val="24"/>
                <w:szCs w:val="24"/>
              </w:rPr>
              <w:t>(表格請自行增刪)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E94AE3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ED16BD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8E2136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299CD236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 w:hint="eastAsia"/>
                <w:sz w:val="24"/>
                <w:szCs w:val="24"/>
              </w:rPr>
              <w:t xml:space="preserve"> </w:t>
            </w:r>
            <w:r w:rsidRPr="0084316D">
              <w:rPr>
                <w:rFonts w:ascii="KaiTi" w:eastAsia="KaiTi" w:hAnsi="KaiTi"/>
                <w:sz w:val="24"/>
                <w:szCs w:val="24"/>
              </w:rPr>
              <w:t>□素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003920F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20729A" w:rsidRPr="0084316D" w14:paraId="7BA6F37D" w14:textId="77777777" w:rsidTr="006E7E12">
        <w:trPr>
          <w:trHeight w:val="454"/>
        </w:trPr>
        <w:tc>
          <w:tcPr>
            <w:tcW w:w="10198" w:type="dxa"/>
            <w:gridSpan w:val="10"/>
            <w:shd w:val="clear" w:color="auto" w:fill="FDE9D9" w:themeFill="accent6" w:themeFillTint="33"/>
            <w:vAlign w:val="center"/>
          </w:tcPr>
          <w:p w14:paraId="6B962F71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學生名冊</w:t>
            </w:r>
          </w:p>
        </w:tc>
      </w:tr>
      <w:tr w:rsidR="0020729A" w:rsidRPr="0084316D" w14:paraId="172B9CCC" w14:textId="77777777" w:rsidTr="006E7E12">
        <w:trPr>
          <w:trHeight w:val="454"/>
        </w:trPr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4ED802C3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F2F2F2" w:themeFill="background1" w:themeFillShade="F2"/>
            <w:vAlign w:val="center"/>
          </w:tcPr>
          <w:p w14:paraId="4FEED286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學生姓名</w:t>
            </w:r>
          </w:p>
        </w:tc>
        <w:tc>
          <w:tcPr>
            <w:tcW w:w="1870" w:type="dxa"/>
            <w:gridSpan w:val="2"/>
            <w:shd w:val="clear" w:color="auto" w:fill="F2F2F2" w:themeFill="background1" w:themeFillShade="F2"/>
            <w:vAlign w:val="center"/>
          </w:tcPr>
          <w:p w14:paraId="180F36CC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年級</w:t>
            </w:r>
          </w:p>
        </w:tc>
        <w:tc>
          <w:tcPr>
            <w:tcW w:w="1870" w:type="dxa"/>
            <w:gridSpan w:val="2"/>
            <w:shd w:val="clear" w:color="auto" w:fill="F2F2F2" w:themeFill="background1" w:themeFillShade="F2"/>
            <w:vAlign w:val="center"/>
          </w:tcPr>
          <w:p w14:paraId="1AB5FAF7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班級</w:t>
            </w:r>
          </w:p>
        </w:tc>
        <w:tc>
          <w:tcPr>
            <w:tcW w:w="1871" w:type="dxa"/>
            <w:gridSpan w:val="2"/>
            <w:shd w:val="clear" w:color="auto" w:fill="F2F2F2" w:themeFill="background1" w:themeFillShade="F2"/>
            <w:vAlign w:val="center"/>
          </w:tcPr>
          <w:p w14:paraId="52699AD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性別</w:t>
            </w:r>
          </w:p>
        </w:tc>
        <w:tc>
          <w:tcPr>
            <w:tcW w:w="1872" w:type="dxa"/>
            <w:gridSpan w:val="2"/>
            <w:shd w:val="clear" w:color="auto" w:fill="F2F2F2" w:themeFill="background1" w:themeFillShade="F2"/>
            <w:vAlign w:val="center"/>
          </w:tcPr>
          <w:p w14:paraId="38650989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餐別</w:t>
            </w:r>
          </w:p>
        </w:tc>
      </w:tr>
      <w:tr w:rsidR="0020729A" w:rsidRPr="0084316D" w14:paraId="19EC5F26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7F2AF148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D7759AF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6B85215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831E2B7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2CD386AF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9E2B95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08CD362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1C0AFEE9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CE1FCC5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4AB0063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F3AA25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2771DACA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5E3374C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74CB5B38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3A24975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E8F38E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AD4778F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3FB9526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595916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5F6B6B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6E05DC3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38777904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A6A6A17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F74D3D1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FEEBC2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4B461EF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71DD1C9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587BE3A6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71DD2B46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CD216CA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2C10EB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35D3E78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B3254D7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4ED8E6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3B8A5832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3D92B0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D5374B7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5B188E3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6DD68B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70654A5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8EA31EF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6081C0A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5663CBF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E354945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D48CCC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CE40F8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6433D0AE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2D996FA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6468F7A6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6CC8733F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0FA3B0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AB6B6F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E96B3A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67783F6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20E29DE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6E744FCF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9F17884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FA9384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9E1750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9528673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DFCB08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20C570C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0A1015E0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7F2699FA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6EE0DAD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58F5114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626650E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9FF7611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8615BE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60098E3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623DB23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11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89AA05C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F06D0AC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3803BDC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9855DFC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C735827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44C6734E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69A1706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12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1610D01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33CE26A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1C6CA8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253BA71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1243307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60B130C9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0C42471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13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5ACEE7A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645AAF8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9BCAE1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6701C9F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606DF4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5B5E1730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08A9887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14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AE59B04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578DB79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8885D8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27953E4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3944D16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036D89BA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3AC703E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15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95AD244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C414914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F9D5DF5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432A43BD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7758B4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2323D2E7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1C495101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16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B5623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084A893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C43E0C7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312EFCE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886B6E9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6C098592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305E9B9F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17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884E2FA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D045DD8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B911D2F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59195543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BE8C63A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3E466A81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4561E76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18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6DB686A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A41724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BCA5B2C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7D187C19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F5DD879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6C030DE5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2E70BAD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19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5BBC99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00320572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A079A7E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0BE9078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9B91263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  <w:tr w:rsidR="0020729A" w:rsidRPr="0084316D" w14:paraId="4828A85E" w14:textId="77777777" w:rsidTr="006E7E12">
        <w:trPr>
          <w:trHeight w:val="454"/>
        </w:trPr>
        <w:tc>
          <w:tcPr>
            <w:tcW w:w="456" w:type="dxa"/>
            <w:shd w:val="clear" w:color="auto" w:fill="auto"/>
            <w:vAlign w:val="center"/>
          </w:tcPr>
          <w:p w14:paraId="4C38F14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 w:hint="eastAsia"/>
                <w:sz w:val="24"/>
                <w:szCs w:val="24"/>
              </w:rPr>
              <w:t>20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F8DA1B0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780B5CE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FCB63A5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8BA998B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□女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9A132DA" w14:textId="77777777" w:rsidR="0020729A" w:rsidRPr="0084316D" w:rsidRDefault="0020729A" w:rsidP="006E7E12">
            <w:pPr>
              <w:pStyle w:val="a3"/>
              <w:spacing w:line="440" w:lineRule="exact"/>
              <w:ind w:left="0"/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84316D">
              <w:rPr>
                <w:rFonts w:ascii="KaiTi" w:eastAsia="KaiTi" w:hAnsi="KaiTi"/>
                <w:sz w:val="24"/>
                <w:szCs w:val="24"/>
              </w:rPr>
              <w:t>□葷</w:t>
            </w:r>
            <w:r w:rsidRPr="0084316D">
              <w:rPr>
                <w:rFonts w:ascii="KaiTi" w:eastAsia="KaiTi" w:hAnsi="KaiTi"/>
                <w:sz w:val="24"/>
                <w:szCs w:val="24"/>
              </w:rPr>
              <w:tab/>
              <w:t>□素</w:t>
            </w:r>
          </w:p>
        </w:tc>
      </w:tr>
    </w:tbl>
    <w:p w14:paraId="0476B27B" w14:textId="77777777" w:rsidR="0020729A" w:rsidRPr="0084316D" w:rsidRDefault="0020729A" w:rsidP="001D139E">
      <w:pPr>
        <w:pStyle w:val="a3"/>
        <w:spacing w:line="440" w:lineRule="exact"/>
        <w:ind w:left="0"/>
        <w:rPr>
          <w:rFonts w:ascii="KaiTi" w:eastAsia="KaiTi" w:hAnsi="KaiTi"/>
        </w:rPr>
      </w:pPr>
    </w:p>
    <w:sectPr w:rsidR="0020729A" w:rsidRPr="0084316D" w:rsidSect="00CE77A6">
      <w:pgSz w:w="11910" w:h="16840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E5F9" w14:textId="77777777" w:rsidR="00CD0877" w:rsidRDefault="00CD0877" w:rsidP="003D1FFF">
      <w:r>
        <w:separator/>
      </w:r>
    </w:p>
  </w:endnote>
  <w:endnote w:type="continuationSeparator" w:id="0">
    <w:p w14:paraId="31AE5D0E" w14:textId="77777777" w:rsidR="00CD0877" w:rsidRDefault="00CD0877" w:rsidP="003D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雅痞-繁">
    <w:altName w:val="新細明體"/>
    <w:panose1 w:val="020F0603040207020204"/>
    <w:charset w:val="88"/>
    <w:family w:val="roman"/>
    <w:notTrueType/>
    <w:pitch w:val="default"/>
    <w:sig w:usb0="A00002FF" w:usb1="7ACFFCFB" w:usb2="0000001E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842F" w14:textId="77777777" w:rsidR="00CD0877" w:rsidRDefault="00CD0877" w:rsidP="003D1FFF">
      <w:r>
        <w:separator/>
      </w:r>
    </w:p>
  </w:footnote>
  <w:footnote w:type="continuationSeparator" w:id="0">
    <w:p w14:paraId="095C39A7" w14:textId="77777777" w:rsidR="00CD0877" w:rsidRDefault="00CD0877" w:rsidP="003D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0152"/>
    <w:multiLevelType w:val="hybridMultilevel"/>
    <w:tmpl w:val="9EC2F998"/>
    <w:lvl w:ilvl="0" w:tplc="D24076AC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385C7504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ACCEFCBC">
      <w:numFmt w:val="bullet"/>
      <w:lvlText w:val="•"/>
      <w:lvlJc w:val="left"/>
      <w:pPr>
        <w:ind w:left="1135" w:hanging="241"/>
      </w:pPr>
      <w:rPr>
        <w:rFonts w:hint="default"/>
        <w:lang w:val="en-US" w:eastAsia="zh-TW" w:bidi="ar-SA"/>
      </w:rPr>
    </w:lvl>
    <w:lvl w:ilvl="3" w:tplc="756E5CA2">
      <w:numFmt w:val="bullet"/>
      <w:lvlText w:val="•"/>
      <w:lvlJc w:val="left"/>
      <w:pPr>
        <w:ind w:left="1532" w:hanging="241"/>
      </w:pPr>
      <w:rPr>
        <w:rFonts w:hint="default"/>
        <w:lang w:val="en-US" w:eastAsia="zh-TW" w:bidi="ar-SA"/>
      </w:rPr>
    </w:lvl>
    <w:lvl w:ilvl="4" w:tplc="0B72891A">
      <w:numFmt w:val="bullet"/>
      <w:lvlText w:val="•"/>
      <w:lvlJc w:val="left"/>
      <w:pPr>
        <w:ind w:left="1930" w:hanging="241"/>
      </w:pPr>
      <w:rPr>
        <w:rFonts w:hint="default"/>
        <w:lang w:val="en-US" w:eastAsia="zh-TW" w:bidi="ar-SA"/>
      </w:rPr>
    </w:lvl>
    <w:lvl w:ilvl="5" w:tplc="0B8E9EF6">
      <w:numFmt w:val="bullet"/>
      <w:lvlText w:val="•"/>
      <w:lvlJc w:val="left"/>
      <w:pPr>
        <w:ind w:left="2328" w:hanging="241"/>
      </w:pPr>
      <w:rPr>
        <w:rFonts w:hint="default"/>
        <w:lang w:val="en-US" w:eastAsia="zh-TW" w:bidi="ar-SA"/>
      </w:rPr>
    </w:lvl>
    <w:lvl w:ilvl="6" w:tplc="F52C399C">
      <w:numFmt w:val="bullet"/>
      <w:lvlText w:val="•"/>
      <w:lvlJc w:val="left"/>
      <w:pPr>
        <w:ind w:left="2725" w:hanging="241"/>
      </w:pPr>
      <w:rPr>
        <w:rFonts w:hint="default"/>
        <w:lang w:val="en-US" w:eastAsia="zh-TW" w:bidi="ar-SA"/>
      </w:rPr>
    </w:lvl>
    <w:lvl w:ilvl="7" w:tplc="933E4C10">
      <w:numFmt w:val="bullet"/>
      <w:lvlText w:val="•"/>
      <w:lvlJc w:val="left"/>
      <w:pPr>
        <w:ind w:left="3123" w:hanging="241"/>
      </w:pPr>
      <w:rPr>
        <w:rFonts w:hint="default"/>
        <w:lang w:val="en-US" w:eastAsia="zh-TW" w:bidi="ar-SA"/>
      </w:rPr>
    </w:lvl>
    <w:lvl w:ilvl="8" w:tplc="6D7A81D4">
      <w:numFmt w:val="bullet"/>
      <w:lvlText w:val="•"/>
      <w:lvlJc w:val="left"/>
      <w:pPr>
        <w:ind w:left="3520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7FA0B1B"/>
    <w:multiLevelType w:val="hybridMultilevel"/>
    <w:tmpl w:val="7A4ACDE2"/>
    <w:lvl w:ilvl="0" w:tplc="155A7280">
      <w:start w:val="2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AEE534">
      <w:numFmt w:val="bullet"/>
      <w:lvlText w:val="•"/>
      <w:lvlJc w:val="left"/>
      <w:pPr>
        <w:ind w:left="774" w:hanging="241"/>
      </w:pPr>
      <w:rPr>
        <w:rFonts w:hint="default"/>
        <w:lang w:val="en-US" w:eastAsia="zh-TW" w:bidi="ar-SA"/>
      </w:rPr>
    </w:lvl>
    <w:lvl w:ilvl="2" w:tplc="9438C302">
      <w:numFmt w:val="bullet"/>
      <w:lvlText w:val="•"/>
      <w:lvlJc w:val="left"/>
      <w:pPr>
        <w:ind w:left="1209" w:hanging="241"/>
      </w:pPr>
      <w:rPr>
        <w:rFonts w:hint="default"/>
        <w:lang w:val="en-US" w:eastAsia="zh-TW" w:bidi="ar-SA"/>
      </w:rPr>
    </w:lvl>
    <w:lvl w:ilvl="3" w:tplc="C6206F72">
      <w:numFmt w:val="bullet"/>
      <w:lvlText w:val="•"/>
      <w:lvlJc w:val="left"/>
      <w:pPr>
        <w:ind w:left="1643" w:hanging="241"/>
      </w:pPr>
      <w:rPr>
        <w:rFonts w:hint="default"/>
        <w:lang w:val="en-US" w:eastAsia="zh-TW" w:bidi="ar-SA"/>
      </w:rPr>
    </w:lvl>
    <w:lvl w:ilvl="4" w:tplc="F440D9E4">
      <w:numFmt w:val="bullet"/>
      <w:lvlText w:val="•"/>
      <w:lvlJc w:val="left"/>
      <w:pPr>
        <w:ind w:left="2078" w:hanging="241"/>
      </w:pPr>
      <w:rPr>
        <w:rFonts w:hint="default"/>
        <w:lang w:val="en-US" w:eastAsia="zh-TW" w:bidi="ar-SA"/>
      </w:rPr>
    </w:lvl>
    <w:lvl w:ilvl="5" w:tplc="878467C2">
      <w:numFmt w:val="bullet"/>
      <w:lvlText w:val="•"/>
      <w:lvlJc w:val="left"/>
      <w:pPr>
        <w:ind w:left="2513" w:hanging="241"/>
      </w:pPr>
      <w:rPr>
        <w:rFonts w:hint="default"/>
        <w:lang w:val="en-US" w:eastAsia="zh-TW" w:bidi="ar-SA"/>
      </w:rPr>
    </w:lvl>
    <w:lvl w:ilvl="6" w:tplc="D34EF798">
      <w:numFmt w:val="bullet"/>
      <w:lvlText w:val="•"/>
      <w:lvlJc w:val="left"/>
      <w:pPr>
        <w:ind w:left="2947" w:hanging="241"/>
      </w:pPr>
      <w:rPr>
        <w:rFonts w:hint="default"/>
        <w:lang w:val="en-US" w:eastAsia="zh-TW" w:bidi="ar-SA"/>
      </w:rPr>
    </w:lvl>
    <w:lvl w:ilvl="7" w:tplc="31BEBA08">
      <w:numFmt w:val="bullet"/>
      <w:lvlText w:val="•"/>
      <w:lvlJc w:val="left"/>
      <w:pPr>
        <w:ind w:left="3382" w:hanging="241"/>
      </w:pPr>
      <w:rPr>
        <w:rFonts w:hint="default"/>
        <w:lang w:val="en-US" w:eastAsia="zh-TW" w:bidi="ar-SA"/>
      </w:rPr>
    </w:lvl>
    <w:lvl w:ilvl="8" w:tplc="5538DEE8">
      <w:numFmt w:val="bullet"/>
      <w:lvlText w:val="•"/>
      <w:lvlJc w:val="left"/>
      <w:pPr>
        <w:ind w:left="381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C454B41"/>
    <w:multiLevelType w:val="hybridMultilevel"/>
    <w:tmpl w:val="8D685ADA"/>
    <w:lvl w:ilvl="0" w:tplc="AF8C2D6E">
      <w:start w:val="1"/>
      <w:numFmt w:val="decimal"/>
      <w:lvlText w:val="%1.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1582714">
      <w:numFmt w:val="bullet"/>
      <w:lvlText w:val="•"/>
      <w:lvlJc w:val="left"/>
      <w:pPr>
        <w:ind w:left="792" w:hanging="241"/>
      </w:pPr>
      <w:rPr>
        <w:rFonts w:hint="default"/>
        <w:lang w:val="en-US" w:eastAsia="zh-TW" w:bidi="ar-SA"/>
      </w:rPr>
    </w:lvl>
    <w:lvl w:ilvl="2" w:tplc="76EE1CBE">
      <w:numFmt w:val="bullet"/>
      <w:lvlText w:val="•"/>
      <w:lvlJc w:val="left"/>
      <w:pPr>
        <w:ind w:left="1225" w:hanging="241"/>
      </w:pPr>
      <w:rPr>
        <w:rFonts w:hint="default"/>
        <w:lang w:val="en-US" w:eastAsia="zh-TW" w:bidi="ar-SA"/>
      </w:rPr>
    </w:lvl>
    <w:lvl w:ilvl="3" w:tplc="EA0EE334">
      <w:numFmt w:val="bullet"/>
      <w:lvlText w:val="•"/>
      <w:lvlJc w:val="left"/>
      <w:pPr>
        <w:ind w:left="1657" w:hanging="241"/>
      </w:pPr>
      <w:rPr>
        <w:rFonts w:hint="default"/>
        <w:lang w:val="en-US" w:eastAsia="zh-TW" w:bidi="ar-SA"/>
      </w:rPr>
    </w:lvl>
    <w:lvl w:ilvl="4" w:tplc="CA8A9EBC">
      <w:numFmt w:val="bullet"/>
      <w:lvlText w:val="•"/>
      <w:lvlJc w:val="left"/>
      <w:pPr>
        <w:ind w:left="2090" w:hanging="241"/>
      </w:pPr>
      <w:rPr>
        <w:rFonts w:hint="default"/>
        <w:lang w:val="en-US" w:eastAsia="zh-TW" w:bidi="ar-SA"/>
      </w:rPr>
    </w:lvl>
    <w:lvl w:ilvl="5" w:tplc="3BE8C4A0">
      <w:numFmt w:val="bullet"/>
      <w:lvlText w:val="•"/>
      <w:lvlJc w:val="left"/>
      <w:pPr>
        <w:ind w:left="2522" w:hanging="241"/>
      </w:pPr>
      <w:rPr>
        <w:rFonts w:hint="default"/>
        <w:lang w:val="en-US" w:eastAsia="zh-TW" w:bidi="ar-SA"/>
      </w:rPr>
    </w:lvl>
    <w:lvl w:ilvl="6" w:tplc="DE8C20C0">
      <w:numFmt w:val="bullet"/>
      <w:lvlText w:val="•"/>
      <w:lvlJc w:val="left"/>
      <w:pPr>
        <w:ind w:left="2955" w:hanging="241"/>
      </w:pPr>
      <w:rPr>
        <w:rFonts w:hint="default"/>
        <w:lang w:val="en-US" w:eastAsia="zh-TW" w:bidi="ar-SA"/>
      </w:rPr>
    </w:lvl>
    <w:lvl w:ilvl="7" w:tplc="CF30F540">
      <w:numFmt w:val="bullet"/>
      <w:lvlText w:val="•"/>
      <w:lvlJc w:val="left"/>
      <w:pPr>
        <w:ind w:left="3387" w:hanging="241"/>
      </w:pPr>
      <w:rPr>
        <w:rFonts w:hint="default"/>
        <w:lang w:val="en-US" w:eastAsia="zh-TW" w:bidi="ar-SA"/>
      </w:rPr>
    </w:lvl>
    <w:lvl w:ilvl="8" w:tplc="329E4340">
      <w:numFmt w:val="bullet"/>
      <w:lvlText w:val="•"/>
      <w:lvlJc w:val="left"/>
      <w:pPr>
        <w:ind w:left="3820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1DBE2E31"/>
    <w:multiLevelType w:val="hybridMultilevel"/>
    <w:tmpl w:val="AA8E9A06"/>
    <w:lvl w:ilvl="0" w:tplc="4E687726">
      <w:start w:val="1"/>
      <w:numFmt w:val="decimal"/>
      <w:lvlText w:val="（%1）"/>
      <w:lvlJc w:val="left"/>
      <w:pPr>
        <w:ind w:left="1412" w:hanging="70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475CFCC2">
      <w:numFmt w:val="bullet"/>
      <w:lvlText w:val="•"/>
      <w:lvlJc w:val="left"/>
      <w:pPr>
        <w:ind w:left="2370" w:hanging="702"/>
      </w:pPr>
      <w:rPr>
        <w:rFonts w:hint="default"/>
        <w:lang w:val="en-US" w:eastAsia="zh-TW" w:bidi="ar-SA"/>
      </w:rPr>
    </w:lvl>
    <w:lvl w:ilvl="2" w:tplc="46C69E34">
      <w:numFmt w:val="bullet"/>
      <w:lvlText w:val="•"/>
      <w:lvlJc w:val="left"/>
      <w:pPr>
        <w:ind w:left="3323" w:hanging="702"/>
      </w:pPr>
      <w:rPr>
        <w:rFonts w:hint="default"/>
        <w:lang w:val="en-US" w:eastAsia="zh-TW" w:bidi="ar-SA"/>
      </w:rPr>
    </w:lvl>
    <w:lvl w:ilvl="3" w:tplc="C56E8A5A">
      <w:numFmt w:val="bullet"/>
      <w:lvlText w:val="•"/>
      <w:lvlJc w:val="left"/>
      <w:pPr>
        <w:ind w:left="4275" w:hanging="702"/>
      </w:pPr>
      <w:rPr>
        <w:rFonts w:hint="default"/>
        <w:lang w:val="en-US" w:eastAsia="zh-TW" w:bidi="ar-SA"/>
      </w:rPr>
    </w:lvl>
    <w:lvl w:ilvl="4" w:tplc="FF32C6A2">
      <w:numFmt w:val="bullet"/>
      <w:lvlText w:val="•"/>
      <w:lvlJc w:val="left"/>
      <w:pPr>
        <w:ind w:left="5228" w:hanging="702"/>
      </w:pPr>
      <w:rPr>
        <w:rFonts w:hint="default"/>
        <w:lang w:val="en-US" w:eastAsia="zh-TW" w:bidi="ar-SA"/>
      </w:rPr>
    </w:lvl>
    <w:lvl w:ilvl="5" w:tplc="CB4CD5F2">
      <w:numFmt w:val="bullet"/>
      <w:lvlText w:val="•"/>
      <w:lvlJc w:val="left"/>
      <w:pPr>
        <w:ind w:left="6181" w:hanging="702"/>
      </w:pPr>
      <w:rPr>
        <w:rFonts w:hint="default"/>
        <w:lang w:val="en-US" w:eastAsia="zh-TW" w:bidi="ar-SA"/>
      </w:rPr>
    </w:lvl>
    <w:lvl w:ilvl="6" w:tplc="53901D3A">
      <w:numFmt w:val="bullet"/>
      <w:lvlText w:val="•"/>
      <w:lvlJc w:val="left"/>
      <w:pPr>
        <w:ind w:left="7133" w:hanging="702"/>
      </w:pPr>
      <w:rPr>
        <w:rFonts w:hint="default"/>
        <w:lang w:val="en-US" w:eastAsia="zh-TW" w:bidi="ar-SA"/>
      </w:rPr>
    </w:lvl>
    <w:lvl w:ilvl="7" w:tplc="BE66F606">
      <w:numFmt w:val="bullet"/>
      <w:lvlText w:val="•"/>
      <w:lvlJc w:val="left"/>
      <w:pPr>
        <w:ind w:left="8086" w:hanging="702"/>
      </w:pPr>
      <w:rPr>
        <w:rFonts w:hint="default"/>
        <w:lang w:val="en-US" w:eastAsia="zh-TW" w:bidi="ar-SA"/>
      </w:rPr>
    </w:lvl>
    <w:lvl w:ilvl="8" w:tplc="DE98220C">
      <w:numFmt w:val="bullet"/>
      <w:lvlText w:val="•"/>
      <w:lvlJc w:val="left"/>
      <w:pPr>
        <w:ind w:left="9039" w:hanging="702"/>
      </w:pPr>
      <w:rPr>
        <w:rFonts w:hint="default"/>
        <w:lang w:val="en-US" w:eastAsia="zh-TW" w:bidi="ar-SA"/>
      </w:rPr>
    </w:lvl>
  </w:abstractNum>
  <w:abstractNum w:abstractNumId="4" w15:restartNumberingAfterBreak="0">
    <w:nsid w:val="37C5319F"/>
    <w:multiLevelType w:val="hybridMultilevel"/>
    <w:tmpl w:val="B29C8DD0"/>
    <w:lvl w:ilvl="0" w:tplc="0CFA55C0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1616B0FC">
      <w:numFmt w:val="bullet"/>
      <w:lvlText w:val="•"/>
      <w:lvlJc w:val="left"/>
      <w:pPr>
        <w:ind w:left="737" w:hanging="241"/>
      </w:pPr>
      <w:rPr>
        <w:rFonts w:hint="default"/>
        <w:lang w:val="en-US" w:eastAsia="zh-TW" w:bidi="ar-SA"/>
      </w:rPr>
    </w:lvl>
    <w:lvl w:ilvl="2" w:tplc="4942D380">
      <w:numFmt w:val="bullet"/>
      <w:lvlText w:val="•"/>
      <w:lvlJc w:val="left"/>
      <w:pPr>
        <w:ind w:left="1135" w:hanging="241"/>
      </w:pPr>
      <w:rPr>
        <w:rFonts w:hint="default"/>
        <w:lang w:val="en-US" w:eastAsia="zh-TW" w:bidi="ar-SA"/>
      </w:rPr>
    </w:lvl>
    <w:lvl w:ilvl="3" w:tplc="4B1CF46A">
      <w:numFmt w:val="bullet"/>
      <w:lvlText w:val="•"/>
      <w:lvlJc w:val="left"/>
      <w:pPr>
        <w:ind w:left="1532" w:hanging="241"/>
      </w:pPr>
      <w:rPr>
        <w:rFonts w:hint="default"/>
        <w:lang w:val="en-US" w:eastAsia="zh-TW" w:bidi="ar-SA"/>
      </w:rPr>
    </w:lvl>
    <w:lvl w:ilvl="4" w:tplc="13CE0942">
      <w:numFmt w:val="bullet"/>
      <w:lvlText w:val="•"/>
      <w:lvlJc w:val="left"/>
      <w:pPr>
        <w:ind w:left="1930" w:hanging="241"/>
      </w:pPr>
      <w:rPr>
        <w:rFonts w:hint="default"/>
        <w:lang w:val="en-US" w:eastAsia="zh-TW" w:bidi="ar-SA"/>
      </w:rPr>
    </w:lvl>
    <w:lvl w:ilvl="5" w:tplc="67220E94">
      <w:numFmt w:val="bullet"/>
      <w:lvlText w:val="•"/>
      <w:lvlJc w:val="left"/>
      <w:pPr>
        <w:ind w:left="2327" w:hanging="241"/>
      </w:pPr>
      <w:rPr>
        <w:rFonts w:hint="default"/>
        <w:lang w:val="en-US" w:eastAsia="zh-TW" w:bidi="ar-SA"/>
      </w:rPr>
    </w:lvl>
    <w:lvl w:ilvl="6" w:tplc="928C7D24">
      <w:numFmt w:val="bullet"/>
      <w:lvlText w:val="•"/>
      <w:lvlJc w:val="left"/>
      <w:pPr>
        <w:ind w:left="2725" w:hanging="241"/>
      </w:pPr>
      <w:rPr>
        <w:rFonts w:hint="default"/>
        <w:lang w:val="en-US" w:eastAsia="zh-TW" w:bidi="ar-SA"/>
      </w:rPr>
    </w:lvl>
    <w:lvl w:ilvl="7" w:tplc="30AA5600">
      <w:numFmt w:val="bullet"/>
      <w:lvlText w:val="•"/>
      <w:lvlJc w:val="left"/>
      <w:pPr>
        <w:ind w:left="3122" w:hanging="241"/>
      </w:pPr>
      <w:rPr>
        <w:rFonts w:hint="default"/>
        <w:lang w:val="en-US" w:eastAsia="zh-TW" w:bidi="ar-SA"/>
      </w:rPr>
    </w:lvl>
    <w:lvl w:ilvl="8" w:tplc="D05A9A40">
      <w:numFmt w:val="bullet"/>
      <w:lvlText w:val="•"/>
      <w:lvlJc w:val="left"/>
      <w:pPr>
        <w:ind w:left="3520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52873BDD"/>
    <w:multiLevelType w:val="hybridMultilevel"/>
    <w:tmpl w:val="6CBE3280"/>
    <w:lvl w:ilvl="0" w:tplc="A804398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4222B2"/>
    <w:multiLevelType w:val="hybridMultilevel"/>
    <w:tmpl w:val="8EA03CF0"/>
    <w:lvl w:ilvl="0" w:tplc="1EB0875E">
      <w:numFmt w:val="bullet"/>
      <w:lvlText w:val="□"/>
      <w:lvlJc w:val="left"/>
      <w:pPr>
        <w:ind w:left="681" w:hanging="575"/>
      </w:pPr>
      <w:rPr>
        <w:rFonts w:ascii="Calibri" w:eastAsia="Calibri" w:hAnsi="Calibri" w:cs="Calibri" w:hint="default"/>
        <w:w w:val="100"/>
        <w:sz w:val="52"/>
        <w:szCs w:val="52"/>
        <w:lang w:val="en-US" w:eastAsia="zh-TW" w:bidi="ar-SA"/>
      </w:rPr>
    </w:lvl>
    <w:lvl w:ilvl="1" w:tplc="A560C65C">
      <w:start w:val="1"/>
      <w:numFmt w:val="decimal"/>
      <w:lvlText w:val="%2."/>
      <w:lvlJc w:val="left"/>
      <w:pPr>
        <w:ind w:left="810" w:hanging="283"/>
      </w:pPr>
      <w:rPr>
        <w:rFonts w:ascii="SimSun" w:eastAsia="SimSun" w:hAnsi="SimSun" w:cs="SimSun" w:hint="default"/>
        <w:spacing w:val="-1"/>
        <w:w w:val="100"/>
        <w:sz w:val="26"/>
        <w:szCs w:val="26"/>
        <w:lang w:val="en-US" w:eastAsia="zh-TW" w:bidi="ar-SA"/>
      </w:rPr>
    </w:lvl>
    <w:lvl w:ilvl="2" w:tplc="3E2C9D68">
      <w:numFmt w:val="bullet"/>
      <w:lvlText w:val="•"/>
      <w:lvlJc w:val="left"/>
      <w:pPr>
        <w:ind w:left="1641" w:hanging="283"/>
      </w:pPr>
      <w:rPr>
        <w:rFonts w:hint="default"/>
        <w:lang w:val="en-US" w:eastAsia="zh-TW" w:bidi="ar-SA"/>
      </w:rPr>
    </w:lvl>
    <w:lvl w:ilvl="3" w:tplc="22A8E530">
      <w:numFmt w:val="bullet"/>
      <w:lvlText w:val="•"/>
      <w:lvlJc w:val="left"/>
      <w:pPr>
        <w:ind w:left="2463" w:hanging="283"/>
      </w:pPr>
      <w:rPr>
        <w:rFonts w:hint="default"/>
        <w:lang w:val="en-US" w:eastAsia="zh-TW" w:bidi="ar-SA"/>
      </w:rPr>
    </w:lvl>
    <w:lvl w:ilvl="4" w:tplc="194CCE6A">
      <w:numFmt w:val="bullet"/>
      <w:lvlText w:val="•"/>
      <w:lvlJc w:val="left"/>
      <w:pPr>
        <w:ind w:left="3284" w:hanging="283"/>
      </w:pPr>
      <w:rPr>
        <w:rFonts w:hint="default"/>
        <w:lang w:val="en-US" w:eastAsia="zh-TW" w:bidi="ar-SA"/>
      </w:rPr>
    </w:lvl>
    <w:lvl w:ilvl="5" w:tplc="767AA6A2">
      <w:numFmt w:val="bullet"/>
      <w:lvlText w:val="•"/>
      <w:lvlJc w:val="left"/>
      <w:pPr>
        <w:ind w:left="4106" w:hanging="283"/>
      </w:pPr>
      <w:rPr>
        <w:rFonts w:hint="default"/>
        <w:lang w:val="en-US" w:eastAsia="zh-TW" w:bidi="ar-SA"/>
      </w:rPr>
    </w:lvl>
    <w:lvl w:ilvl="6" w:tplc="2D72C48E">
      <w:numFmt w:val="bullet"/>
      <w:lvlText w:val="•"/>
      <w:lvlJc w:val="left"/>
      <w:pPr>
        <w:ind w:left="4927" w:hanging="283"/>
      </w:pPr>
      <w:rPr>
        <w:rFonts w:hint="default"/>
        <w:lang w:val="en-US" w:eastAsia="zh-TW" w:bidi="ar-SA"/>
      </w:rPr>
    </w:lvl>
    <w:lvl w:ilvl="7" w:tplc="09764366">
      <w:numFmt w:val="bullet"/>
      <w:lvlText w:val="•"/>
      <w:lvlJc w:val="left"/>
      <w:pPr>
        <w:ind w:left="5749" w:hanging="283"/>
      </w:pPr>
      <w:rPr>
        <w:rFonts w:hint="default"/>
        <w:lang w:val="en-US" w:eastAsia="zh-TW" w:bidi="ar-SA"/>
      </w:rPr>
    </w:lvl>
    <w:lvl w:ilvl="8" w:tplc="2B302042">
      <w:numFmt w:val="bullet"/>
      <w:lvlText w:val="•"/>
      <w:lvlJc w:val="left"/>
      <w:pPr>
        <w:ind w:left="6570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76FA150D"/>
    <w:multiLevelType w:val="hybridMultilevel"/>
    <w:tmpl w:val="808AB4FA"/>
    <w:lvl w:ilvl="0" w:tplc="4F54A004">
      <w:start w:val="1"/>
      <w:numFmt w:val="decimal"/>
      <w:lvlText w:val="（%1）"/>
      <w:lvlJc w:val="left"/>
      <w:pPr>
        <w:ind w:left="702" w:hanging="70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46802568">
      <w:numFmt w:val="bullet"/>
      <w:lvlText w:val="•"/>
      <w:lvlJc w:val="left"/>
      <w:pPr>
        <w:ind w:left="1653" w:hanging="702"/>
      </w:pPr>
      <w:rPr>
        <w:rFonts w:hint="default"/>
        <w:lang w:val="en-US" w:eastAsia="zh-TW" w:bidi="ar-SA"/>
      </w:rPr>
    </w:lvl>
    <w:lvl w:ilvl="2" w:tplc="5B6E0BF6">
      <w:numFmt w:val="bullet"/>
      <w:lvlText w:val="•"/>
      <w:lvlJc w:val="left"/>
      <w:pPr>
        <w:ind w:left="2598" w:hanging="702"/>
      </w:pPr>
      <w:rPr>
        <w:rFonts w:hint="default"/>
        <w:lang w:val="en-US" w:eastAsia="zh-TW" w:bidi="ar-SA"/>
      </w:rPr>
    </w:lvl>
    <w:lvl w:ilvl="3" w:tplc="286E6A24">
      <w:numFmt w:val="bullet"/>
      <w:lvlText w:val="•"/>
      <w:lvlJc w:val="left"/>
      <w:pPr>
        <w:ind w:left="3542" w:hanging="702"/>
      </w:pPr>
      <w:rPr>
        <w:rFonts w:hint="default"/>
        <w:lang w:val="en-US" w:eastAsia="zh-TW" w:bidi="ar-SA"/>
      </w:rPr>
    </w:lvl>
    <w:lvl w:ilvl="4" w:tplc="44303540">
      <w:numFmt w:val="bullet"/>
      <w:lvlText w:val="•"/>
      <w:lvlJc w:val="left"/>
      <w:pPr>
        <w:ind w:left="4487" w:hanging="702"/>
      </w:pPr>
      <w:rPr>
        <w:rFonts w:hint="default"/>
        <w:lang w:val="en-US" w:eastAsia="zh-TW" w:bidi="ar-SA"/>
      </w:rPr>
    </w:lvl>
    <w:lvl w:ilvl="5" w:tplc="3F70FF2A">
      <w:numFmt w:val="bullet"/>
      <w:lvlText w:val="•"/>
      <w:lvlJc w:val="left"/>
      <w:pPr>
        <w:ind w:left="5432" w:hanging="702"/>
      </w:pPr>
      <w:rPr>
        <w:rFonts w:hint="default"/>
        <w:lang w:val="en-US" w:eastAsia="zh-TW" w:bidi="ar-SA"/>
      </w:rPr>
    </w:lvl>
    <w:lvl w:ilvl="6" w:tplc="AC687C6E">
      <w:numFmt w:val="bullet"/>
      <w:lvlText w:val="•"/>
      <w:lvlJc w:val="left"/>
      <w:pPr>
        <w:ind w:left="6376" w:hanging="702"/>
      </w:pPr>
      <w:rPr>
        <w:rFonts w:hint="default"/>
        <w:lang w:val="en-US" w:eastAsia="zh-TW" w:bidi="ar-SA"/>
      </w:rPr>
    </w:lvl>
    <w:lvl w:ilvl="7" w:tplc="06D696EC">
      <w:numFmt w:val="bullet"/>
      <w:lvlText w:val="•"/>
      <w:lvlJc w:val="left"/>
      <w:pPr>
        <w:ind w:left="7321" w:hanging="702"/>
      </w:pPr>
      <w:rPr>
        <w:rFonts w:hint="default"/>
        <w:lang w:val="en-US" w:eastAsia="zh-TW" w:bidi="ar-SA"/>
      </w:rPr>
    </w:lvl>
    <w:lvl w:ilvl="8" w:tplc="7932DCEE">
      <w:numFmt w:val="bullet"/>
      <w:lvlText w:val="•"/>
      <w:lvlJc w:val="left"/>
      <w:pPr>
        <w:ind w:left="8266" w:hanging="702"/>
      </w:pPr>
      <w:rPr>
        <w:rFonts w:hint="default"/>
        <w:lang w:val="en-US" w:eastAsia="zh-TW" w:bidi="ar-SA"/>
      </w:rPr>
    </w:lvl>
  </w:abstractNum>
  <w:num w:numId="1" w16cid:durableId="1073696327">
    <w:abstractNumId w:val="6"/>
  </w:num>
  <w:num w:numId="2" w16cid:durableId="2126076580">
    <w:abstractNumId w:val="7"/>
  </w:num>
  <w:num w:numId="3" w16cid:durableId="796024048">
    <w:abstractNumId w:val="2"/>
  </w:num>
  <w:num w:numId="4" w16cid:durableId="884484370">
    <w:abstractNumId w:val="4"/>
  </w:num>
  <w:num w:numId="5" w16cid:durableId="2051297488">
    <w:abstractNumId w:val="1"/>
  </w:num>
  <w:num w:numId="6" w16cid:durableId="1372418321">
    <w:abstractNumId w:val="0"/>
  </w:num>
  <w:num w:numId="7" w16cid:durableId="339159325">
    <w:abstractNumId w:val="3"/>
  </w:num>
  <w:num w:numId="8" w16cid:durableId="1033924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BA"/>
    <w:rsid w:val="00017C32"/>
    <w:rsid w:val="000221E1"/>
    <w:rsid w:val="00026FCE"/>
    <w:rsid w:val="00030D46"/>
    <w:rsid w:val="000316FE"/>
    <w:rsid w:val="000C2206"/>
    <w:rsid w:val="000C2C0F"/>
    <w:rsid w:val="000D1286"/>
    <w:rsid w:val="000D6980"/>
    <w:rsid w:val="000D784A"/>
    <w:rsid w:val="000F3C3E"/>
    <w:rsid w:val="00105EC3"/>
    <w:rsid w:val="00112EF8"/>
    <w:rsid w:val="00127414"/>
    <w:rsid w:val="00142E6D"/>
    <w:rsid w:val="00160968"/>
    <w:rsid w:val="0019028C"/>
    <w:rsid w:val="00190585"/>
    <w:rsid w:val="001A069E"/>
    <w:rsid w:val="001D139E"/>
    <w:rsid w:val="001E2856"/>
    <w:rsid w:val="0020729A"/>
    <w:rsid w:val="0022689E"/>
    <w:rsid w:val="0024729A"/>
    <w:rsid w:val="003114F3"/>
    <w:rsid w:val="00352A40"/>
    <w:rsid w:val="0038127D"/>
    <w:rsid w:val="003A5109"/>
    <w:rsid w:val="003D1FFF"/>
    <w:rsid w:val="00411BA7"/>
    <w:rsid w:val="00467EBA"/>
    <w:rsid w:val="00490EA7"/>
    <w:rsid w:val="004D48C2"/>
    <w:rsid w:val="004E0282"/>
    <w:rsid w:val="004F0D99"/>
    <w:rsid w:val="005121B0"/>
    <w:rsid w:val="00521E75"/>
    <w:rsid w:val="005311B9"/>
    <w:rsid w:val="0054740F"/>
    <w:rsid w:val="005629CA"/>
    <w:rsid w:val="0057066E"/>
    <w:rsid w:val="00580645"/>
    <w:rsid w:val="005B04E6"/>
    <w:rsid w:val="006036C8"/>
    <w:rsid w:val="00613F75"/>
    <w:rsid w:val="006321DC"/>
    <w:rsid w:val="006507CA"/>
    <w:rsid w:val="00653C30"/>
    <w:rsid w:val="00672AF3"/>
    <w:rsid w:val="006967F0"/>
    <w:rsid w:val="006A6AFF"/>
    <w:rsid w:val="006A7ED0"/>
    <w:rsid w:val="006B1823"/>
    <w:rsid w:val="006C6EF0"/>
    <w:rsid w:val="00705D30"/>
    <w:rsid w:val="0072006E"/>
    <w:rsid w:val="00741609"/>
    <w:rsid w:val="00756DF9"/>
    <w:rsid w:val="0079063C"/>
    <w:rsid w:val="007A2F2D"/>
    <w:rsid w:val="00835A12"/>
    <w:rsid w:val="0084316D"/>
    <w:rsid w:val="008B0174"/>
    <w:rsid w:val="00925095"/>
    <w:rsid w:val="009D03A6"/>
    <w:rsid w:val="009F7FA4"/>
    <w:rsid w:val="00A034A5"/>
    <w:rsid w:val="00A5398B"/>
    <w:rsid w:val="00A556BB"/>
    <w:rsid w:val="00AB32AB"/>
    <w:rsid w:val="00AD72C6"/>
    <w:rsid w:val="00B57947"/>
    <w:rsid w:val="00BC581A"/>
    <w:rsid w:val="00BE0D6E"/>
    <w:rsid w:val="00BE763C"/>
    <w:rsid w:val="00C11365"/>
    <w:rsid w:val="00C22F41"/>
    <w:rsid w:val="00C30DB9"/>
    <w:rsid w:val="00C74474"/>
    <w:rsid w:val="00C756AD"/>
    <w:rsid w:val="00C90B3A"/>
    <w:rsid w:val="00CD0877"/>
    <w:rsid w:val="00CD49B6"/>
    <w:rsid w:val="00CE77A6"/>
    <w:rsid w:val="00D2122C"/>
    <w:rsid w:val="00D31826"/>
    <w:rsid w:val="00D53228"/>
    <w:rsid w:val="00D607D5"/>
    <w:rsid w:val="00D73A53"/>
    <w:rsid w:val="00DF389F"/>
    <w:rsid w:val="00E1112A"/>
    <w:rsid w:val="00E32907"/>
    <w:rsid w:val="00E62C2B"/>
    <w:rsid w:val="00E86BAF"/>
    <w:rsid w:val="00EE53D3"/>
    <w:rsid w:val="00EE5FBA"/>
    <w:rsid w:val="00F222EF"/>
    <w:rsid w:val="00F46CE9"/>
    <w:rsid w:val="00F51FF5"/>
    <w:rsid w:val="00F565BC"/>
    <w:rsid w:val="00F77431"/>
    <w:rsid w:val="00F93C8C"/>
    <w:rsid w:val="00FC05DD"/>
    <w:rsid w:val="00FD4A76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F70F1"/>
  <w15:docId w15:val="{E9F5E126-E771-47B9-9CED-6081ED9A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73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833" w:right="1129" w:hanging="7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頁尾 字元"/>
    <w:link w:val="a8"/>
    <w:uiPriority w:val="99"/>
    <w:rsid w:val="00D53228"/>
    <w:rPr>
      <w:kern w:val="2"/>
    </w:rPr>
  </w:style>
  <w:style w:type="paragraph" w:styleId="a8">
    <w:name w:val="footer"/>
    <w:basedOn w:val="a"/>
    <w:link w:val="a7"/>
    <w:uiPriority w:val="99"/>
    <w:rsid w:val="00D5322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lang w:eastAsia="en-US"/>
    </w:rPr>
  </w:style>
  <w:style w:type="character" w:customStyle="1" w:styleId="1">
    <w:name w:val="頁尾 字元1"/>
    <w:basedOn w:val="a0"/>
    <w:uiPriority w:val="99"/>
    <w:semiHidden/>
    <w:rsid w:val="00D53228"/>
    <w:rPr>
      <w:rFonts w:ascii="SimSun" w:eastAsia="SimSun" w:hAnsi="SimSun" w:cs="SimSun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D53228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D1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1FFF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8B0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B0174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d">
    <w:name w:val="Hyperlink"/>
    <w:basedOn w:val="a0"/>
    <w:uiPriority w:val="99"/>
    <w:unhideWhenUsed/>
    <w:rsid w:val="00BE0D6E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4E028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034A5"/>
    <w:rPr>
      <w:color w:val="800080" w:themeColor="followedHyperlink"/>
      <w:u w:val="single"/>
    </w:rPr>
  </w:style>
  <w:style w:type="character" w:customStyle="1" w:styleId="a4">
    <w:name w:val="本文 字元"/>
    <w:basedOn w:val="a0"/>
    <w:link w:val="a3"/>
    <w:uiPriority w:val="1"/>
    <w:rsid w:val="0020729A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GnOGj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uju@gcloud.rssh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GnOGj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GnOGj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4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Joyce Liang</cp:lastModifiedBy>
  <cp:revision>63</cp:revision>
  <cp:lastPrinted>2024-05-21T08:44:00Z</cp:lastPrinted>
  <dcterms:created xsi:type="dcterms:W3CDTF">2022-10-28T00:34:00Z</dcterms:created>
  <dcterms:modified xsi:type="dcterms:W3CDTF">2025-05-21T03:38:00Z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2022-10-28T00:00:00Z</vt:filetime>
  </property>
</Properties>
</file>