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4B5C" w14:textId="173A56C9" w:rsidR="00440955" w:rsidRPr="00EF2731" w:rsidRDefault="00440955" w:rsidP="00EF2731">
      <w:pPr>
        <w:widowControl/>
        <w:spacing w:line="360" w:lineRule="exact"/>
        <w:jc w:val="center"/>
        <w:rPr>
          <w:rFonts w:ascii="標楷體" w:eastAsia="標楷體" w:hAnsi="標楷體" w:cs="Times New Roman"/>
          <w:b/>
          <w:color w:val="000000"/>
          <w:kern w:val="0"/>
          <w:sz w:val="32"/>
          <w:szCs w:val="32"/>
        </w:rPr>
      </w:pPr>
      <w:r w:rsidRPr="00EF2731">
        <w:rPr>
          <w:rFonts w:ascii="標楷體" w:eastAsia="標楷體" w:hAnsi="標楷體" w:hint="eastAsia"/>
          <w:b/>
          <w:sz w:val="32"/>
          <w:szCs w:val="32"/>
        </w:rPr>
        <w:t>高雄市立</w:t>
      </w:r>
      <w:r w:rsidR="000D5912">
        <w:rPr>
          <w:rFonts w:ascii="標楷體" w:eastAsia="標楷體" w:hAnsi="標楷體" w:hint="eastAsia"/>
          <w:b/>
          <w:sz w:val="32"/>
          <w:szCs w:val="32"/>
        </w:rPr>
        <w:t>獅甲</w:t>
      </w:r>
      <w:r w:rsidRPr="00EF2731">
        <w:rPr>
          <w:rFonts w:ascii="標楷體" w:eastAsia="標楷體" w:hAnsi="標楷體" w:hint="eastAsia"/>
          <w:b/>
          <w:sz w:val="32"/>
          <w:szCs w:val="32"/>
        </w:rPr>
        <w:t>國民中學</w:t>
      </w:r>
      <w:r w:rsidR="00EB0E4A">
        <w:rPr>
          <w:rFonts w:ascii="標楷體" w:eastAsia="標楷體" w:hAnsi="標楷體"/>
          <w:color w:val="FF0000"/>
          <w:sz w:val="32"/>
          <w:szCs w:val="32"/>
        </w:rPr>
        <w:t>11</w:t>
      </w:r>
      <w:r w:rsidR="005C7D04">
        <w:rPr>
          <w:rFonts w:ascii="標楷體" w:eastAsia="標楷體" w:hAnsi="標楷體" w:hint="eastAsia"/>
          <w:color w:val="FF0000"/>
          <w:sz w:val="32"/>
          <w:szCs w:val="32"/>
        </w:rPr>
        <w:t>4</w:t>
      </w:r>
      <w:r w:rsidR="00EB0E4A">
        <w:rPr>
          <w:rFonts w:ascii="標楷體" w:eastAsia="標楷體" w:hAnsi="標楷體"/>
          <w:color w:val="FF0000"/>
          <w:sz w:val="32"/>
          <w:szCs w:val="32"/>
        </w:rPr>
        <w:t>學年度第</w:t>
      </w:r>
      <w:r w:rsidR="00067A98">
        <w:rPr>
          <w:rFonts w:ascii="標楷體" w:eastAsia="標楷體" w:hAnsi="標楷體" w:hint="eastAsia"/>
          <w:color w:val="FF0000"/>
          <w:sz w:val="32"/>
          <w:szCs w:val="32"/>
        </w:rPr>
        <w:t>1</w:t>
      </w:r>
      <w:r w:rsidR="00EB0E4A">
        <w:rPr>
          <w:rFonts w:ascii="標楷體" w:eastAsia="標楷體" w:hAnsi="標楷體"/>
          <w:color w:val="FF0000"/>
          <w:sz w:val="32"/>
          <w:szCs w:val="32"/>
        </w:rPr>
        <w:t>號第</w:t>
      </w:r>
      <w:r w:rsidR="00802C66">
        <w:rPr>
          <w:rFonts w:ascii="標楷體" w:eastAsia="標楷體" w:hAnsi="標楷體" w:hint="eastAsia"/>
          <w:color w:val="FF0000"/>
          <w:sz w:val="32"/>
          <w:szCs w:val="32"/>
        </w:rPr>
        <w:t>2</w:t>
      </w:r>
      <w:r w:rsidR="00EB0E4A">
        <w:rPr>
          <w:rFonts w:ascii="標楷體" w:eastAsia="標楷體" w:hAnsi="標楷體"/>
          <w:color w:val="FF0000"/>
          <w:sz w:val="32"/>
          <w:szCs w:val="32"/>
        </w:rPr>
        <w:t>次</w:t>
      </w:r>
      <w:r w:rsidRPr="00EF2731">
        <w:rPr>
          <w:rFonts w:ascii="標楷體" w:eastAsia="標楷體" w:hAnsi="標楷體" w:hint="eastAsia"/>
          <w:b/>
          <w:sz w:val="32"/>
          <w:szCs w:val="32"/>
        </w:rPr>
        <w:t>代理教師甄選簡章</w:t>
      </w:r>
    </w:p>
    <w:p w14:paraId="0C49D2C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壹、依據：</w:t>
      </w:r>
    </w:p>
    <w:p w14:paraId="07284F3A" w14:textId="77777777" w:rsidR="003F5632" w:rsidRPr="00440955" w:rsidRDefault="003F5632" w:rsidP="00E649DE">
      <w:pPr>
        <w:widowControl/>
        <w:spacing w:line="360" w:lineRule="exact"/>
        <w:ind w:firstLineChars="200" w:firstLine="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教育部訂頒「高級中等以下學校兼任代課及代理教師聘任辦法」及本市立高級中等以下學校兼任代課及代理教師聘任補充規定。</w:t>
      </w:r>
    </w:p>
    <w:p w14:paraId="30740E4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貳、甄選類科、名額、聘任期限：</w:t>
      </w:r>
    </w:p>
    <w:p w14:paraId="3CF9F420" w14:textId="1EAF29AE" w:rsidR="00776E6B" w:rsidRPr="00005C8E" w:rsidRDefault="00C64C84" w:rsidP="00C64C84">
      <w:pPr>
        <w:widowControl/>
        <w:spacing w:line="360" w:lineRule="exact"/>
        <w:ind w:leftChars="10" w:left="598" w:hangingChars="205" w:hanging="574"/>
        <w:rPr>
          <w:rFonts w:ascii="標楷體" w:eastAsia="標楷體" w:hAnsi="標楷體" w:cs="Times New Roman"/>
          <w:b/>
          <w:bCs/>
          <w:color w:val="FF0000"/>
          <w:kern w:val="0"/>
          <w:sz w:val="28"/>
          <w:szCs w:val="28"/>
        </w:rPr>
      </w:pPr>
      <w:r>
        <w:rPr>
          <w:rFonts w:ascii="標楷體" w:eastAsia="標楷體" w:hAnsi="標楷體" w:cs="Times New Roman" w:hint="eastAsia"/>
          <w:color w:val="FF0000"/>
          <w:kern w:val="0"/>
          <w:sz w:val="28"/>
          <w:szCs w:val="28"/>
        </w:rPr>
        <w:t xml:space="preserve">    </w:t>
      </w:r>
      <w:r w:rsidR="005C7D04" w:rsidRPr="00005C8E">
        <w:rPr>
          <w:rFonts w:ascii="標楷體" w:eastAsia="標楷體" w:hAnsi="標楷體" w:cs="Times New Roman" w:hint="eastAsia"/>
          <w:b/>
          <w:bCs/>
          <w:color w:val="FF0000"/>
          <w:kern w:val="0"/>
          <w:sz w:val="28"/>
          <w:szCs w:val="28"/>
        </w:rPr>
        <w:t>生活科技</w:t>
      </w:r>
      <w:r w:rsidR="00145D1D" w:rsidRPr="00005C8E">
        <w:rPr>
          <w:rFonts w:ascii="標楷體" w:eastAsia="標楷體" w:hAnsi="標楷體" w:cs="Times New Roman" w:hint="eastAsia"/>
          <w:b/>
          <w:bCs/>
          <w:color w:val="FF0000"/>
          <w:kern w:val="0"/>
          <w:sz w:val="28"/>
          <w:szCs w:val="28"/>
        </w:rPr>
        <w:t>(</w:t>
      </w:r>
      <w:proofErr w:type="gramStart"/>
      <w:r w:rsidR="0015139F" w:rsidRPr="00005C8E">
        <w:rPr>
          <w:rFonts w:ascii="標楷體" w:eastAsia="標楷體" w:hAnsi="標楷體" w:cs="Times New Roman" w:hint="eastAsia"/>
          <w:b/>
          <w:bCs/>
          <w:color w:val="FF0000"/>
          <w:kern w:val="0"/>
          <w:sz w:val="28"/>
          <w:szCs w:val="28"/>
        </w:rPr>
        <w:t>實缺代理</w:t>
      </w:r>
      <w:proofErr w:type="gramEnd"/>
      <w:r w:rsidR="00145D1D" w:rsidRPr="00005C8E">
        <w:rPr>
          <w:rFonts w:ascii="標楷體" w:eastAsia="標楷體" w:hAnsi="標楷體" w:cs="Times New Roman" w:hint="eastAsia"/>
          <w:b/>
          <w:bCs/>
          <w:color w:val="FF0000"/>
          <w:kern w:val="0"/>
          <w:sz w:val="28"/>
          <w:szCs w:val="28"/>
        </w:rPr>
        <w:t>)</w:t>
      </w:r>
      <w:r w:rsidR="00776E6B" w:rsidRPr="00005C8E">
        <w:rPr>
          <w:rFonts w:ascii="標楷體" w:eastAsia="標楷體" w:hAnsi="標楷體" w:cs="Times New Roman" w:hint="eastAsia"/>
          <w:b/>
          <w:bCs/>
          <w:color w:val="FF0000"/>
          <w:kern w:val="0"/>
          <w:sz w:val="28"/>
          <w:szCs w:val="28"/>
        </w:rPr>
        <w:t>：正取 1 人，備取若干人，聘期自</w:t>
      </w:r>
      <w:r w:rsidR="003C1FD1" w:rsidRPr="00005C8E">
        <w:rPr>
          <w:rFonts w:ascii="標楷體" w:eastAsia="標楷體" w:hAnsi="標楷體" w:cs="Times New Roman" w:hint="eastAsia"/>
          <w:b/>
          <w:bCs/>
          <w:color w:val="FF0000"/>
          <w:kern w:val="0"/>
          <w:sz w:val="28"/>
          <w:szCs w:val="28"/>
        </w:rPr>
        <w:t>11</w:t>
      </w:r>
      <w:r w:rsidR="00E73054" w:rsidRPr="00005C8E">
        <w:rPr>
          <w:rFonts w:ascii="標楷體" w:eastAsia="標楷體" w:hAnsi="標楷體" w:cs="Times New Roman" w:hint="eastAsia"/>
          <w:b/>
          <w:bCs/>
          <w:color w:val="FF0000"/>
          <w:kern w:val="0"/>
          <w:sz w:val="28"/>
          <w:szCs w:val="28"/>
        </w:rPr>
        <w:t>4</w:t>
      </w:r>
      <w:r w:rsidR="003C1FD1" w:rsidRPr="00005C8E">
        <w:rPr>
          <w:rFonts w:ascii="標楷體" w:eastAsia="標楷體" w:hAnsi="標楷體" w:cs="Times New Roman" w:hint="eastAsia"/>
          <w:b/>
          <w:bCs/>
          <w:color w:val="FF0000"/>
          <w:kern w:val="0"/>
          <w:sz w:val="28"/>
          <w:szCs w:val="28"/>
        </w:rPr>
        <w:t>年</w:t>
      </w:r>
      <w:r w:rsidR="000D5912" w:rsidRPr="00005C8E">
        <w:rPr>
          <w:rFonts w:ascii="標楷體" w:eastAsia="標楷體" w:hAnsi="標楷體" w:cs="Times New Roman" w:hint="eastAsia"/>
          <w:b/>
          <w:bCs/>
          <w:color w:val="FF0000"/>
          <w:kern w:val="0"/>
          <w:sz w:val="28"/>
          <w:szCs w:val="28"/>
        </w:rPr>
        <w:t>8</w:t>
      </w:r>
      <w:r w:rsidR="003C1FD1" w:rsidRPr="00005C8E">
        <w:rPr>
          <w:rFonts w:ascii="標楷體" w:eastAsia="標楷體" w:hAnsi="標楷體" w:cs="Times New Roman" w:hint="eastAsia"/>
          <w:b/>
          <w:bCs/>
          <w:color w:val="FF0000"/>
          <w:kern w:val="0"/>
          <w:sz w:val="28"/>
          <w:szCs w:val="28"/>
        </w:rPr>
        <w:t>月</w:t>
      </w:r>
      <w:r w:rsidR="008920EC" w:rsidRPr="00005C8E">
        <w:rPr>
          <w:rFonts w:ascii="標楷體" w:eastAsia="標楷體" w:hAnsi="標楷體" w:cs="Times New Roman" w:hint="eastAsia"/>
          <w:b/>
          <w:bCs/>
          <w:color w:val="FF0000"/>
          <w:kern w:val="0"/>
          <w:sz w:val="28"/>
          <w:szCs w:val="28"/>
        </w:rPr>
        <w:t>1</w:t>
      </w:r>
      <w:r w:rsidR="003C1FD1" w:rsidRPr="00005C8E">
        <w:rPr>
          <w:rFonts w:ascii="標楷體" w:eastAsia="標楷體" w:hAnsi="標楷體" w:cs="Times New Roman" w:hint="eastAsia"/>
          <w:b/>
          <w:bCs/>
          <w:color w:val="FF0000"/>
          <w:kern w:val="0"/>
          <w:sz w:val="28"/>
          <w:szCs w:val="28"/>
        </w:rPr>
        <w:t>日</w:t>
      </w:r>
      <w:r w:rsidR="00776E6B" w:rsidRPr="00005C8E">
        <w:rPr>
          <w:rFonts w:ascii="標楷體" w:eastAsia="標楷體" w:hAnsi="標楷體" w:cs="Times New Roman" w:hint="eastAsia"/>
          <w:b/>
          <w:bCs/>
          <w:color w:val="FF0000"/>
          <w:kern w:val="0"/>
          <w:sz w:val="28"/>
          <w:szCs w:val="28"/>
        </w:rPr>
        <w:t>起至1</w:t>
      </w:r>
      <w:r w:rsidR="003C1FD1" w:rsidRPr="00005C8E">
        <w:rPr>
          <w:rFonts w:ascii="標楷體" w:eastAsia="標楷體" w:hAnsi="標楷體" w:cs="Times New Roman" w:hint="eastAsia"/>
          <w:b/>
          <w:bCs/>
          <w:color w:val="FF0000"/>
          <w:kern w:val="0"/>
          <w:sz w:val="28"/>
          <w:szCs w:val="28"/>
        </w:rPr>
        <w:t>1</w:t>
      </w:r>
      <w:r w:rsidR="00E73054" w:rsidRPr="00005C8E">
        <w:rPr>
          <w:rFonts w:ascii="標楷體" w:eastAsia="標楷體" w:hAnsi="標楷體" w:cs="Times New Roman" w:hint="eastAsia"/>
          <w:b/>
          <w:bCs/>
          <w:color w:val="FF0000"/>
          <w:kern w:val="0"/>
          <w:sz w:val="28"/>
          <w:szCs w:val="28"/>
        </w:rPr>
        <w:t>5</w:t>
      </w:r>
      <w:r w:rsidR="00776E6B" w:rsidRPr="00005C8E">
        <w:rPr>
          <w:rFonts w:ascii="標楷體" w:eastAsia="標楷體" w:hAnsi="標楷體" w:cs="Times New Roman" w:hint="eastAsia"/>
          <w:b/>
          <w:bCs/>
          <w:color w:val="FF0000"/>
          <w:kern w:val="0"/>
          <w:sz w:val="28"/>
          <w:szCs w:val="28"/>
        </w:rPr>
        <w:t>年</w:t>
      </w:r>
      <w:r w:rsidR="0015139F" w:rsidRPr="00005C8E">
        <w:rPr>
          <w:rFonts w:ascii="標楷體" w:eastAsia="標楷體" w:hAnsi="標楷體" w:cs="Times New Roman" w:hint="eastAsia"/>
          <w:b/>
          <w:bCs/>
          <w:color w:val="FF0000"/>
          <w:kern w:val="0"/>
          <w:sz w:val="28"/>
          <w:szCs w:val="28"/>
        </w:rPr>
        <w:t>7</w:t>
      </w:r>
      <w:r w:rsidR="00776E6B" w:rsidRPr="00005C8E">
        <w:rPr>
          <w:rFonts w:ascii="標楷體" w:eastAsia="標楷體" w:hAnsi="標楷體" w:cs="Times New Roman" w:hint="eastAsia"/>
          <w:b/>
          <w:bCs/>
          <w:color w:val="FF0000"/>
          <w:kern w:val="0"/>
          <w:sz w:val="28"/>
          <w:szCs w:val="28"/>
        </w:rPr>
        <w:t>月</w:t>
      </w:r>
      <w:r w:rsidR="00A51410" w:rsidRPr="00005C8E">
        <w:rPr>
          <w:rFonts w:ascii="標楷體" w:eastAsia="標楷體" w:hAnsi="標楷體" w:cs="Times New Roman" w:hint="eastAsia"/>
          <w:b/>
          <w:bCs/>
          <w:color w:val="FF0000"/>
          <w:kern w:val="0"/>
          <w:sz w:val="28"/>
          <w:szCs w:val="28"/>
        </w:rPr>
        <w:t>31</w:t>
      </w:r>
      <w:r w:rsidR="00776E6B" w:rsidRPr="00005C8E">
        <w:rPr>
          <w:rFonts w:ascii="標楷體" w:eastAsia="標楷體" w:hAnsi="標楷體" w:cs="Times New Roman" w:hint="eastAsia"/>
          <w:b/>
          <w:bCs/>
          <w:color w:val="FF0000"/>
          <w:kern w:val="0"/>
          <w:sz w:val="28"/>
          <w:szCs w:val="28"/>
        </w:rPr>
        <w:t>日止。</w:t>
      </w:r>
    </w:p>
    <w:p w14:paraId="31F07467" w14:textId="77777777" w:rsidR="0015139F" w:rsidRDefault="003F5632" w:rsidP="0015139F">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w:t>
      </w:r>
      <w:r w:rsidR="0015139F" w:rsidRPr="00440955">
        <w:rPr>
          <w:rFonts w:ascii="標楷體" w:eastAsia="標楷體" w:hAnsi="標楷體" w:cs="Times New Roman"/>
          <w:b/>
          <w:color w:val="000000"/>
          <w:kern w:val="0"/>
          <w:sz w:val="28"/>
          <w:szCs w:val="28"/>
        </w:rPr>
        <w:t>備取人員</w:t>
      </w:r>
      <w:proofErr w:type="gramStart"/>
      <w:r w:rsidR="0015139F" w:rsidRPr="00440955">
        <w:rPr>
          <w:rFonts w:ascii="標楷體" w:eastAsia="標楷體" w:hAnsi="標楷體" w:cs="Times New Roman"/>
          <w:b/>
          <w:color w:val="000000"/>
          <w:kern w:val="0"/>
          <w:sz w:val="28"/>
          <w:szCs w:val="28"/>
        </w:rPr>
        <w:t>冊列候</w:t>
      </w:r>
      <w:proofErr w:type="gramEnd"/>
      <w:r w:rsidR="0015139F" w:rsidRPr="00440955">
        <w:rPr>
          <w:rFonts w:ascii="標楷體" w:eastAsia="標楷體" w:hAnsi="標楷體" w:cs="Times New Roman"/>
          <w:b/>
          <w:color w:val="000000"/>
          <w:kern w:val="0"/>
          <w:sz w:val="28"/>
          <w:szCs w:val="28"/>
        </w:rPr>
        <w:t>用，於同一學年內得由同類科之備取人員中擇優</w:t>
      </w:r>
      <w:proofErr w:type="gramStart"/>
      <w:r w:rsidR="0015139F" w:rsidRPr="00440955">
        <w:rPr>
          <w:rFonts w:ascii="標楷體" w:eastAsia="標楷體" w:hAnsi="標楷體" w:cs="Times New Roman"/>
          <w:b/>
          <w:color w:val="000000"/>
          <w:kern w:val="0"/>
          <w:sz w:val="28"/>
          <w:szCs w:val="28"/>
        </w:rPr>
        <w:t>遴</w:t>
      </w:r>
      <w:proofErr w:type="gramEnd"/>
      <w:r w:rsidR="0015139F" w:rsidRPr="00440955">
        <w:rPr>
          <w:rFonts w:ascii="標楷體" w:eastAsia="標楷體" w:hAnsi="標楷體" w:cs="Times New Roman"/>
          <w:b/>
          <w:color w:val="000000"/>
          <w:kern w:val="0"/>
          <w:sz w:val="28"/>
          <w:szCs w:val="28"/>
        </w:rPr>
        <w:t>補，候用期滿未獲聘任者，不再聘用。候用期間如有違反報名資格條件者，取消候用資格。</w:t>
      </w:r>
    </w:p>
    <w:p w14:paraId="038895E1" w14:textId="0124D6F9" w:rsidR="0015139F" w:rsidRPr="003472A5" w:rsidRDefault="0015139F" w:rsidP="0015139F">
      <w:pPr>
        <w:widowControl/>
        <w:spacing w:line="360" w:lineRule="exact"/>
        <w:ind w:leftChars="200" w:left="906" w:hangingChars="152" w:hanging="426"/>
        <w:rPr>
          <w:rFonts w:ascii="標楷體" w:eastAsia="標楷體" w:hAnsi="標楷體" w:cs="Times New Roman"/>
          <w:bCs/>
          <w:color w:val="000000" w:themeColor="text1"/>
          <w:kern w:val="0"/>
          <w:sz w:val="28"/>
          <w:szCs w:val="28"/>
        </w:rPr>
      </w:pPr>
      <w:r>
        <w:rPr>
          <w:rFonts w:ascii="標楷體" w:eastAsia="標楷體" w:hAnsi="標楷體" w:cs="Times New Roman" w:hint="eastAsia"/>
          <w:b/>
          <w:color w:val="000000"/>
          <w:kern w:val="0"/>
          <w:sz w:val="28"/>
          <w:szCs w:val="28"/>
        </w:rPr>
        <w:t>2</w:t>
      </w:r>
      <w:r w:rsidR="003F5632" w:rsidRPr="00440955">
        <w:rPr>
          <w:rFonts w:ascii="標楷體" w:eastAsia="標楷體" w:hAnsi="標楷體" w:cs="Times New Roman"/>
          <w:b/>
          <w:color w:val="000000"/>
          <w:kern w:val="0"/>
          <w:sz w:val="28"/>
          <w:szCs w:val="28"/>
        </w:rPr>
        <w:t>、</w:t>
      </w:r>
      <w:r w:rsidRPr="00A560BD">
        <w:rPr>
          <w:rFonts w:ascii="標楷體" w:eastAsia="標楷體" w:hAnsi="標楷體" w:cs="Times New Roman" w:hint="eastAsia"/>
          <w:b/>
          <w:color w:val="FF0000"/>
          <w:sz w:val="27"/>
          <w:szCs w:val="27"/>
        </w:rPr>
        <w:t>上開缺額皆須依學校業務推動，兼任行政職務</w:t>
      </w:r>
      <w:r w:rsidRPr="003472A5">
        <w:rPr>
          <w:rFonts w:ascii="標楷體" w:eastAsia="標楷體" w:hAnsi="標楷體" w:cs="Times New Roman" w:hint="eastAsia"/>
          <w:b/>
          <w:color w:val="000000" w:themeColor="text1"/>
          <w:sz w:val="27"/>
          <w:szCs w:val="27"/>
        </w:rPr>
        <w:t>。</w:t>
      </w:r>
    </w:p>
    <w:p w14:paraId="10C12E1D"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叄、基本條件：</w:t>
      </w:r>
    </w:p>
    <w:p w14:paraId="5E12D1BF"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一、具有中華民國國籍，如係大陸地區人民經許可進入台灣地區者，須在臺灣地區設有戶籍滿10年以上。</w:t>
      </w:r>
    </w:p>
    <w:p w14:paraId="130563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二、無「教育人員任用條例」第31條、第33條及「高級中等以下學校兼任代課及代理教師聘任辦法」第9條各款規定之情事者。</w:t>
      </w:r>
    </w:p>
    <w:p w14:paraId="50CAF545"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肆、甄選資格：</w:t>
      </w:r>
    </w:p>
    <w:p w14:paraId="153028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一、參加甄選者除需符合基本條件規定外，並依下列人員甄試成績高低擇優錄取。</w:t>
      </w:r>
    </w:p>
    <w:p w14:paraId="7CC280E9" w14:textId="1004EF31" w:rsidR="00877758" w:rsidRPr="00005C8E" w:rsidRDefault="00877758" w:rsidP="00E649DE">
      <w:pPr>
        <w:widowControl/>
        <w:spacing w:line="360" w:lineRule="exact"/>
        <w:ind w:leftChars="200" w:left="1040" w:hangingChars="200" w:hanging="560"/>
        <w:rPr>
          <w:rFonts w:ascii="標楷體" w:eastAsia="標楷體" w:hAnsi="標楷體" w:cs="Times New Roman"/>
          <w:b/>
          <w:bCs/>
          <w:color w:val="FF0000"/>
          <w:kern w:val="0"/>
          <w:sz w:val="28"/>
          <w:szCs w:val="28"/>
        </w:rPr>
      </w:pPr>
      <w:r>
        <w:rPr>
          <w:rFonts w:ascii="標楷體" w:eastAsia="標楷體" w:hAnsi="標楷體" w:cs="Times New Roman" w:hint="eastAsia"/>
          <w:color w:val="FF0000"/>
          <w:kern w:val="0"/>
          <w:sz w:val="28"/>
          <w:szCs w:val="28"/>
        </w:rPr>
        <w:t xml:space="preserve">    </w:t>
      </w:r>
      <w:r w:rsidRPr="00005C8E">
        <w:rPr>
          <w:rFonts w:ascii="標楷體" w:eastAsia="標楷體" w:hAnsi="標楷體" w:cs="Times New Roman" w:hint="eastAsia"/>
          <w:b/>
          <w:bCs/>
          <w:color w:val="FF0000"/>
          <w:kern w:val="0"/>
          <w:sz w:val="28"/>
          <w:szCs w:val="28"/>
        </w:rPr>
        <w:t>國內外大學或獨立學院畢業，具有修畢師資職前教育課程，取得修畢證明書者。</w:t>
      </w:r>
    </w:p>
    <w:p w14:paraId="3FDF0AFA" w14:textId="591E5C29"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二、持國外學歷應試者，其畢業學校、科系應在教育部國外學歷認可名冊內，且畢業證書及成績單需經駐外單位驗證通過並附中譯本及進修期間出入境證明等；證件不齊全者，不予受理報名。</w:t>
      </w:r>
    </w:p>
    <w:p w14:paraId="6AB4DE8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三、凡未符報考資格條件而報名者，如涉及刑責應自行負責，如於報名時未及時發現或持偽造證明文件，於錄取聘任後，撤銷錄取資格並無條件解聘。</w:t>
      </w:r>
    </w:p>
    <w:p w14:paraId="37C8D1DB"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伍、報名時間及地點：</w:t>
      </w:r>
    </w:p>
    <w:p w14:paraId="0A147C6E" w14:textId="3A63F46D" w:rsidR="00A51410"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一、報名時間：自</w:t>
      </w:r>
      <w:r w:rsidRPr="00440955">
        <w:rPr>
          <w:rFonts w:ascii="標楷體" w:eastAsia="標楷體" w:hAnsi="標楷體" w:cs="Times New Roman"/>
          <w:color w:val="FF0000"/>
          <w:kern w:val="0"/>
          <w:sz w:val="28"/>
          <w:szCs w:val="28"/>
        </w:rPr>
        <w:t xml:space="preserve"> </w:t>
      </w:r>
      <w:r w:rsidR="00363A85">
        <w:rPr>
          <w:rFonts w:ascii="標楷體" w:eastAsia="標楷體" w:hAnsi="標楷體" w:cs="Times New Roman" w:hint="eastAsia"/>
          <w:color w:val="FF0000"/>
          <w:kern w:val="0"/>
          <w:sz w:val="28"/>
          <w:szCs w:val="28"/>
        </w:rPr>
        <w:t>11</w:t>
      </w:r>
      <w:r w:rsidR="00DA5351">
        <w:rPr>
          <w:rFonts w:ascii="標楷體" w:eastAsia="標楷體" w:hAnsi="標楷體" w:cs="Times New Roman" w:hint="eastAsia"/>
          <w:color w:val="FF0000"/>
          <w:kern w:val="0"/>
          <w:sz w:val="28"/>
          <w:szCs w:val="28"/>
        </w:rPr>
        <w:t>4</w:t>
      </w:r>
      <w:r w:rsidRPr="00440955">
        <w:rPr>
          <w:rFonts w:ascii="標楷體" w:eastAsia="標楷體" w:hAnsi="標楷體" w:cs="Times New Roman"/>
          <w:b/>
          <w:color w:val="000000"/>
          <w:kern w:val="0"/>
          <w:sz w:val="28"/>
          <w:szCs w:val="28"/>
        </w:rPr>
        <w:t>年</w:t>
      </w:r>
      <w:r w:rsidR="001A214B" w:rsidRPr="001A214B">
        <w:rPr>
          <w:rFonts w:ascii="標楷體" w:eastAsia="標楷體" w:hAnsi="標楷體" w:cs="Times New Roman" w:hint="eastAsia"/>
          <w:b/>
          <w:color w:val="FF0000"/>
          <w:kern w:val="0"/>
          <w:sz w:val="28"/>
          <w:szCs w:val="28"/>
        </w:rPr>
        <w:t>7</w:t>
      </w:r>
      <w:r w:rsidRPr="00440955">
        <w:rPr>
          <w:rFonts w:ascii="標楷體" w:eastAsia="標楷體" w:hAnsi="標楷體" w:cs="Times New Roman"/>
          <w:b/>
          <w:color w:val="000000"/>
          <w:kern w:val="0"/>
          <w:sz w:val="28"/>
          <w:szCs w:val="28"/>
        </w:rPr>
        <w:t>月</w:t>
      </w:r>
      <w:r w:rsidR="002F34D2">
        <w:rPr>
          <w:rFonts w:ascii="標楷體" w:eastAsia="標楷體" w:hAnsi="標楷體" w:cs="Times New Roman" w:hint="eastAsia"/>
          <w:b/>
          <w:color w:val="FF0000"/>
          <w:kern w:val="0"/>
          <w:sz w:val="28"/>
          <w:szCs w:val="28"/>
        </w:rPr>
        <w:t>8</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0</w:t>
      </w:r>
      <w:r w:rsidR="00A560BD">
        <w:rPr>
          <w:rFonts w:ascii="標楷體" w:eastAsia="標楷體" w:hAnsi="標楷體" w:cs="Times New Roman" w:hint="eastAsia"/>
          <w:color w:val="FF0000"/>
          <w:kern w:val="0"/>
          <w:sz w:val="28"/>
          <w:szCs w:val="28"/>
        </w:rPr>
        <w:t>8</w:t>
      </w:r>
      <w:r w:rsidRPr="00440955">
        <w:rPr>
          <w:rFonts w:ascii="標楷體" w:eastAsia="標楷體" w:hAnsi="標楷體" w:cs="Times New Roman"/>
          <w:color w:val="FF0000"/>
          <w:kern w:val="0"/>
          <w:sz w:val="28"/>
          <w:szCs w:val="28"/>
        </w:rPr>
        <w:t>:</w:t>
      </w:r>
      <w:r w:rsidR="00005C8E">
        <w:rPr>
          <w:rFonts w:ascii="標楷體" w:eastAsia="標楷體" w:hAnsi="標楷體" w:cs="Times New Roman" w:hint="eastAsia"/>
          <w:color w:val="FF0000"/>
          <w:kern w:val="0"/>
          <w:sz w:val="28"/>
          <w:szCs w:val="28"/>
        </w:rPr>
        <w:t>3</w:t>
      </w:r>
      <w:r w:rsidRPr="00440955">
        <w:rPr>
          <w:rFonts w:ascii="標楷體" w:eastAsia="標楷體" w:hAnsi="標楷體" w:cs="Times New Roman"/>
          <w:color w:val="FF0000"/>
          <w:kern w:val="0"/>
          <w:sz w:val="28"/>
          <w:szCs w:val="28"/>
        </w:rPr>
        <w:t>0</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起</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至</w:t>
      </w:r>
      <w:r w:rsidRPr="00440955">
        <w:rPr>
          <w:rFonts w:ascii="標楷體" w:eastAsia="標楷體" w:hAnsi="標楷體" w:cs="Times New Roman"/>
          <w:color w:val="FF0000"/>
          <w:kern w:val="0"/>
          <w:sz w:val="28"/>
          <w:szCs w:val="28"/>
        </w:rPr>
        <w:t xml:space="preserve"> </w:t>
      </w:r>
      <w:r w:rsidR="00363A85">
        <w:rPr>
          <w:rFonts w:ascii="標楷體" w:eastAsia="標楷體" w:hAnsi="標楷體" w:cs="Times New Roman" w:hint="eastAsia"/>
          <w:color w:val="FF0000"/>
          <w:kern w:val="0"/>
          <w:sz w:val="28"/>
          <w:szCs w:val="28"/>
        </w:rPr>
        <w:t>11</w:t>
      </w:r>
      <w:r w:rsidR="00DA5351">
        <w:rPr>
          <w:rFonts w:ascii="標楷體" w:eastAsia="標楷體" w:hAnsi="標楷體" w:cs="Times New Roman" w:hint="eastAsia"/>
          <w:color w:val="FF0000"/>
          <w:kern w:val="0"/>
          <w:sz w:val="28"/>
          <w:szCs w:val="28"/>
        </w:rPr>
        <w:t>4</w:t>
      </w:r>
      <w:r w:rsidRPr="00440955">
        <w:rPr>
          <w:rFonts w:ascii="標楷體" w:eastAsia="標楷體" w:hAnsi="標楷體" w:cs="Times New Roman"/>
          <w:b/>
          <w:color w:val="000000"/>
          <w:kern w:val="0"/>
          <w:sz w:val="28"/>
          <w:szCs w:val="28"/>
        </w:rPr>
        <w:t>年</w:t>
      </w:r>
      <w:r w:rsidR="001A214B" w:rsidRPr="001A214B">
        <w:rPr>
          <w:rFonts w:ascii="標楷體" w:eastAsia="標楷體" w:hAnsi="標楷體" w:cs="Times New Roman" w:hint="eastAsia"/>
          <w:b/>
          <w:color w:val="FF0000"/>
          <w:kern w:val="0"/>
          <w:sz w:val="28"/>
          <w:szCs w:val="28"/>
        </w:rPr>
        <w:t>7</w:t>
      </w:r>
      <w:r w:rsidRPr="00440955">
        <w:rPr>
          <w:rFonts w:ascii="標楷體" w:eastAsia="標楷體" w:hAnsi="標楷體" w:cs="Times New Roman"/>
          <w:b/>
          <w:color w:val="000000"/>
          <w:kern w:val="0"/>
          <w:sz w:val="28"/>
          <w:szCs w:val="28"/>
        </w:rPr>
        <w:t>月</w:t>
      </w:r>
      <w:r w:rsidR="002F34D2">
        <w:rPr>
          <w:rFonts w:ascii="標楷體" w:eastAsia="標楷體" w:hAnsi="標楷體" w:cs="Times New Roman" w:hint="eastAsia"/>
          <w:b/>
          <w:color w:val="FF0000"/>
          <w:kern w:val="0"/>
          <w:sz w:val="28"/>
          <w:szCs w:val="28"/>
        </w:rPr>
        <w:t>8</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 xml:space="preserve">0 </w:t>
      </w:r>
      <w:r w:rsidRPr="00440955">
        <w:rPr>
          <w:rFonts w:ascii="標楷體" w:eastAsia="標楷體" w:hAnsi="標楷體" w:cs="Times New Roman"/>
          <w:b/>
          <w:color w:val="000000"/>
          <w:kern w:val="0"/>
          <w:sz w:val="28"/>
          <w:szCs w:val="28"/>
        </w:rPr>
        <w:t>止</w:t>
      </w:r>
      <w:r w:rsidR="00A51410">
        <w:rPr>
          <w:rFonts w:ascii="標楷體" w:eastAsia="標楷體" w:hAnsi="標楷體" w:cs="Times New Roman" w:hint="eastAsia"/>
          <w:b/>
          <w:color w:val="000000"/>
          <w:kern w:val="0"/>
          <w:sz w:val="28"/>
          <w:szCs w:val="28"/>
        </w:rPr>
        <w:t>。</w:t>
      </w:r>
    </w:p>
    <w:p w14:paraId="3F64BA5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二、報名地點：</w:t>
      </w:r>
    </w:p>
    <w:p w14:paraId="164E1B6A" w14:textId="399C9CDE"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地址：</w:t>
      </w:r>
      <w:r w:rsidR="00DA5394" w:rsidRPr="00440955">
        <w:rPr>
          <w:rFonts w:ascii="標楷體" w:eastAsia="標楷體" w:hAnsi="標楷體" w:cs="Times New Roman"/>
          <w:color w:val="FF0000"/>
          <w:kern w:val="0"/>
          <w:sz w:val="28"/>
          <w:szCs w:val="28"/>
        </w:rPr>
        <w:t>高雄市前鎮</w:t>
      </w:r>
      <w:r w:rsidR="00DA5394" w:rsidRPr="00440955">
        <w:rPr>
          <w:rFonts w:ascii="標楷體" w:eastAsia="標楷體" w:hAnsi="標楷體" w:cs="Times New Roman" w:hint="eastAsia"/>
          <w:color w:val="FF0000"/>
          <w:kern w:val="0"/>
          <w:sz w:val="28"/>
          <w:szCs w:val="28"/>
        </w:rPr>
        <w:t>區</w:t>
      </w:r>
      <w:r w:rsidR="003472A5">
        <w:rPr>
          <w:rFonts w:ascii="標楷體" w:eastAsia="標楷體" w:hAnsi="標楷體" w:cs="Times New Roman" w:hint="eastAsia"/>
          <w:color w:val="FF0000"/>
          <w:kern w:val="0"/>
          <w:sz w:val="28"/>
          <w:szCs w:val="28"/>
        </w:rPr>
        <w:t>中山三路43</w:t>
      </w:r>
      <w:r w:rsidR="00DA5394" w:rsidRPr="00440955">
        <w:rPr>
          <w:rFonts w:ascii="標楷體" w:eastAsia="標楷體" w:hAnsi="標楷體" w:cs="Times New Roman"/>
          <w:color w:val="FF0000"/>
          <w:kern w:val="0"/>
          <w:sz w:val="28"/>
          <w:szCs w:val="28"/>
        </w:rPr>
        <w:t>號</w:t>
      </w:r>
      <w:r w:rsidR="00DA5394" w:rsidRPr="00440955">
        <w:rPr>
          <w:rFonts w:ascii="標楷體" w:eastAsia="標楷體" w:hAnsi="標楷體" w:cs="Times New Roman" w:hint="eastAsia"/>
          <w:color w:val="FF0000"/>
          <w:kern w:val="0"/>
          <w:sz w:val="28"/>
          <w:szCs w:val="28"/>
        </w:rPr>
        <w:t>本校</w:t>
      </w:r>
      <w:r w:rsidR="00005C8E">
        <w:rPr>
          <w:rFonts w:ascii="標楷體" w:eastAsia="標楷體" w:hAnsi="標楷體" w:cs="Times New Roman" w:hint="eastAsia"/>
          <w:color w:val="FF0000"/>
          <w:kern w:val="0"/>
          <w:sz w:val="28"/>
          <w:szCs w:val="28"/>
        </w:rPr>
        <w:t>教務處</w:t>
      </w:r>
      <w:r w:rsidRPr="00440955">
        <w:rPr>
          <w:rFonts w:ascii="標楷體" w:eastAsia="標楷體" w:hAnsi="標楷體" w:cs="Times New Roman"/>
          <w:color w:val="000000"/>
          <w:kern w:val="0"/>
          <w:sz w:val="28"/>
          <w:szCs w:val="28"/>
        </w:rPr>
        <w:t>。</w:t>
      </w:r>
    </w:p>
    <w:p w14:paraId="4D7E69A1" w14:textId="06029A5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聯絡人：</w:t>
      </w:r>
      <w:r w:rsidR="002F34D2">
        <w:rPr>
          <w:rFonts w:ascii="標楷體" w:eastAsia="標楷體" w:hAnsi="標楷體" w:cs="Times New Roman" w:hint="eastAsia"/>
          <w:color w:val="FF0000"/>
          <w:kern w:val="0"/>
          <w:sz w:val="28"/>
          <w:szCs w:val="28"/>
        </w:rPr>
        <w:t>教務處</w:t>
      </w:r>
      <w:r w:rsidR="0015139F">
        <w:rPr>
          <w:rFonts w:ascii="標楷體" w:eastAsia="標楷體" w:hAnsi="標楷體" w:cs="Times New Roman" w:hint="eastAsia"/>
          <w:color w:val="FF0000"/>
          <w:kern w:val="0"/>
          <w:sz w:val="28"/>
          <w:szCs w:val="28"/>
        </w:rPr>
        <w:t xml:space="preserve"> </w:t>
      </w:r>
      <w:r w:rsidR="002F34D2">
        <w:rPr>
          <w:rFonts w:ascii="標楷體" w:eastAsia="標楷體" w:hAnsi="標楷體" w:cs="Times New Roman" w:hint="eastAsia"/>
          <w:color w:val="FF0000"/>
          <w:kern w:val="0"/>
          <w:sz w:val="28"/>
          <w:szCs w:val="28"/>
        </w:rPr>
        <w:t>蔡</w:t>
      </w:r>
      <w:r w:rsidRPr="00440955">
        <w:rPr>
          <w:rFonts w:ascii="標楷體" w:eastAsia="標楷體" w:hAnsi="標楷體" w:cs="Times New Roman"/>
          <w:color w:val="FF0000"/>
          <w:kern w:val="0"/>
          <w:sz w:val="28"/>
          <w:szCs w:val="28"/>
        </w:rPr>
        <w:t>主任。</w:t>
      </w:r>
    </w:p>
    <w:p w14:paraId="05A72134" w14:textId="4DBBFB3E"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聯絡電話：</w:t>
      </w:r>
      <w:r w:rsidR="00DA5394" w:rsidRPr="00440955">
        <w:rPr>
          <w:rFonts w:ascii="標楷體" w:eastAsia="標楷體" w:hAnsi="標楷體" w:cs="Times New Roman"/>
          <w:color w:val="FF0000"/>
          <w:kern w:val="0"/>
          <w:sz w:val="28"/>
          <w:szCs w:val="28"/>
        </w:rPr>
        <w:t>07-</w:t>
      </w:r>
      <w:r w:rsidR="003472A5">
        <w:rPr>
          <w:rFonts w:ascii="標楷體" w:eastAsia="標楷體" w:hAnsi="標楷體" w:cs="Times New Roman" w:hint="eastAsia"/>
          <w:color w:val="FF0000"/>
          <w:kern w:val="0"/>
          <w:sz w:val="28"/>
          <w:szCs w:val="28"/>
        </w:rPr>
        <w:t>3331522</w:t>
      </w:r>
      <w:r w:rsidR="00DA5394" w:rsidRPr="00440955">
        <w:rPr>
          <w:rFonts w:ascii="標楷體" w:eastAsia="標楷體" w:hAnsi="標楷體" w:cs="Times New Roman"/>
          <w:color w:val="FF0000"/>
          <w:kern w:val="0"/>
          <w:sz w:val="28"/>
          <w:szCs w:val="28"/>
        </w:rPr>
        <w:t>*</w:t>
      </w:r>
      <w:r w:rsidR="002F34D2">
        <w:rPr>
          <w:rFonts w:ascii="標楷體" w:eastAsia="標楷體" w:hAnsi="標楷體" w:cs="Times New Roman" w:hint="eastAsia"/>
          <w:color w:val="FF0000"/>
          <w:kern w:val="0"/>
          <w:sz w:val="28"/>
          <w:szCs w:val="28"/>
        </w:rPr>
        <w:t>1</w:t>
      </w:r>
      <w:r w:rsidR="00DA5394" w:rsidRPr="00440955">
        <w:rPr>
          <w:rFonts w:ascii="標楷體" w:eastAsia="標楷體" w:hAnsi="標楷體" w:cs="Times New Roman"/>
          <w:color w:val="FF0000"/>
          <w:kern w:val="0"/>
          <w:sz w:val="28"/>
          <w:szCs w:val="28"/>
        </w:rPr>
        <w:t>1</w:t>
      </w:r>
      <w:r w:rsidR="00DA5394" w:rsidRPr="00440955">
        <w:rPr>
          <w:rFonts w:ascii="標楷體" w:eastAsia="標楷體" w:hAnsi="標楷體" w:cs="Times New Roman"/>
          <w:color w:val="000000"/>
          <w:kern w:val="0"/>
          <w:sz w:val="28"/>
          <w:szCs w:val="28"/>
        </w:rPr>
        <w:t>。</w:t>
      </w:r>
    </w:p>
    <w:p w14:paraId="77B187F4"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陸、報名方式：</w:t>
      </w:r>
    </w:p>
    <w:p w14:paraId="70B9811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一、現場報名或委託報名，不受理通訊報名。</w:t>
      </w:r>
    </w:p>
    <w:p w14:paraId="179A4D76" w14:textId="77777777" w:rsidR="003F5632" w:rsidRPr="00440955" w:rsidRDefault="003F5632" w:rsidP="00E649DE">
      <w:pPr>
        <w:widowControl/>
        <w:spacing w:line="360" w:lineRule="exact"/>
        <w:ind w:leftChars="400" w:left="960"/>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報名表格請至學校網站首頁下載使用。</w:t>
      </w:r>
    </w:p>
    <w:p w14:paraId="159A7652" w14:textId="1FDD403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網址</w:t>
      </w:r>
      <w:r w:rsidR="003472A5">
        <w:rPr>
          <w:rFonts w:ascii="標楷體" w:eastAsia="標楷體" w:hAnsi="標楷體" w:cs="Times New Roman" w:hint="eastAsia"/>
          <w:b/>
          <w:color w:val="000000"/>
          <w:kern w:val="0"/>
          <w:sz w:val="28"/>
          <w:szCs w:val="28"/>
        </w:rPr>
        <w:t>:</w:t>
      </w:r>
      <w:r w:rsidR="003472A5" w:rsidRPr="003472A5">
        <w:t xml:space="preserve"> </w:t>
      </w:r>
      <w:r w:rsidR="003472A5" w:rsidRPr="003472A5">
        <w:rPr>
          <w:rFonts w:ascii="標楷體" w:eastAsia="標楷體" w:hAnsi="標楷體" w:cs="Times New Roman"/>
          <w:b/>
          <w:color w:val="000000"/>
          <w:kern w:val="0"/>
          <w:sz w:val="28"/>
          <w:szCs w:val="28"/>
        </w:rPr>
        <w:t>https://www.scjh.kh.edu.tw/</w:t>
      </w:r>
      <w:r w:rsidR="003472A5" w:rsidRPr="00440955">
        <w:rPr>
          <w:rFonts w:ascii="標楷體" w:eastAsia="標楷體" w:hAnsi="標楷體" w:cs="Times New Roman"/>
          <w:color w:val="000000"/>
          <w:kern w:val="0"/>
          <w:sz w:val="28"/>
          <w:szCs w:val="28"/>
        </w:rPr>
        <w:t xml:space="preserve"> </w:t>
      </w:r>
    </w:p>
    <w:p w14:paraId="61B9E21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lastRenderedPageBreak/>
        <w:t>二、填寫報名表１份(黏貼最近三個月內二吋半身照片，並另備１張供甄選證使用)。</w:t>
      </w:r>
    </w:p>
    <w:p w14:paraId="332325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三、繳驗下列證件(正本驗後發還，影本書寫「與正本相符」並簽名留存備查)：</w:t>
      </w:r>
    </w:p>
    <w:p w14:paraId="66668D50"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1、資格證明文件(請依所具報考資格條件繳交以下文件)：</w:t>
      </w:r>
    </w:p>
    <w:p w14:paraId="29B1C89A" w14:textId="5ABA3A8B" w:rsidR="006B613B" w:rsidRPr="006B613B" w:rsidRDefault="006B613B" w:rsidP="006B613B">
      <w:pPr>
        <w:widowControl/>
        <w:spacing w:line="360" w:lineRule="exact"/>
        <w:ind w:leftChars="599" w:left="1440" w:hanging="2"/>
        <w:rPr>
          <w:rFonts w:ascii="標楷體" w:eastAsia="標楷體" w:hAnsi="標楷體"/>
          <w:color w:val="FF0000"/>
          <w:sz w:val="28"/>
          <w:szCs w:val="28"/>
        </w:rPr>
      </w:pPr>
      <w:r w:rsidRPr="006B613B">
        <w:rPr>
          <w:rFonts w:ascii="標楷體" w:eastAsia="標楷體" w:hAnsi="標楷體"/>
          <w:color w:val="FF0000"/>
          <w:sz w:val="28"/>
          <w:szCs w:val="28"/>
        </w:rPr>
        <w:t>國內外大學或獨立學院畢業，具有</w:t>
      </w:r>
      <w:r w:rsidRPr="006B613B">
        <w:rPr>
          <w:rFonts w:ascii="標楷體" w:eastAsia="標楷體" w:hAnsi="標楷體" w:hint="eastAsia"/>
          <w:color w:val="FF0000"/>
          <w:sz w:val="28"/>
          <w:szCs w:val="28"/>
        </w:rPr>
        <w:t>修畢師資職前教育課程，取得修畢證明書</w:t>
      </w:r>
      <w:r w:rsidRPr="006B613B">
        <w:rPr>
          <w:rFonts w:ascii="標楷體" w:eastAsia="標楷體" w:hAnsi="標楷體"/>
          <w:color w:val="FF0000"/>
          <w:sz w:val="28"/>
          <w:szCs w:val="28"/>
        </w:rPr>
        <w:t>者。</w:t>
      </w:r>
    </w:p>
    <w:p w14:paraId="5C03AB71" w14:textId="1B9B239C" w:rsidR="003F5632" w:rsidRPr="00440955" w:rsidRDefault="003F5632" w:rsidP="006B613B">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2、國民身分證。</w:t>
      </w:r>
    </w:p>
    <w:p w14:paraId="13D50005"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3、最高學歷畢業證書。</w:t>
      </w:r>
    </w:p>
    <w:p w14:paraId="6D6E7DDB"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4、警察刑事紀錄證明（請向警察局各分局外事科申請，報名時若申請不及，得於錄取報到時補件）。</w:t>
      </w:r>
    </w:p>
    <w:p w14:paraId="42DF23AF"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5、已退伍或免服兵役者，請檢附退伍令或免服兵役證明文件。</w:t>
      </w:r>
    </w:p>
    <w:p w14:paraId="0568C46C"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6、身心障礙手冊（無者免繳）。</w:t>
      </w:r>
    </w:p>
    <w:p w14:paraId="2B188AF2" w14:textId="77777777" w:rsidR="00D41D3A"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7</w:t>
      </w:r>
      <w:r w:rsidR="00FD1A82" w:rsidRPr="00440955">
        <w:rPr>
          <w:rFonts w:ascii="標楷體" w:eastAsia="標楷體" w:hAnsi="標楷體" w:cs="Times New Roman"/>
          <w:b/>
          <w:color w:val="000000"/>
          <w:kern w:val="0"/>
          <w:sz w:val="28"/>
          <w:szCs w:val="28"/>
        </w:rPr>
        <w:t>、備註：報名表格請至學校網站首頁下載使用。</w:t>
      </w:r>
    </w:p>
    <w:p w14:paraId="091BFD2D" w14:textId="77777777" w:rsidR="00D41D3A" w:rsidRDefault="00D41D3A" w:rsidP="00E649DE">
      <w:pPr>
        <w:widowControl/>
        <w:spacing w:line="360" w:lineRule="exact"/>
        <w:ind w:leftChars="400" w:left="1521" w:hangingChars="200" w:hanging="561"/>
        <w:rPr>
          <w:rFonts w:ascii="標楷體" w:eastAsia="標楷體" w:hAnsi="標楷體" w:cs="Times New Roman"/>
          <w:color w:val="FF0000"/>
          <w:kern w:val="0"/>
          <w:sz w:val="28"/>
          <w:szCs w:val="28"/>
        </w:rPr>
      </w:pPr>
      <w:r>
        <w:rPr>
          <w:rFonts w:ascii="標楷體" w:eastAsia="標楷體" w:hAnsi="標楷體" w:cs="Times New Roman" w:hint="eastAsia"/>
          <w:b/>
          <w:color w:val="000000"/>
          <w:kern w:val="0"/>
          <w:sz w:val="28"/>
          <w:szCs w:val="28"/>
        </w:rPr>
        <w:t xml:space="preserve">   </w:t>
      </w:r>
      <w:r w:rsidR="00FD1A82" w:rsidRPr="00440955">
        <w:rPr>
          <w:rFonts w:ascii="標楷體" w:eastAsia="標楷體" w:hAnsi="標楷體" w:cs="Times New Roman"/>
          <w:color w:val="FF0000"/>
          <w:kern w:val="0"/>
          <w:sz w:val="28"/>
          <w:szCs w:val="28"/>
        </w:rPr>
        <w:t>報名程序：</w:t>
      </w:r>
    </w:p>
    <w:p w14:paraId="0FE88463" w14:textId="35CEB163"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（一）填寫報名表、甄選證各1份（請貼二吋半身半年內照片） </w:t>
      </w:r>
    </w:p>
    <w:p w14:paraId="2EF1F4D5"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（二）繳驗證件：請自備下列各項證件正本乙份，A4</w:t>
      </w:r>
      <w:proofErr w:type="gramStart"/>
      <w:r w:rsidR="00FD1A82" w:rsidRPr="00440955">
        <w:rPr>
          <w:rFonts w:ascii="標楷體" w:eastAsia="標楷體" w:hAnsi="標楷體" w:cs="Times New Roman"/>
          <w:color w:val="FF0000"/>
          <w:kern w:val="0"/>
          <w:sz w:val="28"/>
          <w:szCs w:val="28"/>
        </w:rPr>
        <w:t>影本乙份（</w:t>
      </w:r>
      <w:proofErr w:type="gramEnd"/>
      <w:r w:rsidR="00FD1A82" w:rsidRPr="00440955">
        <w:rPr>
          <w:rFonts w:ascii="標楷體" w:eastAsia="標楷體" w:hAnsi="標楷體" w:cs="Times New Roman"/>
          <w:color w:val="FF0000"/>
          <w:kern w:val="0"/>
          <w:sz w:val="28"/>
          <w:szCs w:val="28"/>
        </w:rPr>
        <w:t>正本</w:t>
      </w:r>
    </w:p>
    <w:p w14:paraId="575F835F"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驗</w:t>
      </w:r>
      <w:proofErr w:type="gramStart"/>
      <w:r w:rsidR="00FD1A82" w:rsidRPr="00440955">
        <w:rPr>
          <w:rFonts w:ascii="標楷體" w:eastAsia="標楷體" w:hAnsi="標楷體" w:cs="Times New Roman"/>
          <w:color w:val="FF0000"/>
          <w:kern w:val="0"/>
          <w:sz w:val="28"/>
          <w:szCs w:val="28"/>
        </w:rPr>
        <w:t>訖</w:t>
      </w:r>
      <w:proofErr w:type="gramEnd"/>
      <w:r w:rsidR="00FD1A82" w:rsidRPr="00440955">
        <w:rPr>
          <w:rFonts w:ascii="標楷體" w:eastAsia="標楷體" w:hAnsi="標楷體" w:cs="Times New Roman"/>
          <w:color w:val="FF0000"/>
          <w:kern w:val="0"/>
          <w:sz w:val="28"/>
          <w:szCs w:val="28"/>
        </w:rPr>
        <w:t>發還，影本請用A4依序裝訂成冊備查，不予退還</w:t>
      </w:r>
      <w:proofErr w:type="gramStart"/>
      <w:r w:rsidR="00FD1A82" w:rsidRPr="00440955">
        <w:rPr>
          <w:rFonts w:ascii="標楷體" w:eastAsia="標楷體" w:hAnsi="標楷體" w:cs="Times New Roman"/>
          <w:color w:val="FF0000"/>
          <w:kern w:val="0"/>
          <w:sz w:val="28"/>
          <w:szCs w:val="28"/>
        </w:rPr>
        <w:t>）</w:t>
      </w:r>
      <w:proofErr w:type="gramEnd"/>
      <w:r w:rsidR="00FD1A82" w:rsidRPr="00440955">
        <w:rPr>
          <w:rFonts w:ascii="標楷體" w:eastAsia="標楷體" w:hAnsi="標楷體" w:cs="Times New Roman"/>
          <w:color w:val="FF0000"/>
          <w:kern w:val="0"/>
          <w:sz w:val="28"/>
          <w:szCs w:val="28"/>
        </w:rPr>
        <w:t xml:space="preserve">。 </w:t>
      </w:r>
    </w:p>
    <w:p w14:paraId="3FA8478A"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1、國民身分證（正反兩面影本）。</w:t>
      </w:r>
    </w:p>
    <w:p w14:paraId="50A4192E" w14:textId="5B5E2AB4"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 2、</w:t>
      </w:r>
      <w:r w:rsidR="004D418C" w:rsidRPr="006B613B">
        <w:rPr>
          <w:rFonts w:ascii="標楷體" w:eastAsia="標楷體" w:hAnsi="標楷體" w:hint="eastAsia"/>
          <w:color w:val="FF0000"/>
          <w:sz w:val="28"/>
          <w:szCs w:val="28"/>
        </w:rPr>
        <w:t>修畢師資職前教育課程</w:t>
      </w:r>
      <w:r w:rsidR="004D418C">
        <w:rPr>
          <w:rFonts w:ascii="標楷體" w:eastAsia="標楷體" w:hAnsi="標楷體" w:hint="eastAsia"/>
          <w:color w:val="FF0000"/>
          <w:sz w:val="28"/>
          <w:szCs w:val="28"/>
        </w:rPr>
        <w:t>證明書</w:t>
      </w:r>
      <w:r w:rsidR="00FD1A82" w:rsidRPr="00440955">
        <w:rPr>
          <w:rFonts w:ascii="標楷體" w:eastAsia="標楷體" w:hAnsi="標楷體" w:cs="Times New Roman"/>
          <w:color w:val="FF0000"/>
          <w:kern w:val="0"/>
          <w:sz w:val="28"/>
          <w:szCs w:val="28"/>
        </w:rPr>
        <w:t xml:space="preserve">。 </w:t>
      </w:r>
    </w:p>
    <w:p w14:paraId="05482DD3"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3、學歷證件</w:t>
      </w:r>
      <w:proofErr w:type="gramStart"/>
      <w:r w:rsidR="00FD1A82" w:rsidRPr="00440955">
        <w:rPr>
          <w:rFonts w:ascii="標楷體" w:eastAsia="標楷體" w:hAnsi="標楷體" w:cs="Times New Roman"/>
          <w:color w:val="FF0000"/>
          <w:kern w:val="0"/>
          <w:sz w:val="28"/>
          <w:szCs w:val="28"/>
        </w:rPr>
        <w:t>（</w:t>
      </w:r>
      <w:proofErr w:type="gramEnd"/>
      <w:r w:rsidR="00FD1A82" w:rsidRPr="00440955">
        <w:rPr>
          <w:rFonts w:ascii="標楷體" w:eastAsia="標楷體" w:hAnsi="標楷體" w:cs="Times New Roman"/>
          <w:color w:val="FF0000"/>
          <w:kern w:val="0"/>
          <w:sz w:val="28"/>
          <w:szCs w:val="28"/>
        </w:rPr>
        <w:t>研究所畢業者請檢附大學及研究所畢業證書，</w:t>
      </w:r>
    </w:p>
    <w:p w14:paraId="0E93200D"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正、影本</w:t>
      </w:r>
      <w:proofErr w:type="gramStart"/>
      <w:r w:rsidR="00FD1A82" w:rsidRPr="00440955">
        <w:rPr>
          <w:rFonts w:ascii="標楷體" w:eastAsia="標楷體" w:hAnsi="標楷體" w:cs="Times New Roman"/>
          <w:color w:val="FF0000"/>
          <w:kern w:val="0"/>
          <w:sz w:val="28"/>
          <w:szCs w:val="28"/>
        </w:rPr>
        <w:t>）</w:t>
      </w:r>
      <w:proofErr w:type="gramEnd"/>
      <w:r w:rsidR="00FD1A82" w:rsidRPr="00440955">
        <w:rPr>
          <w:rFonts w:ascii="標楷體" w:eastAsia="標楷體" w:hAnsi="標楷體" w:cs="Times New Roman"/>
          <w:color w:val="FF0000"/>
          <w:kern w:val="0"/>
          <w:sz w:val="28"/>
          <w:szCs w:val="28"/>
        </w:rPr>
        <w:t xml:space="preserve">。 </w:t>
      </w:r>
    </w:p>
    <w:p w14:paraId="51C0E32E"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4、五年內經歷證件、特教3學分或特教54小時研習證明(無者</w:t>
      </w:r>
    </w:p>
    <w:p w14:paraId="6AD485CA"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免繳)。 </w:t>
      </w:r>
    </w:p>
    <w:p w14:paraId="15842936"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5、退伍令或免役證明或專長證明（無者免繳）。 </w:t>
      </w:r>
    </w:p>
    <w:p w14:paraId="50904460"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6、領有身心障礙手冊者或原住民身分者（無者免繳）。 </w:t>
      </w:r>
    </w:p>
    <w:p w14:paraId="30E8F691"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7、委託書</w:t>
      </w:r>
      <w:proofErr w:type="gramStart"/>
      <w:r w:rsidR="00FD1A82" w:rsidRPr="00440955">
        <w:rPr>
          <w:rFonts w:ascii="標楷體" w:eastAsia="標楷體" w:hAnsi="標楷體" w:cs="Times New Roman"/>
          <w:color w:val="FF0000"/>
          <w:kern w:val="0"/>
          <w:sz w:val="28"/>
          <w:szCs w:val="28"/>
        </w:rPr>
        <w:t>（</w:t>
      </w:r>
      <w:proofErr w:type="gramEnd"/>
      <w:r w:rsidR="00FD1A82" w:rsidRPr="00440955">
        <w:rPr>
          <w:rFonts w:ascii="標楷體" w:eastAsia="標楷體" w:hAnsi="標楷體" w:cs="Times New Roman"/>
          <w:color w:val="FF0000"/>
          <w:kern w:val="0"/>
          <w:sz w:val="28"/>
          <w:szCs w:val="28"/>
        </w:rPr>
        <w:t>委託報名者必須檢</w:t>
      </w:r>
      <w:proofErr w:type="gramStart"/>
      <w:r w:rsidR="00FD1A82" w:rsidRPr="00440955">
        <w:rPr>
          <w:rFonts w:ascii="標楷體" w:eastAsia="標楷體" w:hAnsi="標楷體" w:cs="Times New Roman"/>
          <w:color w:val="FF0000"/>
          <w:kern w:val="0"/>
          <w:sz w:val="28"/>
          <w:szCs w:val="28"/>
        </w:rPr>
        <w:t>附</w:t>
      </w:r>
      <w:proofErr w:type="gramEnd"/>
      <w:r w:rsidR="00FD1A82" w:rsidRPr="00440955">
        <w:rPr>
          <w:rFonts w:ascii="標楷體" w:eastAsia="標楷體" w:hAnsi="標楷體" w:cs="Times New Roman"/>
          <w:color w:val="FF0000"/>
          <w:kern w:val="0"/>
          <w:sz w:val="28"/>
          <w:szCs w:val="28"/>
        </w:rPr>
        <w:t>，受委託人攜帶有照證件查</w:t>
      </w:r>
    </w:p>
    <w:p w14:paraId="5410E4A6"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驗</w:t>
      </w:r>
      <w:proofErr w:type="gramStart"/>
      <w:r w:rsidR="00FD1A82" w:rsidRPr="00440955">
        <w:rPr>
          <w:rFonts w:ascii="標楷體" w:eastAsia="標楷體" w:hAnsi="標楷體" w:cs="Times New Roman"/>
          <w:color w:val="FF0000"/>
          <w:kern w:val="0"/>
          <w:sz w:val="28"/>
          <w:szCs w:val="28"/>
        </w:rPr>
        <w:t>）</w:t>
      </w:r>
      <w:proofErr w:type="gramEnd"/>
      <w:r w:rsidR="00FD1A82" w:rsidRPr="00440955">
        <w:rPr>
          <w:rFonts w:ascii="標楷體" w:eastAsia="標楷體" w:hAnsi="標楷體" w:cs="Times New Roman"/>
          <w:color w:val="FF0000"/>
          <w:kern w:val="0"/>
          <w:sz w:val="28"/>
          <w:szCs w:val="28"/>
        </w:rPr>
        <w:t xml:space="preserve">。 </w:t>
      </w:r>
    </w:p>
    <w:p w14:paraId="2D5D87AB"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8、切結書 </w:t>
      </w:r>
    </w:p>
    <w:p w14:paraId="6F8A3BF5"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（三）繳交報名費：新台幣</w:t>
      </w:r>
      <w:r w:rsidR="00A560BD">
        <w:rPr>
          <w:rFonts w:ascii="標楷體" w:eastAsia="標楷體" w:hAnsi="標楷體" w:cs="Times New Roman" w:hint="eastAsia"/>
          <w:color w:val="FF0000"/>
          <w:kern w:val="0"/>
          <w:sz w:val="28"/>
          <w:szCs w:val="28"/>
        </w:rPr>
        <w:t>捌</w:t>
      </w:r>
      <w:r w:rsidR="00FD1A82" w:rsidRPr="00440955">
        <w:rPr>
          <w:rFonts w:ascii="標楷體" w:eastAsia="標楷體" w:hAnsi="標楷體" w:cs="Times New Roman"/>
          <w:color w:val="FF0000"/>
          <w:kern w:val="0"/>
          <w:sz w:val="28"/>
          <w:szCs w:val="28"/>
        </w:rPr>
        <w:t xml:space="preserve">佰元整。 </w:t>
      </w:r>
    </w:p>
    <w:p w14:paraId="1F442087" w14:textId="01DA3095" w:rsidR="003F5632"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（四）發給甄選證(</w:t>
      </w:r>
      <w:proofErr w:type="gramStart"/>
      <w:r w:rsidR="00FD1A82" w:rsidRPr="00440955">
        <w:rPr>
          <w:rFonts w:ascii="標楷體" w:eastAsia="標楷體" w:hAnsi="標楷體" w:cs="Times New Roman"/>
          <w:color w:val="FF0000"/>
          <w:kern w:val="0"/>
          <w:sz w:val="28"/>
          <w:szCs w:val="28"/>
        </w:rPr>
        <w:t>請貼妥</w:t>
      </w:r>
      <w:proofErr w:type="gramEnd"/>
      <w:r w:rsidR="00FD1A82" w:rsidRPr="00440955">
        <w:rPr>
          <w:rFonts w:ascii="標楷體" w:eastAsia="標楷體" w:hAnsi="標楷體" w:cs="Times New Roman"/>
          <w:color w:val="FF0000"/>
          <w:kern w:val="0"/>
          <w:sz w:val="28"/>
          <w:szCs w:val="28"/>
        </w:rPr>
        <w:t>二吋半身照片</w:t>
      </w:r>
      <w:r w:rsidR="00067A98">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color w:val="FF0000"/>
          <w:kern w:val="0"/>
          <w:sz w:val="28"/>
          <w:szCs w:val="28"/>
        </w:rPr>
        <w:t>。</w:t>
      </w:r>
    </w:p>
    <w:p w14:paraId="13A0A4DA" w14:textId="24A3A39E" w:rsidR="003F5632" w:rsidRPr="00D41D3A" w:rsidRDefault="00D41D3A" w:rsidP="00D41D3A">
      <w:pPr>
        <w:widowControl/>
        <w:spacing w:line="360" w:lineRule="exact"/>
        <w:ind w:leftChars="400" w:left="1520" w:hangingChars="200" w:hanging="560"/>
        <w:rPr>
          <w:rFonts w:ascii="標楷體" w:eastAsia="標楷體" w:hAnsi="標楷體" w:cs="Times New Roman"/>
          <w:bCs/>
          <w:kern w:val="0"/>
          <w:sz w:val="28"/>
          <w:szCs w:val="28"/>
        </w:rPr>
      </w:pPr>
      <w:r>
        <w:rPr>
          <w:rFonts w:ascii="標楷體" w:eastAsia="標楷體" w:hAnsi="標楷體" w:cs="Times New Roman" w:hint="eastAsia"/>
          <w:color w:val="FF0000"/>
          <w:kern w:val="0"/>
          <w:sz w:val="28"/>
          <w:szCs w:val="28"/>
        </w:rPr>
        <w:t xml:space="preserve">  </w:t>
      </w:r>
      <w:r w:rsidRPr="00440955">
        <w:rPr>
          <w:rFonts w:ascii="標楷體" w:eastAsia="標楷體" w:hAnsi="標楷體" w:cs="Times New Roman"/>
          <w:color w:val="FF0000"/>
          <w:kern w:val="0"/>
          <w:sz w:val="28"/>
          <w:szCs w:val="28"/>
        </w:rPr>
        <w:t>（</w:t>
      </w:r>
      <w:r>
        <w:rPr>
          <w:rFonts w:ascii="標楷體" w:eastAsia="標楷體" w:hAnsi="標楷體" w:cs="Times New Roman" w:hint="eastAsia"/>
          <w:color w:val="FF0000"/>
          <w:kern w:val="0"/>
          <w:sz w:val="28"/>
          <w:szCs w:val="28"/>
        </w:rPr>
        <w:t>五</w:t>
      </w:r>
      <w:r w:rsidRPr="00440955">
        <w:rPr>
          <w:rFonts w:ascii="標楷體" w:eastAsia="標楷體" w:hAnsi="標楷體" w:cs="Times New Roman"/>
          <w:color w:val="FF0000"/>
          <w:kern w:val="0"/>
          <w:sz w:val="28"/>
          <w:szCs w:val="28"/>
        </w:rPr>
        <w:t>）</w:t>
      </w:r>
      <w:r w:rsidR="003F5632" w:rsidRPr="00D41D3A">
        <w:rPr>
          <w:rFonts w:ascii="標楷體" w:eastAsia="標楷體" w:hAnsi="標楷體" w:cs="Times New Roman"/>
          <w:bCs/>
          <w:color w:val="FF0000"/>
          <w:kern w:val="0"/>
          <w:sz w:val="28"/>
          <w:szCs w:val="28"/>
        </w:rPr>
        <w:t>領取甄選證：為參加甄試之入場憑證，請妥為保管。</w:t>
      </w:r>
    </w:p>
    <w:p w14:paraId="21D227CF" w14:textId="77777777" w:rsidR="002F0EC1" w:rsidRDefault="002F0EC1" w:rsidP="00D41D3A">
      <w:pPr>
        <w:widowControl/>
        <w:spacing w:line="360" w:lineRule="exact"/>
        <w:ind w:firstLineChars="100" w:firstLine="280"/>
        <w:rPr>
          <w:rFonts w:ascii="標楷體" w:eastAsia="標楷體" w:hAnsi="標楷體" w:cs="Times New Roman"/>
          <w:b/>
          <w:color w:val="000000"/>
          <w:kern w:val="0"/>
          <w:sz w:val="28"/>
          <w:szCs w:val="28"/>
        </w:rPr>
      </w:pPr>
    </w:p>
    <w:p w14:paraId="144EE7B8" w14:textId="65E1C868" w:rsidR="003F5632" w:rsidRPr="00440955" w:rsidRDefault="003F5632" w:rsidP="00D41D3A">
      <w:pPr>
        <w:widowControl/>
        <w:spacing w:line="360" w:lineRule="exact"/>
        <w:ind w:firstLineChars="100" w:firstLine="280"/>
        <w:rPr>
          <w:rFonts w:ascii="標楷體" w:eastAsia="標楷體" w:hAnsi="標楷體" w:cs="Times New Roman"/>
          <w:b/>
          <w:color w:val="000000"/>
          <w:kern w:val="0"/>
          <w:sz w:val="28"/>
          <w:szCs w:val="28"/>
        </w:rPr>
      </w:pPr>
      <w:proofErr w:type="gramStart"/>
      <w:r w:rsidRPr="00440955">
        <w:rPr>
          <w:rFonts w:ascii="標楷體" w:eastAsia="標楷體" w:hAnsi="標楷體" w:cs="Times New Roman"/>
          <w:b/>
          <w:color w:val="000000"/>
          <w:kern w:val="0"/>
          <w:sz w:val="28"/>
          <w:szCs w:val="28"/>
        </w:rPr>
        <w:t>柒</w:t>
      </w:r>
      <w:proofErr w:type="gramEnd"/>
      <w:r w:rsidRPr="00440955">
        <w:rPr>
          <w:rFonts w:ascii="標楷體" w:eastAsia="標楷體" w:hAnsi="標楷體" w:cs="Times New Roman"/>
          <w:b/>
          <w:color w:val="000000"/>
          <w:kern w:val="0"/>
          <w:sz w:val="28"/>
          <w:szCs w:val="28"/>
        </w:rPr>
        <w:t>、甄試：</w:t>
      </w:r>
    </w:p>
    <w:p w14:paraId="321C48A0" w14:textId="291971AA"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一、甄試時間：</w:t>
      </w:r>
      <w:r w:rsidRPr="009E4144">
        <w:rPr>
          <w:rFonts w:ascii="標楷體" w:eastAsia="標楷體" w:hAnsi="標楷體" w:cs="Times New Roman"/>
          <w:bCs/>
          <w:color w:val="000000"/>
          <w:kern w:val="0"/>
          <w:sz w:val="28"/>
          <w:szCs w:val="28"/>
        </w:rPr>
        <w:t>自</w:t>
      </w:r>
      <w:r w:rsidR="00363A85" w:rsidRPr="009E4144">
        <w:rPr>
          <w:rFonts w:ascii="標楷體" w:eastAsia="標楷體" w:hAnsi="標楷體" w:cs="Times New Roman" w:hint="eastAsia"/>
          <w:bCs/>
          <w:color w:val="FF0000"/>
          <w:kern w:val="0"/>
          <w:sz w:val="28"/>
          <w:szCs w:val="28"/>
        </w:rPr>
        <w:t>11</w:t>
      </w:r>
      <w:r w:rsidR="00EE781C" w:rsidRPr="009E4144">
        <w:rPr>
          <w:rFonts w:ascii="標楷體" w:eastAsia="標楷體" w:hAnsi="標楷體" w:cs="Times New Roman" w:hint="eastAsia"/>
          <w:bCs/>
          <w:color w:val="FF0000"/>
          <w:kern w:val="0"/>
          <w:sz w:val="28"/>
          <w:szCs w:val="28"/>
        </w:rPr>
        <w:t>4</w:t>
      </w:r>
      <w:r w:rsidRPr="009E4144">
        <w:rPr>
          <w:rFonts w:ascii="標楷體" w:eastAsia="標楷體" w:hAnsi="標楷體" w:cs="Times New Roman"/>
          <w:bCs/>
          <w:color w:val="000000"/>
          <w:kern w:val="0"/>
          <w:sz w:val="28"/>
          <w:szCs w:val="28"/>
        </w:rPr>
        <w:t>年</w:t>
      </w:r>
      <w:r w:rsidR="001A214B" w:rsidRPr="009E4144">
        <w:rPr>
          <w:rFonts w:ascii="標楷體" w:eastAsia="標楷體" w:hAnsi="標楷體" w:cs="Times New Roman" w:hint="eastAsia"/>
          <w:bCs/>
          <w:color w:val="FF0000"/>
          <w:kern w:val="0"/>
          <w:sz w:val="28"/>
          <w:szCs w:val="28"/>
        </w:rPr>
        <w:t>7</w:t>
      </w:r>
      <w:r w:rsidRPr="009E4144">
        <w:rPr>
          <w:rFonts w:ascii="標楷體" w:eastAsia="標楷體" w:hAnsi="標楷體" w:cs="Times New Roman"/>
          <w:bCs/>
          <w:color w:val="000000"/>
          <w:kern w:val="0"/>
          <w:sz w:val="28"/>
          <w:szCs w:val="28"/>
        </w:rPr>
        <w:t>月</w:t>
      </w:r>
      <w:r w:rsidR="002E58A8">
        <w:rPr>
          <w:rFonts w:ascii="標楷體" w:eastAsia="標楷體" w:hAnsi="標楷體" w:cs="Times New Roman" w:hint="eastAsia"/>
          <w:bCs/>
          <w:color w:val="FF0000"/>
          <w:kern w:val="0"/>
          <w:sz w:val="28"/>
          <w:szCs w:val="28"/>
        </w:rPr>
        <w:t>9</w:t>
      </w:r>
      <w:r w:rsidRPr="009E4144">
        <w:rPr>
          <w:rFonts w:ascii="標楷體" w:eastAsia="標楷體" w:hAnsi="標楷體" w:cs="Times New Roman"/>
          <w:bCs/>
          <w:color w:val="000000"/>
          <w:kern w:val="0"/>
          <w:sz w:val="28"/>
          <w:szCs w:val="28"/>
        </w:rPr>
        <w:t>日</w:t>
      </w:r>
      <w:r w:rsidR="008C22D0">
        <w:rPr>
          <w:rFonts w:ascii="標楷體" w:eastAsia="標楷體" w:hAnsi="標楷體" w:cs="Times New Roman" w:hint="eastAsia"/>
          <w:b/>
          <w:color w:val="000000"/>
          <w:kern w:val="0"/>
          <w:sz w:val="28"/>
          <w:szCs w:val="28"/>
        </w:rPr>
        <w:t>(星期</w:t>
      </w:r>
      <w:r w:rsidR="001A214B">
        <w:rPr>
          <w:rFonts w:ascii="標楷體" w:eastAsia="標楷體" w:hAnsi="標楷體" w:cs="Times New Roman" w:hint="eastAsia"/>
          <w:b/>
          <w:color w:val="000000"/>
          <w:kern w:val="0"/>
          <w:sz w:val="28"/>
          <w:szCs w:val="28"/>
        </w:rPr>
        <w:t>三</w:t>
      </w:r>
      <w:r w:rsidR="008C22D0">
        <w:rPr>
          <w:rFonts w:ascii="標楷體" w:eastAsia="標楷體" w:hAnsi="標楷體" w:cs="Times New Roman" w:hint="eastAsia"/>
          <w:b/>
          <w:color w:val="000000"/>
          <w:kern w:val="0"/>
          <w:sz w:val="28"/>
          <w:szCs w:val="28"/>
        </w:rPr>
        <w:t>)</w:t>
      </w:r>
      <w:r w:rsidR="003472A5">
        <w:rPr>
          <w:rFonts w:ascii="標楷體" w:eastAsia="標楷體" w:hAnsi="標楷體" w:cs="Times New Roman" w:hint="eastAsia"/>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3472A5">
        <w:rPr>
          <w:rFonts w:ascii="標楷體" w:eastAsia="標楷體" w:hAnsi="標楷體" w:cs="Times New Roman" w:hint="eastAsia"/>
          <w:color w:val="FF0000"/>
          <w:kern w:val="0"/>
          <w:sz w:val="28"/>
          <w:szCs w:val="28"/>
        </w:rPr>
        <w:t>10</w:t>
      </w:r>
      <w:r w:rsidR="00FD1A82" w:rsidRPr="00440955">
        <w:rPr>
          <w:rFonts w:ascii="標楷體" w:eastAsia="標楷體" w:hAnsi="標楷體" w:cs="Times New Roman"/>
          <w:color w:val="FF0000"/>
          <w:kern w:val="0"/>
          <w:sz w:val="28"/>
          <w:szCs w:val="28"/>
        </w:rPr>
        <w:t>:</w:t>
      </w:r>
      <w:r w:rsidR="001D0957">
        <w:rPr>
          <w:rFonts w:ascii="標楷體" w:eastAsia="標楷體" w:hAnsi="標楷體" w:cs="Times New Roman" w:hint="eastAsia"/>
          <w:color w:val="FF0000"/>
          <w:kern w:val="0"/>
          <w:sz w:val="28"/>
          <w:szCs w:val="28"/>
        </w:rPr>
        <w:t>1</w:t>
      </w:r>
      <w:r w:rsidR="00901232">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起</w:t>
      </w:r>
      <w:r w:rsidR="0017690F" w:rsidRPr="00D41D3A">
        <w:rPr>
          <w:rFonts w:ascii="標楷體" w:eastAsia="標楷體" w:hAnsi="標楷體" w:cs="Times New Roman"/>
          <w:bCs/>
          <w:color w:val="FF0000"/>
          <w:kern w:val="0"/>
          <w:sz w:val="28"/>
          <w:szCs w:val="28"/>
        </w:rPr>
        <w:t>。</w:t>
      </w:r>
    </w:p>
    <w:p w14:paraId="021AE03F" w14:textId="0A8F2A6E" w:rsidR="003F5632" w:rsidRPr="00440955" w:rsidRDefault="003F5632" w:rsidP="00BA6108">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二、甄試地點：</w:t>
      </w:r>
      <w:r w:rsidR="00FD1A82" w:rsidRPr="00440955">
        <w:rPr>
          <w:rFonts w:ascii="標楷體" w:eastAsia="標楷體" w:hAnsi="標楷體" w:cs="Times New Roman" w:hint="eastAsia"/>
          <w:color w:val="FF0000"/>
          <w:kern w:val="0"/>
          <w:sz w:val="28"/>
          <w:szCs w:val="28"/>
        </w:rPr>
        <w:t>高雄市前鎮區</w:t>
      </w:r>
      <w:r w:rsidR="003472A5">
        <w:rPr>
          <w:rFonts w:ascii="標楷體" w:eastAsia="標楷體" w:hAnsi="標楷體" w:cs="Times New Roman" w:hint="eastAsia"/>
          <w:color w:val="FF0000"/>
          <w:kern w:val="0"/>
          <w:sz w:val="28"/>
          <w:szCs w:val="28"/>
        </w:rPr>
        <w:t>中山三路43</w:t>
      </w:r>
      <w:r w:rsidR="00FD1A82" w:rsidRPr="00440955">
        <w:rPr>
          <w:rFonts w:ascii="標楷體" w:eastAsia="標楷體" w:hAnsi="標楷體" w:cs="Times New Roman" w:hint="eastAsia"/>
          <w:color w:val="FF0000"/>
          <w:kern w:val="0"/>
          <w:sz w:val="28"/>
          <w:szCs w:val="28"/>
        </w:rPr>
        <w:t>號本校教務處</w:t>
      </w:r>
      <w:r w:rsidR="00E649DE">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hint="eastAsia"/>
          <w:color w:val="FF0000"/>
          <w:kern w:val="0"/>
          <w:sz w:val="28"/>
          <w:szCs w:val="28"/>
        </w:rPr>
        <w:t>(應試人員請於1</w:t>
      </w:r>
      <w:r w:rsidR="00901232">
        <w:rPr>
          <w:rFonts w:ascii="標楷體" w:eastAsia="標楷體" w:hAnsi="標楷體" w:cs="Times New Roman" w:hint="eastAsia"/>
          <w:color w:val="FF0000"/>
          <w:kern w:val="0"/>
          <w:sz w:val="28"/>
          <w:szCs w:val="28"/>
        </w:rPr>
        <w:t>1</w:t>
      </w:r>
      <w:r w:rsidR="00EE781C">
        <w:rPr>
          <w:rFonts w:ascii="標楷體" w:eastAsia="標楷體" w:hAnsi="標楷體" w:cs="Times New Roman" w:hint="eastAsia"/>
          <w:color w:val="FF0000"/>
          <w:kern w:val="0"/>
          <w:sz w:val="28"/>
          <w:szCs w:val="28"/>
        </w:rPr>
        <w:t>4</w:t>
      </w:r>
      <w:r w:rsidR="00FD1A82" w:rsidRPr="00440955">
        <w:rPr>
          <w:rFonts w:ascii="標楷體" w:eastAsia="標楷體" w:hAnsi="標楷體" w:cs="Times New Roman" w:hint="eastAsia"/>
          <w:color w:val="FF0000"/>
          <w:kern w:val="0"/>
          <w:sz w:val="28"/>
          <w:szCs w:val="28"/>
        </w:rPr>
        <w:t>年</w:t>
      </w:r>
      <w:r w:rsidR="001A214B">
        <w:rPr>
          <w:rFonts w:ascii="標楷體" w:eastAsia="標楷體" w:hAnsi="標楷體" w:cs="Times New Roman" w:hint="eastAsia"/>
          <w:color w:val="FF0000"/>
          <w:kern w:val="0"/>
          <w:sz w:val="28"/>
          <w:szCs w:val="28"/>
        </w:rPr>
        <w:t>7</w:t>
      </w:r>
      <w:r w:rsidR="00FD1A82" w:rsidRPr="00440955">
        <w:rPr>
          <w:rFonts w:ascii="標楷體" w:eastAsia="標楷體" w:hAnsi="標楷體" w:cs="Times New Roman" w:hint="eastAsia"/>
          <w:color w:val="FF0000"/>
          <w:kern w:val="0"/>
          <w:sz w:val="28"/>
          <w:szCs w:val="28"/>
        </w:rPr>
        <w:t>月</w:t>
      </w:r>
      <w:r w:rsidR="00291827">
        <w:rPr>
          <w:rFonts w:ascii="標楷體" w:eastAsia="標楷體" w:hAnsi="標楷體" w:cs="Times New Roman" w:hint="eastAsia"/>
          <w:color w:val="FF0000"/>
          <w:kern w:val="0"/>
          <w:sz w:val="28"/>
          <w:szCs w:val="28"/>
        </w:rPr>
        <w:t>9</w:t>
      </w:r>
      <w:r w:rsidR="00FD1A82" w:rsidRPr="00440955">
        <w:rPr>
          <w:rFonts w:ascii="標楷體" w:eastAsia="標楷體" w:hAnsi="標楷體" w:cs="Times New Roman" w:hint="eastAsia"/>
          <w:color w:val="FF0000"/>
          <w:kern w:val="0"/>
          <w:sz w:val="28"/>
          <w:szCs w:val="28"/>
        </w:rPr>
        <w:t>日星</w:t>
      </w:r>
      <w:r w:rsidR="00FD1A82" w:rsidRPr="001A214B">
        <w:rPr>
          <w:rFonts w:ascii="標楷體" w:eastAsia="標楷體" w:hAnsi="標楷體" w:cs="Times New Roman" w:hint="eastAsia"/>
          <w:color w:val="FF0000"/>
          <w:kern w:val="0"/>
          <w:sz w:val="28"/>
          <w:szCs w:val="28"/>
        </w:rPr>
        <w:t>期</w:t>
      </w:r>
      <w:r w:rsidR="001A214B" w:rsidRPr="001A214B">
        <w:rPr>
          <w:rFonts w:ascii="標楷體" w:eastAsia="標楷體" w:hAnsi="標楷體" w:cs="Times New Roman" w:hint="eastAsia"/>
          <w:b/>
          <w:color w:val="FF0000"/>
          <w:kern w:val="0"/>
          <w:sz w:val="28"/>
          <w:szCs w:val="28"/>
        </w:rPr>
        <w:t>三</w:t>
      </w:r>
      <w:r w:rsidR="003472A5" w:rsidRPr="001A214B">
        <w:rPr>
          <w:rFonts w:ascii="標楷體" w:eastAsia="標楷體" w:hAnsi="標楷體" w:cs="Times New Roman" w:hint="eastAsia"/>
          <w:color w:val="FF0000"/>
          <w:kern w:val="0"/>
          <w:sz w:val="28"/>
          <w:szCs w:val="28"/>
        </w:rPr>
        <w:t>上</w:t>
      </w:r>
      <w:r w:rsidR="003472A5">
        <w:rPr>
          <w:rFonts w:ascii="標楷體" w:eastAsia="標楷體" w:hAnsi="標楷體" w:cs="Times New Roman" w:hint="eastAsia"/>
          <w:color w:val="FF0000"/>
          <w:kern w:val="0"/>
          <w:sz w:val="28"/>
          <w:szCs w:val="28"/>
        </w:rPr>
        <w:t>午9</w:t>
      </w:r>
      <w:r w:rsidR="00FD1A82" w:rsidRPr="00440955">
        <w:rPr>
          <w:rFonts w:ascii="標楷體" w:eastAsia="標楷體" w:hAnsi="標楷體" w:cs="Times New Roman" w:hint="eastAsia"/>
          <w:color w:val="FF0000"/>
          <w:kern w:val="0"/>
          <w:sz w:val="28"/>
          <w:szCs w:val="28"/>
        </w:rPr>
        <w:t>時</w:t>
      </w:r>
      <w:r w:rsidR="0015139F">
        <w:rPr>
          <w:rFonts w:ascii="標楷體" w:eastAsia="標楷體" w:hAnsi="標楷體" w:cs="Times New Roman" w:hint="eastAsia"/>
          <w:color w:val="FF0000"/>
          <w:kern w:val="0"/>
          <w:sz w:val="28"/>
          <w:szCs w:val="28"/>
        </w:rPr>
        <w:t>2</w:t>
      </w:r>
      <w:r w:rsidR="003472A5">
        <w:rPr>
          <w:rFonts w:ascii="標楷體" w:eastAsia="標楷體" w:hAnsi="標楷體" w:cs="Times New Roman" w:hint="eastAsia"/>
          <w:color w:val="FF0000"/>
          <w:kern w:val="0"/>
          <w:sz w:val="28"/>
          <w:szCs w:val="28"/>
        </w:rPr>
        <w:t>0</w:t>
      </w:r>
      <w:r w:rsidR="00FD1A82" w:rsidRPr="00440955">
        <w:rPr>
          <w:rFonts w:ascii="標楷體" w:eastAsia="標楷體" w:hAnsi="標楷體" w:cs="Times New Roman" w:hint="eastAsia"/>
          <w:color w:val="FF0000"/>
          <w:kern w:val="0"/>
          <w:sz w:val="28"/>
          <w:szCs w:val="28"/>
        </w:rPr>
        <w:t>分至</w:t>
      </w:r>
      <w:r w:rsidR="0015139F">
        <w:rPr>
          <w:rFonts w:ascii="標楷體" w:eastAsia="標楷體" w:hAnsi="標楷體" w:cs="Times New Roman" w:hint="eastAsia"/>
          <w:color w:val="FF0000"/>
          <w:kern w:val="0"/>
          <w:sz w:val="28"/>
          <w:szCs w:val="28"/>
        </w:rPr>
        <w:t>9</w:t>
      </w:r>
      <w:r w:rsidR="00FD1A82" w:rsidRPr="00440955">
        <w:rPr>
          <w:rFonts w:ascii="標楷體" w:eastAsia="標楷體" w:hAnsi="標楷體" w:cs="Times New Roman" w:hint="eastAsia"/>
          <w:color w:val="FF0000"/>
          <w:kern w:val="0"/>
          <w:sz w:val="28"/>
          <w:szCs w:val="28"/>
        </w:rPr>
        <w:t>時</w:t>
      </w:r>
      <w:r w:rsidR="0015139F">
        <w:rPr>
          <w:rFonts w:ascii="標楷體" w:eastAsia="標楷體" w:hAnsi="標楷體" w:cs="Times New Roman" w:hint="eastAsia"/>
          <w:color w:val="FF0000"/>
          <w:kern w:val="0"/>
          <w:sz w:val="28"/>
          <w:szCs w:val="28"/>
        </w:rPr>
        <w:t>4</w:t>
      </w:r>
      <w:r w:rsidR="003472A5">
        <w:rPr>
          <w:rFonts w:ascii="標楷體" w:eastAsia="標楷體" w:hAnsi="標楷體" w:cs="Times New Roman" w:hint="eastAsia"/>
          <w:color w:val="FF0000"/>
          <w:kern w:val="0"/>
          <w:sz w:val="28"/>
          <w:szCs w:val="28"/>
        </w:rPr>
        <w:t>0</w:t>
      </w:r>
      <w:r w:rsidR="00FD1A82" w:rsidRPr="00440955">
        <w:rPr>
          <w:rFonts w:ascii="標楷體" w:eastAsia="標楷體" w:hAnsi="標楷體" w:cs="Times New Roman" w:hint="eastAsia"/>
          <w:color w:val="FF0000"/>
          <w:kern w:val="0"/>
          <w:sz w:val="28"/>
          <w:szCs w:val="28"/>
        </w:rPr>
        <w:t>分攜帶甄選證及身分證件報到，逾時未報到者以棄權論)</w:t>
      </w:r>
      <w:r w:rsidRPr="00440955">
        <w:rPr>
          <w:rFonts w:ascii="標楷體" w:eastAsia="標楷體" w:hAnsi="標楷體" w:cs="Times New Roman"/>
          <w:color w:val="FF0000"/>
          <w:kern w:val="0"/>
          <w:sz w:val="28"/>
          <w:szCs w:val="28"/>
        </w:rPr>
        <w:t>。</w:t>
      </w:r>
    </w:p>
    <w:p w14:paraId="5C19744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lastRenderedPageBreak/>
        <w:t>三、甄試項目與比例：</w:t>
      </w:r>
    </w:p>
    <w:p w14:paraId="578DB143" w14:textId="37B70271"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口試：</w:t>
      </w:r>
      <w:r w:rsidRPr="00440955">
        <w:rPr>
          <w:rFonts w:ascii="標楷體" w:eastAsia="標楷體" w:hAnsi="標楷體" w:cs="Times New Roman"/>
          <w:color w:val="FF0000"/>
          <w:kern w:val="0"/>
          <w:sz w:val="28"/>
          <w:szCs w:val="28"/>
        </w:rPr>
        <w:t>40</w:t>
      </w:r>
      <w:r w:rsidRPr="00440955">
        <w:rPr>
          <w:rFonts w:ascii="標楷體" w:eastAsia="標楷體" w:hAnsi="標楷體" w:cs="Times New Roman"/>
          <w:b/>
          <w:color w:val="000000"/>
          <w:kern w:val="0"/>
          <w:sz w:val="28"/>
          <w:szCs w:val="28"/>
        </w:rPr>
        <w:t>％</w:t>
      </w:r>
      <w:r w:rsidR="0017690F" w:rsidRPr="00D41D3A">
        <w:rPr>
          <w:rFonts w:ascii="標楷體" w:eastAsia="標楷體" w:hAnsi="標楷體" w:cs="Times New Roman"/>
          <w:bCs/>
          <w:color w:val="FF0000"/>
          <w:kern w:val="0"/>
          <w:sz w:val="28"/>
          <w:szCs w:val="28"/>
        </w:rPr>
        <w:t>。</w:t>
      </w:r>
      <w:r w:rsidRPr="00440955">
        <w:rPr>
          <w:rFonts w:ascii="標楷體" w:eastAsia="標楷體" w:hAnsi="標楷體" w:cs="Times New Roman"/>
          <w:color w:val="000000"/>
          <w:kern w:val="0"/>
          <w:sz w:val="28"/>
          <w:szCs w:val="28"/>
        </w:rPr>
        <w:br/>
      </w:r>
      <w:r w:rsidRPr="00440955">
        <w:rPr>
          <w:rFonts w:ascii="標楷體" w:eastAsia="標楷體" w:hAnsi="標楷體" w:cs="Times New Roman"/>
          <w:b/>
          <w:color w:val="000000"/>
          <w:kern w:val="0"/>
          <w:sz w:val="28"/>
          <w:szCs w:val="28"/>
        </w:rPr>
        <w:t>試教：</w:t>
      </w:r>
      <w:r w:rsidRPr="00440955">
        <w:rPr>
          <w:rFonts w:ascii="標楷體" w:eastAsia="標楷體" w:hAnsi="標楷體" w:cs="Times New Roman"/>
          <w:color w:val="FF0000"/>
          <w:kern w:val="0"/>
          <w:sz w:val="28"/>
          <w:szCs w:val="28"/>
        </w:rPr>
        <w:t>60</w:t>
      </w:r>
      <w:r w:rsidRPr="00440955">
        <w:rPr>
          <w:rFonts w:ascii="標楷體" w:eastAsia="標楷體" w:hAnsi="標楷體" w:cs="Times New Roman"/>
          <w:b/>
          <w:color w:val="000000"/>
          <w:kern w:val="0"/>
          <w:sz w:val="28"/>
          <w:szCs w:val="28"/>
        </w:rPr>
        <w:t>％</w:t>
      </w:r>
      <w:r w:rsidR="0017690F" w:rsidRPr="00D41D3A">
        <w:rPr>
          <w:rFonts w:ascii="標楷體" w:eastAsia="標楷體" w:hAnsi="標楷體" w:cs="Times New Roman"/>
          <w:bCs/>
          <w:color w:val="FF0000"/>
          <w:kern w:val="0"/>
          <w:sz w:val="28"/>
          <w:szCs w:val="28"/>
        </w:rPr>
        <w:t>。</w:t>
      </w:r>
    </w:p>
    <w:p w14:paraId="560D7A84" w14:textId="2511AB7E" w:rsidR="00037FE9" w:rsidRPr="00291827" w:rsidRDefault="003F5632" w:rsidP="00291827">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四、考試範圍：</w:t>
      </w:r>
      <w:r w:rsidR="00037FE9">
        <w:rPr>
          <w:rFonts w:ascii="標楷體" w:eastAsia="標楷體" w:hAnsi="標楷體" w:cs="Times New Roman" w:hint="eastAsia"/>
          <w:color w:val="FF0000"/>
          <w:kern w:val="0"/>
          <w:sz w:val="28"/>
          <w:szCs w:val="28"/>
        </w:rPr>
        <w:t>生活科技翰林版</w:t>
      </w:r>
      <w:r w:rsidR="00037FE9">
        <w:rPr>
          <w:rFonts w:ascii="新細明體" w:eastAsia="新細明體" w:hAnsi="新細明體" w:cs="Times New Roman" w:hint="eastAsia"/>
          <w:color w:val="FF0000"/>
          <w:kern w:val="0"/>
          <w:sz w:val="28"/>
          <w:szCs w:val="28"/>
        </w:rPr>
        <w:t>，</w:t>
      </w:r>
      <w:r w:rsidR="00037FE9" w:rsidRPr="00A51410">
        <w:rPr>
          <w:rFonts w:ascii="標楷體" w:eastAsia="標楷體" w:hAnsi="標楷體" w:cs="Times New Roman" w:hint="eastAsia"/>
          <w:color w:val="FF0000"/>
          <w:kern w:val="0"/>
          <w:sz w:val="28"/>
          <w:szCs w:val="28"/>
        </w:rPr>
        <w:t>第</w:t>
      </w:r>
      <w:r w:rsidR="00037FE9">
        <w:rPr>
          <w:rFonts w:ascii="標楷體" w:eastAsia="標楷體" w:hAnsi="標楷體" w:cs="Times New Roman" w:hint="eastAsia"/>
          <w:color w:val="FF0000"/>
          <w:kern w:val="0"/>
          <w:sz w:val="28"/>
          <w:szCs w:val="28"/>
        </w:rPr>
        <w:t>三</w:t>
      </w:r>
      <w:proofErr w:type="gramStart"/>
      <w:r w:rsidR="00037FE9" w:rsidRPr="00A51410">
        <w:rPr>
          <w:rFonts w:ascii="標楷體" w:eastAsia="標楷體" w:hAnsi="標楷體" w:cs="Times New Roman" w:hint="eastAsia"/>
          <w:color w:val="FF0000"/>
          <w:kern w:val="0"/>
          <w:sz w:val="28"/>
          <w:szCs w:val="28"/>
        </w:rPr>
        <w:t>冊</w:t>
      </w:r>
      <w:proofErr w:type="gramEnd"/>
      <w:r w:rsidR="00037FE9">
        <w:rPr>
          <w:rFonts w:ascii="標楷體" w:eastAsia="標楷體" w:hAnsi="標楷體" w:cs="Times New Roman" w:hint="eastAsia"/>
          <w:color w:val="FF0000"/>
          <w:kern w:val="0"/>
          <w:sz w:val="28"/>
          <w:szCs w:val="28"/>
        </w:rPr>
        <w:t>課程</w:t>
      </w:r>
      <w:r w:rsidR="00037FE9">
        <w:rPr>
          <w:rFonts w:ascii="新細明體" w:eastAsia="新細明體" w:hAnsi="新細明體" w:cs="Times New Roman" w:hint="eastAsia"/>
          <w:color w:val="FF0000"/>
          <w:kern w:val="0"/>
          <w:sz w:val="28"/>
          <w:szCs w:val="28"/>
        </w:rPr>
        <w:t>，</w:t>
      </w:r>
      <w:r w:rsidR="00037FE9">
        <w:rPr>
          <w:rFonts w:ascii="標楷體" w:eastAsia="標楷體" w:hAnsi="標楷體" w:cs="Times New Roman" w:hint="eastAsia"/>
          <w:color w:val="FF0000"/>
          <w:kern w:val="0"/>
          <w:sz w:val="28"/>
          <w:szCs w:val="28"/>
        </w:rPr>
        <w:t>自選一單元</w:t>
      </w:r>
      <w:r w:rsidR="00037FE9" w:rsidRPr="00440955">
        <w:rPr>
          <w:rFonts w:ascii="標楷體" w:eastAsia="標楷體" w:hAnsi="標楷體" w:cs="Times New Roman"/>
          <w:color w:val="FF0000"/>
          <w:kern w:val="0"/>
          <w:sz w:val="28"/>
          <w:szCs w:val="28"/>
        </w:rPr>
        <w:t>。</w:t>
      </w:r>
    </w:p>
    <w:p w14:paraId="72EC260A" w14:textId="59233C00"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五、試教時請自行攜帶教具。</w:t>
      </w:r>
    </w:p>
    <w:p w14:paraId="687C4E95" w14:textId="762A7539"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六、甄試成績相同時，以試教成績高低決定錄取名單。</w:t>
      </w:r>
    </w:p>
    <w:p w14:paraId="03DF9B33"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七、總成績未達最低錄取分數</w:t>
      </w:r>
      <w:r w:rsidR="003B3BFD" w:rsidRPr="00440955">
        <w:rPr>
          <w:rFonts w:ascii="標楷體" w:eastAsia="標楷體" w:hAnsi="標楷體" w:cs="Times New Roman" w:hint="eastAsia"/>
          <w:color w:val="FF0000"/>
          <w:kern w:val="0"/>
          <w:sz w:val="28"/>
          <w:szCs w:val="28"/>
        </w:rPr>
        <w:t>75</w:t>
      </w:r>
      <w:r w:rsidRPr="00440955">
        <w:rPr>
          <w:rFonts w:ascii="標楷體" w:eastAsia="標楷體" w:hAnsi="標楷體" w:cs="Times New Roman"/>
          <w:b/>
          <w:color w:val="000000"/>
          <w:kern w:val="0"/>
          <w:sz w:val="28"/>
          <w:szCs w:val="28"/>
        </w:rPr>
        <w:t>分者不予錄取。</w:t>
      </w:r>
    </w:p>
    <w:p w14:paraId="3451AAAD" w14:textId="77777777" w:rsidR="003B3BFD" w:rsidRPr="00440955" w:rsidRDefault="003F5632" w:rsidP="00E649DE">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八、甄試規定補充說明：</w:t>
      </w:r>
      <w:r w:rsidR="003B3BFD" w:rsidRPr="00440955">
        <w:rPr>
          <w:rFonts w:ascii="標楷體" w:eastAsia="標楷體" w:hAnsi="標楷體" w:cs="Times New Roman" w:hint="eastAsia"/>
          <w:color w:val="FF0000"/>
          <w:kern w:val="0"/>
          <w:sz w:val="28"/>
          <w:szCs w:val="28"/>
        </w:rPr>
        <w:t>甄選方式</w:t>
      </w:r>
      <w:proofErr w:type="gramStart"/>
      <w:r w:rsidR="003B3BFD" w:rsidRPr="00440955">
        <w:rPr>
          <w:rFonts w:ascii="標楷體" w:eastAsia="標楷體" w:hAnsi="標楷體" w:cs="Times New Roman" w:hint="eastAsia"/>
          <w:color w:val="FF0000"/>
          <w:kern w:val="0"/>
          <w:sz w:val="28"/>
          <w:szCs w:val="28"/>
        </w:rPr>
        <w:t>採</w:t>
      </w:r>
      <w:proofErr w:type="gramEnd"/>
      <w:r w:rsidR="003B3BFD" w:rsidRPr="00440955">
        <w:rPr>
          <w:rFonts w:ascii="標楷體" w:eastAsia="標楷體" w:hAnsi="標楷體" w:cs="Times New Roman" w:hint="eastAsia"/>
          <w:color w:val="FF0000"/>
          <w:kern w:val="0"/>
          <w:sz w:val="28"/>
          <w:szCs w:val="28"/>
        </w:rPr>
        <w:t>口試及試教兩種。</w:t>
      </w:r>
    </w:p>
    <w:p w14:paraId="3C0D7CB3" w14:textId="0A7FC374" w:rsidR="003B3BFD" w:rsidRPr="00440955" w:rsidRDefault="00E649DE" w:rsidP="00755909">
      <w:pPr>
        <w:widowControl/>
        <w:spacing w:line="360" w:lineRule="exact"/>
        <w:ind w:leftChars="400" w:left="1526" w:hangingChars="202" w:hanging="566"/>
        <w:jc w:val="both"/>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proofErr w:type="gramStart"/>
      <w:r w:rsidR="003B3BFD" w:rsidRPr="00440955">
        <w:rPr>
          <w:rFonts w:ascii="標楷體" w:eastAsia="標楷體" w:hAnsi="標楷體" w:cs="Times New Roman" w:hint="eastAsia"/>
          <w:color w:val="FF0000"/>
          <w:kern w:val="0"/>
          <w:sz w:val="28"/>
          <w:szCs w:val="28"/>
        </w:rPr>
        <w:t>ㄧ</w:t>
      </w:r>
      <w:proofErr w:type="gramEnd"/>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口試時間：每人8分鐘，內容包含教育理論與實務、本科專業知能</w:t>
      </w:r>
      <w:r w:rsidR="00EB0E4A" w:rsidRPr="00EB0E4A">
        <w:rPr>
          <w:rFonts w:ascii="標楷體" w:eastAsia="標楷體" w:hAnsi="標楷體" w:cs="Times New Roman" w:hint="eastAsia"/>
          <w:color w:val="FF0000"/>
          <w:kern w:val="0"/>
          <w:sz w:val="28"/>
          <w:szCs w:val="28"/>
        </w:rPr>
        <w:t>、品德修養、儀表態度、表達能力</w:t>
      </w:r>
      <w:r w:rsidR="00A560BD">
        <w:rPr>
          <w:rFonts w:ascii="標楷體" w:eastAsia="標楷體" w:hAnsi="標楷體" w:cs="Times New Roman" w:hint="eastAsia"/>
          <w:color w:val="FF0000"/>
          <w:kern w:val="0"/>
          <w:sz w:val="28"/>
          <w:szCs w:val="28"/>
        </w:rPr>
        <w:t>、</w:t>
      </w:r>
      <w:r w:rsidR="00755909" w:rsidRPr="00755909">
        <w:rPr>
          <w:rFonts w:ascii="標楷體" w:eastAsia="標楷體" w:hAnsi="標楷體" w:cs="Times New Roman" w:hint="eastAsia"/>
          <w:color w:val="FF0000"/>
          <w:kern w:val="0"/>
          <w:sz w:val="28"/>
          <w:szCs w:val="28"/>
        </w:rPr>
        <w:t>推動自主學習的理念與策略</w:t>
      </w:r>
      <w:r w:rsidR="001D0957">
        <w:rPr>
          <w:rFonts w:ascii="標楷體" w:eastAsia="標楷體" w:hAnsi="標楷體" w:cs="Times New Roman"/>
          <w:color w:val="FF0000"/>
          <w:kern w:val="0"/>
          <w:sz w:val="28"/>
          <w:szCs w:val="28"/>
        </w:rPr>
        <w:t>…</w:t>
      </w:r>
      <w:r w:rsidR="001D0957">
        <w:rPr>
          <w:rFonts w:ascii="標楷體" w:eastAsia="標楷體" w:hAnsi="標楷體" w:cs="Times New Roman" w:hint="eastAsia"/>
          <w:color w:val="FF0000"/>
          <w:kern w:val="0"/>
          <w:sz w:val="28"/>
          <w:szCs w:val="28"/>
        </w:rPr>
        <w:t>等。</w:t>
      </w:r>
    </w:p>
    <w:p w14:paraId="6C75AE4D" w14:textId="603931DE" w:rsidR="003B3BFD" w:rsidRPr="00440955" w:rsidRDefault="00E649DE" w:rsidP="00E649DE">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二</w:t>
      </w: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試教時間：每人10分鐘。</w:t>
      </w:r>
    </w:p>
    <w:p w14:paraId="0D333278" w14:textId="77777777" w:rsidR="002F0EC1" w:rsidRDefault="00E649DE" w:rsidP="00A560BD">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三</w:t>
      </w:r>
      <w:r>
        <w:rPr>
          <w:rFonts w:ascii="標楷體" w:eastAsia="標楷體" w:hAnsi="標楷體" w:cs="Times New Roman" w:hint="eastAsia"/>
          <w:color w:val="FF0000"/>
          <w:kern w:val="0"/>
          <w:sz w:val="28"/>
          <w:szCs w:val="28"/>
        </w:rPr>
        <w:t>)</w:t>
      </w:r>
      <w:bookmarkStart w:id="0" w:name="_Hlk139355658"/>
      <w:r w:rsidR="003B3BFD" w:rsidRPr="00440955">
        <w:rPr>
          <w:rFonts w:ascii="標楷體" w:eastAsia="標楷體" w:hAnsi="標楷體" w:cs="Times New Roman" w:hint="eastAsia"/>
          <w:color w:val="FF0000"/>
          <w:kern w:val="0"/>
          <w:sz w:val="28"/>
          <w:szCs w:val="28"/>
        </w:rPr>
        <w:t>口試及試教時間、順序、地點，</w:t>
      </w:r>
      <w:r w:rsidR="00A560BD" w:rsidRPr="00440955">
        <w:rPr>
          <w:rFonts w:ascii="標楷體" w:eastAsia="標楷體" w:hAnsi="標楷體" w:cs="Times New Roman" w:hint="eastAsia"/>
          <w:color w:val="FF0000"/>
          <w:kern w:val="0"/>
          <w:sz w:val="28"/>
          <w:szCs w:val="28"/>
        </w:rPr>
        <w:t>於</w:t>
      </w:r>
      <w:r w:rsidR="00A560BD">
        <w:rPr>
          <w:rFonts w:ascii="標楷體" w:eastAsia="標楷體" w:hAnsi="標楷體" w:cs="Times New Roman" w:hint="eastAsia"/>
          <w:color w:val="FF0000"/>
          <w:kern w:val="0"/>
          <w:sz w:val="28"/>
          <w:szCs w:val="28"/>
        </w:rPr>
        <w:t>前一日公告</w:t>
      </w:r>
      <w:r w:rsidR="00A560BD" w:rsidRPr="00440955">
        <w:rPr>
          <w:rFonts w:ascii="標楷體" w:eastAsia="標楷體" w:hAnsi="標楷體" w:cs="Times New Roman" w:hint="eastAsia"/>
          <w:color w:val="FF0000"/>
          <w:kern w:val="0"/>
          <w:sz w:val="28"/>
          <w:szCs w:val="28"/>
        </w:rPr>
        <w:t>於本校</w:t>
      </w:r>
      <w:r w:rsidR="00A560BD">
        <w:rPr>
          <w:rFonts w:ascii="標楷體" w:eastAsia="標楷體" w:hAnsi="標楷體" w:cs="Times New Roman" w:hint="eastAsia"/>
          <w:color w:val="FF0000"/>
          <w:kern w:val="0"/>
          <w:sz w:val="28"/>
          <w:szCs w:val="28"/>
        </w:rPr>
        <w:t>官網，並</w:t>
      </w:r>
      <w:r w:rsidR="003B3BFD" w:rsidRPr="00440955">
        <w:rPr>
          <w:rFonts w:ascii="標楷體" w:eastAsia="標楷體" w:hAnsi="標楷體" w:cs="Times New Roman" w:hint="eastAsia"/>
          <w:color w:val="FF0000"/>
          <w:kern w:val="0"/>
          <w:sz w:val="28"/>
          <w:szCs w:val="28"/>
        </w:rPr>
        <w:t>於當</w:t>
      </w:r>
      <w:r w:rsidR="00A560BD">
        <w:rPr>
          <w:rFonts w:ascii="標楷體" w:eastAsia="標楷體" w:hAnsi="標楷體" w:cs="Times New Roman" w:hint="eastAsia"/>
          <w:color w:val="FF0000"/>
          <w:kern w:val="0"/>
          <w:sz w:val="28"/>
          <w:szCs w:val="28"/>
        </w:rPr>
        <w:t>日</w:t>
      </w:r>
    </w:p>
    <w:p w14:paraId="6E9846AB" w14:textId="08635DD9" w:rsidR="003F5632" w:rsidRPr="00440955" w:rsidRDefault="002F0EC1" w:rsidP="00A560BD">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3B3BFD" w:rsidRPr="00440955">
        <w:rPr>
          <w:rFonts w:ascii="標楷體" w:eastAsia="標楷體" w:hAnsi="標楷體" w:cs="Times New Roman" w:hint="eastAsia"/>
          <w:color w:val="FF0000"/>
          <w:kern w:val="0"/>
          <w:sz w:val="28"/>
          <w:szCs w:val="28"/>
        </w:rPr>
        <w:t>張貼公告於本校教務處前</w:t>
      </w:r>
      <w:bookmarkEnd w:id="0"/>
      <w:r w:rsidR="003B3BFD" w:rsidRPr="00440955">
        <w:rPr>
          <w:rFonts w:ascii="標楷體" w:eastAsia="標楷體" w:hAnsi="標楷體" w:cs="Times New Roman" w:hint="eastAsia"/>
          <w:color w:val="FF0000"/>
          <w:kern w:val="0"/>
          <w:sz w:val="28"/>
          <w:szCs w:val="28"/>
        </w:rPr>
        <w:t>。</w:t>
      </w:r>
    </w:p>
    <w:p w14:paraId="62DBFB4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捌、錄取通知：</w:t>
      </w:r>
    </w:p>
    <w:p w14:paraId="2C4438C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一、甄選結果經本校教師評審委員會審查後，公告於高雄市政府教育局網站及本校網站並通知錄取人員。</w:t>
      </w:r>
    </w:p>
    <w:p w14:paraId="5041E2AF" w14:textId="49FFE953" w:rsidR="003F5632" w:rsidRPr="009E4144"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二、甄試結果公告日期：</w:t>
      </w:r>
      <w:r w:rsidRPr="009E4144">
        <w:rPr>
          <w:rFonts w:ascii="標楷體" w:eastAsia="標楷體" w:hAnsi="標楷體" w:cs="Times New Roman"/>
          <w:color w:val="FF0000"/>
          <w:kern w:val="0"/>
          <w:sz w:val="28"/>
          <w:szCs w:val="28"/>
        </w:rPr>
        <w:t>1</w:t>
      </w:r>
      <w:r w:rsidR="008C22D0" w:rsidRPr="009E4144">
        <w:rPr>
          <w:rFonts w:ascii="標楷體" w:eastAsia="標楷體" w:hAnsi="標楷體" w:cs="Times New Roman" w:hint="eastAsia"/>
          <w:color w:val="FF0000"/>
          <w:kern w:val="0"/>
          <w:sz w:val="28"/>
          <w:szCs w:val="28"/>
        </w:rPr>
        <w:t>1</w:t>
      </w:r>
      <w:r w:rsidR="0090210D" w:rsidRPr="009E4144">
        <w:rPr>
          <w:rFonts w:ascii="標楷體" w:eastAsia="標楷體" w:hAnsi="標楷體" w:cs="Times New Roman" w:hint="eastAsia"/>
          <w:color w:val="FF0000"/>
          <w:kern w:val="0"/>
          <w:sz w:val="28"/>
          <w:szCs w:val="28"/>
        </w:rPr>
        <w:t>4</w:t>
      </w:r>
      <w:r w:rsidRPr="009E4144">
        <w:rPr>
          <w:rFonts w:ascii="標楷體" w:eastAsia="標楷體" w:hAnsi="標楷體" w:cs="Times New Roman"/>
          <w:color w:val="000000"/>
          <w:kern w:val="0"/>
          <w:sz w:val="28"/>
          <w:szCs w:val="28"/>
        </w:rPr>
        <w:t>年</w:t>
      </w:r>
      <w:r w:rsidR="00950814" w:rsidRPr="009E4144">
        <w:rPr>
          <w:rFonts w:ascii="標楷體" w:eastAsia="標楷體" w:hAnsi="標楷體" w:cs="Times New Roman" w:hint="eastAsia"/>
          <w:color w:val="FF0000"/>
          <w:kern w:val="0"/>
          <w:sz w:val="28"/>
          <w:szCs w:val="28"/>
        </w:rPr>
        <w:t>7</w:t>
      </w:r>
      <w:r w:rsidRPr="009E4144">
        <w:rPr>
          <w:rFonts w:ascii="標楷體" w:eastAsia="標楷體" w:hAnsi="標楷體" w:cs="Times New Roman"/>
          <w:color w:val="000000"/>
          <w:kern w:val="0"/>
          <w:sz w:val="28"/>
          <w:szCs w:val="28"/>
        </w:rPr>
        <w:t>月</w:t>
      </w:r>
      <w:r w:rsidR="006854FE">
        <w:rPr>
          <w:rFonts w:ascii="標楷體" w:eastAsia="標楷體" w:hAnsi="標楷體" w:cs="Times New Roman" w:hint="eastAsia"/>
          <w:color w:val="FF0000"/>
          <w:kern w:val="0"/>
          <w:sz w:val="28"/>
          <w:szCs w:val="28"/>
        </w:rPr>
        <w:t>9</w:t>
      </w:r>
      <w:r w:rsidRPr="009E4144">
        <w:rPr>
          <w:rFonts w:ascii="標楷體" w:eastAsia="標楷體" w:hAnsi="標楷體" w:cs="Times New Roman"/>
          <w:color w:val="000000"/>
          <w:kern w:val="0"/>
          <w:sz w:val="28"/>
          <w:szCs w:val="28"/>
        </w:rPr>
        <w:t>日</w:t>
      </w:r>
      <w:r w:rsidR="006854FE">
        <w:rPr>
          <w:rFonts w:ascii="標楷體" w:eastAsia="標楷體" w:hAnsi="標楷體" w:cs="Times New Roman" w:hint="eastAsia"/>
          <w:color w:val="FF0000"/>
          <w:kern w:val="0"/>
          <w:sz w:val="28"/>
          <w:szCs w:val="28"/>
        </w:rPr>
        <w:t>下午5點</w:t>
      </w:r>
      <w:r w:rsidR="001D0957" w:rsidRPr="009E4144">
        <w:rPr>
          <w:rFonts w:ascii="標楷體" w:eastAsia="標楷體" w:hAnsi="標楷體" w:cs="Times New Roman" w:hint="eastAsia"/>
          <w:color w:val="000000"/>
          <w:kern w:val="0"/>
          <w:sz w:val="28"/>
          <w:szCs w:val="28"/>
        </w:rPr>
        <w:t>前。</w:t>
      </w:r>
    </w:p>
    <w:p w14:paraId="0AA2319D" w14:textId="26E52F05" w:rsidR="003F5632" w:rsidRPr="00440955" w:rsidRDefault="003F5632" w:rsidP="00E649DE">
      <w:pPr>
        <w:widowControl/>
        <w:spacing w:line="360" w:lineRule="exact"/>
        <w:ind w:leftChars="200" w:left="1040" w:hangingChars="200" w:hanging="560"/>
        <w:rPr>
          <w:rFonts w:ascii="標楷體" w:eastAsia="標楷體" w:hAnsi="標楷體" w:cs="Times New Roman"/>
          <w:color w:val="000000"/>
          <w:kern w:val="0"/>
          <w:sz w:val="28"/>
          <w:szCs w:val="28"/>
        </w:rPr>
      </w:pPr>
      <w:r w:rsidRPr="009E4144">
        <w:rPr>
          <w:rFonts w:ascii="標楷體" w:eastAsia="標楷體" w:hAnsi="標楷體" w:cs="Times New Roman"/>
          <w:color w:val="000000"/>
          <w:kern w:val="0"/>
          <w:sz w:val="28"/>
          <w:szCs w:val="28"/>
        </w:rPr>
        <w:t>三、複查成績時間：請於</w:t>
      </w:r>
      <w:r w:rsidR="0090210D" w:rsidRPr="009E4144">
        <w:rPr>
          <w:rFonts w:ascii="標楷體" w:eastAsia="標楷體" w:hAnsi="標楷體" w:cs="Times New Roman"/>
          <w:color w:val="FF0000"/>
          <w:kern w:val="0"/>
          <w:sz w:val="28"/>
          <w:szCs w:val="28"/>
        </w:rPr>
        <w:t>1</w:t>
      </w:r>
      <w:r w:rsidR="0090210D" w:rsidRPr="009E4144">
        <w:rPr>
          <w:rFonts w:ascii="標楷體" w:eastAsia="標楷體" w:hAnsi="標楷體" w:cs="Times New Roman" w:hint="eastAsia"/>
          <w:color w:val="FF0000"/>
          <w:kern w:val="0"/>
          <w:sz w:val="28"/>
          <w:szCs w:val="28"/>
        </w:rPr>
        <w:t>14</w:t>
      </w:r>
      <w:r w:rsidRPr="009E4144">
        <w:rPr>
          <w:rFonts w:ascii="標楷體" w:eastAsia="標楷體" w:hAnsi="標楷體" w:cs="Times New Roman"/>
          <w:color w:val="000000"/>
          <w:kern w:val="0"/>
          <w:sz w:val="28"/>
          <w:szCs w:val="28"/>
        </w:rPr>
        <w:t>年</w:t>
      </w:r>
      <w:r w:rsidR="00950814" w:rsidRPr="009E4144">
        <w:rPr>
          <w:rFonts w:ascii="標楷體" w:eastAsia="標楷體" w:hAnsi="標楷體" w:cs="Times New Roman" w:hint="eastAsia"/>
          <w:color w:val="FF0000"/>
          <w:kern w:val="0"/>
          <w:sz w:val="28"/>
          <w:szCs w:val="28"/>
        </w:rPr>
        <w:t>7</w:t>
      </w:r>
      <w:r w:rsidRPr="009E4144">
        <w:rPr>
          <w:rFonts w:ascii="標楷體" w:eastAsia="標楷體" w:hAnsi="標楷體" w:cs="Times New Roman"/>
          <w:color w:val="000000"/>
          <w:kern w:val="0"/>
          <w:sz w:val="28"/>
          <w:szCs w:val="28"/>
        </w:rPr>
        <w:t>月</w:t>
      </w:r>
      <w:r w:rsidR="006854FE">
        <w:rPr>
          <w:rFonts w:ascii="標楷體" w:eastAsia="標楷體" w:hAnsi="標楷體" w:cs="Times New Roman" w:hint="eastAsia"/>
          <w:color w:val="FF0000"/>
          <w:kern w:val="0"/>
          <w:sz w:val="28"/>
          <w:szCs w:val="28"/>
        </w:rPr>
        <w:t>10</w:t>
      </w:r>
      <w:r w:rsidRPr="009E4144">
        <w:rPr>
          <w:rFonts w:ascii="標楷體" w:eastAsia="標楷體" w:hAnsi="標楷體" w:cs="Times New Roman"/>
          <w:color w:val="000000"/>
          <w:kern w:val="0"/>
          <w:sz w:val="28"/>
          <w:szCs w:val="28"/>
        </w:rPr>
        <w:t>日</w:t>
      </w:r>
      <w:r w:rsidRPr="009E4144">
        <w:rPr>
          <w:rFonts w:ascii="標楷體" w:eastAsia="標楷體" w:hAnsi="標楷體" w:cs="Times New Roman"/>
          <w:color w:val="FF0000"/>
          <w:kern w:val="0"/>
          <w:sz w:val="28"/>
          <w:szCs w:val="28"/>
        </w:rPr>
        <w:t>9</w:t>
      </w:r>
      <w:r w:rsidRPr="009E4144">
        <w:rPr>
          <w:rFonts w:ascii="標楷體" w:eastAsia="標楷體" w:hAnsi="標楷體" w:cs="Times New Roman"/>
          <w:color w:val="000000"/>
          <w:kern w:val="0"/>
          <w:sz w:val="28"/>
          <w:szCs w:val="28"/>
        </w:rPr>
        <w:t>點</w:t>
      </w:r>
      <w:r w:rsidRPr="00440955">
        <w:rPr>
          <w:rFonts w:ascii="標楷體" w:eastAsia="標楷體" w:hAnsi="標楷體" w:cs="Times New Roman"/>
          <w:b/>
          <w:color w:val="000000"/>
          <w:kern w:val="0"/>
          <w:sz w:val="28"/>
          <w:szCs w:val="28"/>
        </w:rPr>
        <w:t>前親自向本校教務處申請複查，申請複查成績時，請攜帶甄選證及繳交複查手續費，未</w:t>
      </w:r>
      <w:proofErr w:type="gramStart"/>
      <w:r w:rsidRPr="00440955">
        <w:rPr>
          <w:rFonts w:ascii="標楷體" w:eastAsia="標楷體" w:hAnsi="標楷體" w:cs="Times New Roman"/>
          <w:b/>
          <w:color w:val="000000"/>
          <w:kern w:val="0"/>
          <w:sz w:val="28"/>
          <w:szCs w:val="28"/>
        </w:rPr>
        <w:t>備齊者恕不受理</w:t>
      </w:r>
      <w:proofErr w:type="gramEnd"/>
      <w:r w:rsidRPr="00440955">
        <w:rPr>
          <w:rFonts w:ascii="標楷體" w:eastAsia="標楷體" w:hAnsi="標楷體" w:cs="Times New Roman"/>
          <w:b/>
          <w:color w:val="000000"/>
          <w:kern w:val="0"/>
          <w:sz w:val="28"/>
          <w:szCs w:val="28"/>
        </w:rPr>
        <w:t>。</w:t>
      </w:r>
    </w:p>
    <w:p w14:paraId="0B5605F1"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玖、報到聘用：</w:t>
      </w:r>
    </w:p>
    <w:p w14:paraId="7E2EA0F9" w14:textId="48518EA2"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一、正取人員請於</w:t>
      </w:r>
      <w:r w:rsidR="008C22D0" w:rsidRPr="009E4144">
        <w:rPr>
          <w:rFonts w:ascii="標楷體" w:eastAsia="標楷體" w:hAnsi="標楷體" w:cs="Times New Roman"/>
          <w:color w:val="FF0000"/>
          <w:kern w:val="0"/>
          <w:sz w:val="28"/>
          <w:szCs w:val="28"/>
        </w:rPr>
        <w:t>1</w:t>
      </w:r>
      <w:r w:rsidR="008C22D0" w:rsidRPr="009E4144">
        <w:rPr>
          <w:rFonts w:ascii="標楷體" w:eastAsia="標楷體" w:hAnsi="標楷體" w:cs="Times New Roman" w:hint="eastAsia"/>
          <w:color w:val="FF0000"/>
          <w:kern w:val="0"/>
          <w:sz w:val="28"/>
          <w:szCs w:val="28"/>
        </w:rPr>
        <w:t>1</w:t>
      </w:r>
      <w:r w:rsidR="0090210D" w:rsidRPr="009E4144">
        <w:rPr>
          <w:rFonts w:ascii="標楷體" w:eastAsia="標楷體" w:hAnsi="標楷體" w:cs="Times New Roman" w:hint="eastAsia"/>
          <w:color w:val="FF0000"/>
          <w:kern w:val="0"/>
          <w:sz w:val="28"/>
          <w:szCs w:val="28"/>
        </w:rPr>
        <w:t>4</w:t>
      </w:r>
      <w:r w:rsidRPr="009E4144">
        <w:rPr>
          <w:rFonts w:ascii="標楷體" w:eastAsia="標楷體" w:hAnsi="標楷體" w:cs="Times New Roman"/>
          <w:color w:val="000000"/>
          <w:kern w:val="0"/>
          <w:sz w:val="28"/>
          <w:szCs w:val="28"/>
        </w:rPr>
        <w:t>年</w:t>
      </w:r>
      <w:r w:rsidR="00807CE8" w:rsidRPr="009E4144">
        <w:rPr>
          <w:rFonts w:ascii="標楷體" w:eastAsia="標楷體" w:hAnsi="標楷體" w:cs="Times New Roman" w:hint="eastAsia"/>
          <w:color w:val="FF0000"/>
          <w:kern w:val="0"/>
          <w:sz w:val="28"/>
          <w:szCs w:val="28"/>
        </w:rPr>
        <w:t>7</w:t>
      </w:r>
      <w:r w:rsidRPr="009E4144">
        <w:rPr>
          <w:rFonts w:ascii="標楷體" w:eastAsia="標楷體" w:hAnsi="標楷體" w:cs="Times New Roman"/>
          <w:color w:val="000000"/>
          <w:kern w:val="0"/>
          <w:sz w:val="28"/>
          <w:szCs w:val="28"/>
        </w:rPr>
        <w:t>月</w:t>
      </w:r>
      <w:r w:rsidR="00615564">
        <w:rPr>
          <w:rFonts w:ascii="標楷體" w:eastAsia="標楷體" w:hAnsi="標楷體" w:cs="Times New Roman" w:hint="eastAsia"/>
          <w:color w:val="FF0000"/>
          <w:kern w:val="0"/>
          <w:sz w:val="28"/>
          <w:szCs w:val="28"/>
        </w:rPr>
        <w:t>10</w:t>
      </w:r>
      <w:r w:rsidRPr="009E4144">
        <w:rPr>
          <w:rFonts w:ascii="標楷體" w:eastAsia="標楷體" w:hAnsi="標楷體" w:cs="Times New Roman"/>
          <w:color w:val="000000"/>
          <w:kern w:val="0"/>
          <w:sz w:val="28"/>
          <w:szCs w:val="28"/>
        </w:rPr>
        <w:t>日</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1D0957">
        <w:rPr>
          <w:rFonts w:ascii="標楷體" w:eastAsia="標楷體" w:hAnsi="標楷體" w:cs="Times New Roman" w:hint="eastAsia"/>
          <w:color w:val="FF0000"/>
          <w:kern w:val="0"/>
          <w:sz w:val="28"/>
          <w:szCs w:val="28"/>
        </w:rPr>
        <w:t>10</w:t>
      </w:r>
      <w:r w:rsidR="00615564">
        <w:rPr>
          <w:rFonts w:ascii="標楷體" w:eastAsia="標楷體" w:hAnsi="標楷體" w:cs="Times New Roman" w:hint="eastAsia"/>
          <w:color w:val="FF0000"/>
          <w:kern w:val="0"/>
          <w:sz w:val="28"/>
          <w:szCs w:val="28"/>
        </w:rPr>
        <w:t>點</w:t>
      </w:r>
      <w:r w:rsidRPr="00440955">
        <w:rPr>
          <w:rFonts w:ascii="標楷體" w:eastAsia="標楷體" w:hAnsi="標楷體" w:cs="Times New Roman"/>
          <w:b/>
          <w:color w:val="000000"/>
          <w:kern w:val="0"/>
          <w:sz w:val="28"/>
          <w:szCs w:val="28"/>
        </w:rPr>
        <w:t>前報到，逾時未報到者以棄權論，由備取人員依序遞補。</w:t>
      </w:r>
    </w:p>
    <w:p w14:paraId="5DE27A06" w14:textId="095DCCD4"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二、備取人員候用期限至</w:t>
      </w:r>
      <w:r w:rsidRPr="00440955">
        <w:rPr>
          <w:rFonts w:ascii="標楷體" w:eastAsia="標楷體" w:hAnsi="標楷體" w:cs="Times New Roman"/>
          <w:color w:val="FF0000"/>
          <w:kern w:val="0"/>
          <w:sz w:val="28"/>
          <w:szCs w:val="28"/>
        </w:rPr>
        <w:t>11</w:t>
      </w:r>
      <w:r w:rsidR="0090210D">
        <w:rPr>
          <w:rFonts w:ascii="標楷體" w:eastAsia="標楷體" w:hAnsi="標楷體" w:cs="Times New Roman" w:hint="eastAsia"/>
          <w:color w:val="FF0000"/>
          <w:kern w:val="0"/>
          <w:sz w:val="28"/>
          <w:szCs w:val="28"/>
        </w:rPr>
        <w:t>5</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6</w:t>
      </w:r>
      <w:r w:rsidRPr="00440955">
        <w:rPr>
          <w:rFonts w:ascii="標楷體" w:eastAsia="標楷體" w:hAnsi="標楷體" w:cs="Times New Roman"/>
          <w:b/>
          <w:color w:val="000000"/>
          <w:kern w:val="0"/>
          <w:sz w:val="28"/>
          <w:szCs w:val="28"/>
        </w:rPr>
        <w:t>月</w:t>
      </w:r>
      <w:r w:rsidR="00EB0E4A">
        <w:rPr>
          <w:rFonts w:ascii="標楷體" w:eastAsia="標楷體" w:hAnsi="標楷體" w:cs="Times New Roman" w:hint="eastAsia"/>
          <w:color w:val="FF0000"/>
          <w:kern w:val="0"/>
          <w:sz w:val="28"/>
          <w:szCs w:val="28"/>
        </w:rPr>
        <w:t>30</w:t>
      </w:r>
      <w:r w:rsidRPr="00440955">
        <w:rPr>
          <w:rFonts w:ascii="標楷體" w:eastAsia="標楷體" w:hAnsi="標楷體" w:cs="Times New Roman"/>
          <w:b/>
          <w:color w:val="000000"/>
          <w:kern w:val="0"/>
          <w:sz w:val="28"/>
          <w:szCs w:val="28"/>
        </w:rPr>
        <w:t>日止</w:t>
      </w:r>
      <w:r w:rsidR="00F83D61">
        <w:rPr>
          <w:rFonts w:ascii="標楷體" w:eastAsia="標楷體" w:hAnsi="標楷體" w:cs="Times New Roman" w:hint="eastAsia"/>
          <w:b/>
          <w:color w:val="000000"/>
          <w:kern w:val="0"/>
          <w:sz w:val="28"/>
          <w:szCs w:val="28"/>
        </w:rPr>
        <w:t>。</w:t>
      </w:r>
    </w:p>
    <w:p w14:paraId="547024E6" w14:textId="77777777" w:rsidR="003F5632" w:rsidRPr="002F0EC1" w:rsidRDefault="003F5632" w:rsidP="00440955">
      <w:pPr>
        <w:widowControl/>
        <w:spacing w:line="360" w:lineRule="exact"/>
        <w:rPr>
          <w:rFonts w:ascii="標楷體" w:eastAsia="標楷體" w:hAnsi="標楷體" w:cs="Times New Roman"/>
          <w:b/>
          <w:color w:val="FF0000"/>
          <w:kern w:val="0"/>
          <w:sz w:val="28"/>
          <w:szCs w:val="28"/>
        </w:rPr>
      </w:pPr>
      <w:r w:rsidRPr="002F0EC1">
        <w:rPr>
          <w:rFonts w:ascii="標楷體" w:eastAsia="標楷體" w:hAnsi="標楷體" w:cs="Times New Roman"/>
          <w:b/>
          <w:color w:val="FF0000"/>
          <w:kern w:val="0"/>
          <w:sz w:val="28"/>
          <w:szCs w:val="28"/>
        </w:rPr>
        <w:t>拾、待遇：</w:t>
      </w:r>
    </w:p>
    <w:p w14:paraId="6D447AE5" w14:textId="72CE292B"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一、本市代理教師自98學年度起均不予</w:t>
      </w:r>
      <w:proofErr w:type="gramStart"/>
      <w:r w:rsidRPr="00440955">
        <w:rPr>
          <w:rFonts w:ascii="標楷體" w:eastAsia="標楷體" w:hAnsi="標楷體" w:cs="Times New Roman"/>
          <w:b/>
          <w:color w:val="000000"/>
          <w:kern w:val="0"/>
          <w:sz w:val="28"/>
          <w:szCs w:val="28"/>
        </w:rPr>
        <w:t>採</w:t>
      </w:r>
      <w:proofErr w:type="gramEnd"/>
      <w:r w:rsidRPr="00440955">
        <w:rPr>
          <w:rFonts w:ascii="標楷體" w:eastAsia="標楷體" w:hAnsi="標楷體" w:cs="Times New Roman"/>
          <w:b/>
          <w:color w:val="000000"/>
          <w:kern w:val="0"/>
          <w:sz w:val="28"/>
          <w:szCs w:val="28"/>
        </w:rPr>
        <w:t>計其職前各項年資，一律按其學歷敘薪，不</w:t>
      </w:r>
      <w:proofErr w:type="gramStart"/>
      <w:r w:rsidRPr="00440955">
        <w:rPr>
          <w:rFonts w:ascii="標楷體" w:eastAsia="標楷體" w:hAnsi="標楷體" w:cs="Times New Roman"/>
          <w:b/>
          <w:color w:val="000000"/>
          <w:kern w:val="0"/>
          <w:sz w:val="28"/>
          <w:szCs w:val="28"/>
        </w:rPr>
        <w:t>採計職</w:t>
      </w:r>
      <w:proofErr w:type="gramEnd"/>
      <w:r w:rsidRPr="00440955">
        <w:rPr>
          <w:rFonts w:ascii="標楷體" w:eastAsia="標楷體" w:hAnsi="標楷體" w:cs="Times New Roman"/>
          <w:b/>
          <w:color w:val="000000"/>
          <w:kern w:val="0"/>
          <w:sz w:val="28"/>
          <w:szCs w:val="28"/>
        </w:rPr>
        <w:t>前年資</w:t>
      </w:r>
      <w:r w:rsidR="00604E33">
        <w:rPr>
          <w:rFonts w:ascii="標楷體" w:eastAsia="標楷體" w:hAnsi="標楷體" w:cs="Times New Roman" w:hint="eastAsia"/>
          <w:b/>
          <w:color w:val="000000"/>
          <w:kern w:val="0"/>
          <w:sz w:val="28"/>
          <w:szCs w:val="28"/>
        </w:rPr>
        <w:t>，惟期間如相關法規修正，依相關法規辦理</w:t>
      </w:r>
      <w:r w:rsidRPr="00440955">
        <w:rPr>
          <w:rFonts w:ascii="標楷體" w:eastAsia="標楷體" w:hAnsi="標楷體" w:cs="Times New Roman"/>
          <w:b/>
          <w:color w:val="000000"/>
          <w:kern w:val="0"/>
          <w:sz w:val="28"/>
          <w:szCs w:val="28"/>
        </w:rPr>
        <w:t>。</w:t>
      </w:r>
    </w:p>
    <w:p w14:paraId="772BA0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0757904B" w14:textId="77777777" w:rsidR="002F0EC1"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拾壹、報名或甄選當天如遇颱風等天然災害，經高雄市政府宣佈停止上班，考試</w:t>
      </w:r>
    </w:p>
    <w:p w14:paraId="5FAF70DE" w14:textId="1476C45B" w:rsidR="003F5632" w:rsidRPr="00440955" w:rsidRDefault="002F0EC1" w:rsidP="00440955">
      <w:pPr>
        <w:widowControl/>
        <w:spacing w:line="360" w:lineRule="exact"/>
        <w:rPr>
          <w:rFonts w:ascii="標楷體" w:eastAsia="標楷體" w:hAnsi="標楷體" w:cs="Times New Roman"/>
          <w:b/>
          <w:color w:val="000000"/>
          <w:kern w:val="0"/>
          <w:sz w:val="28"/>
          <w:szCs w:val="28"/>
        </w:rPr>
      </w:pPr>
      <w:r>
        <w:rPr>
          <w:rFonts w:ascii="標楷體" w:eastAsia="標楷體" w:hAnsi="標楷體" w:cs="Times New Roman" w:hint="eastAsia"/>
          <w:b/>
          <w:color w:val="000000"/>
          <w:kern w:val="0"/>
          <w:sz w:val="28"/>
          <w:szCs w:val="28"/>
        </w:rPr>
        <w:t xml:space="preserve">      </w:t>
      </w:r>
      <w:r w:rsidR="003F5632" w:rsidRPr="00440955">
        <w:rPr>
          <w:rFonts w:ascii="標楷體" w:eastAsia="標楷體" w:hAnsi="標楷體" w:cs="Times New Roman"/>
          <w:b/>
          <w:color w:val="000000"/>
          <w:kern w:val="0"/>
          <w:sz w:val="28"/>
          <w:szCs w:val="28"/>
        </w:rPr>
        <w:t>等相關時程順延辦理，順延報名或甄選日期依學校網站公告為</w:t>
      </w:r>
      <w:proofErr w:type="gramStart"/>
      <w:r w:rsidR="003F5632" w:rsidRPr="00440955">
        <w:rPr>
          <w:rFonts w:ascii="標楷體" w:eastAsia="標楷體" w:hAnsi="標楷體" w:cs="Times New Roman"/>
          <w:b/>
          <w:color w:val="000000"/>
          <w:kern w:val="0"/>
          <w:sz w:val="28"/>
          <w:szCs w:val="28"/>
        </w:rPr>
        <w:t>準</w:t>
      </w:r>
      <w:proofErr w:type="gramEnd"/>
      <w:r w:rsidR="003F5632" w:rsidRPr="00440955">
        <w:rPr>
          <w:rFonts w:ascii="標楷體" w:eastAsia="標楷體" w:hAnsi="標楷體" w:cs="Times New Roman"/>
          <w:b/>
          <w:color w:val="000000"/>
          <w:kern w:val="0"/>
          <w:sz w:val="28"/>
          <w:szCs w:val="28"/>
        </w:rPr>
        <w:t>。</w:t>
      </w:r>
    </w:p>
    <w:p w14:paraId="6889E8B6"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拾貳、附則：</w:t>
      </w:r>
    </w:p>
    <w:p w14:paraId="0DB175D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高級中等以下學校兼任代課及代理教師聘任辦法：</w:t>
      </w:r>
      <w:r w:rsidRPr="00440955">
        <w:rPr>
          <w:rFonts w:ascii="標楷體" w:eastAsia="標楷體" w:hAnsi="標楷體" w:cs="Times New Roman"/>
          <w:b/>
          <w:color w:val="000000"/>
          <w:kern w:val="0"/>
          <w:sz w:val="28"/>
          <w:szCs w:val="28"/>
        </w:rPr>
        <w:br/>
        <w:t>第9條</w:t>
      </w:r>
      <w:r w:rsidRPr="00440955">
        <w:rPr>
          <w:rFonts w:ascii="標楷體" w:eastAsia="標楷體" w:hAnsi="標楷體" w:cs="Times New Roman"/>
          <w:b/>
          <w:color w:val="000000"/>
          <w:kern w:val="0"/>
          <w:sz w:val="28"/>
          <w:szCs w:val="28"/>
        </w:rPr>
        <w:br/>
        <w:t>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者，不得聘任為兼任、代課及代理教師；已聘任者，</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學校應予以終止聘約：</w:t>
      </w:r>
      <w:r w:rsidRPr="00440955">
        <w:rPr>
          <w:rFonts w:ascii="標楷體" w:eastAsia="標楷體" w:hAnsi="標楷體" w:cs="Times New Roman"/>
          <w:b/>
          <w:color w:val="000000"/>
          <w:kern w:val="0"/>
          <w:sz w:val="28"/>
          <w:szCs w:val="28"/>
        </w:rPr>
        <w:br/>
        <w:t>一、有第六條第一項各款情形。</w:t>
      </w:r>
      <w:r w:rsidRPr="00440955">
        <w:rPr>
          <w:rFonts w:ascii="標楷體" w:eastAsia="標楷體" w:hAnsi="標楷體" w:cs="Times New Roman"/>
          <w:b/>
          <w:color w:val="000000"/>
          <w:kern w:val="0"/>
          <w:sz w:val="28"/>
          <w:szCs w:val="28"/>
        </w:rPr>
        <w:br/>
        <w:t>二、有第七條第一項各款情形，於該議決一年至四年期間。</w:t>
      </w:r>
      <w:r w:rsidRPr="00440955">
        <w:rPr>
          <w:rFonts w:ascii="標楷體" w:eastAsia="標楷體" w:hAnsi="標楷體" w:cs="Times New Roman"/>
          <w:b/>
          <w:color w:val="000000"/>
          <w:kern w:val="0"/>
          <w:sz w:val="28"/>
          <w:szCs w:val="28"/>
        </w:rPr>
        <w:br/>
        <w:t>三、有本法第十四條第一項各款、第十九條第一項第一款情形。</w:t>
      </w:r>
      <w:r w:rsidRPr="00440955">
        <w:rPr>
          <w:rFonts w:ascii="標楷體" w:eastAsia="標楷體" w:hAnsi="標楷體" w:cs="Times New Roman"/>
          <w:b/>
          <w:color w:val="000000"/>
          <w:kern w:val="0"/>
          <w:sz w:val="28"/>
          <w:szCs w:val="28"/>
        </w:rPr>
        <w:br/>
        <w:t>四、有本法第十五條第一項各款、第十九條第一項第二款情形，於該議決</w:t>
      </w:r>
      <w:r w:rsidRPr="00440955">
        <w:rPr>
          <w:rFonts w:ascii="標楷體" w:eastAsia="標楷體" w:hAnsi="標楷體" w:cs="Times New Roman"/>
          <w:b/>
          <w:color w:val="000000"/>
          <w:kern w:val="0"/>
          <w:sz w:val="28"/>
          <w:szCs w:val="28"/>
        </w:rPr>
        <w:br/>
        <w:t>一年至四年期間。</w:t>
      </w:r>
      <w:r w:rsidRPr="00440955">
        <w:rPr>
          <w:rFonts w:ascii="標楷體" w:eastAsia="標楷體" w:hAnsi="標楷體" w:cs="Times New Roman"/>
          <w:b/>
          <w:color w:val="000000"/>
          <w:kern w:val="0"/>
          <w:sz w:val="28"/>
          <w:szCs w:val="28"/>
        </w:rPr>
        <w:br/>
        <w:t>五、有本法第十八條第一項情形，於該終局停聘六個月至三年期間。</w:t>
      </w:r>
      <w:r w:rsidRPr="00440955">
        <w:rPr>
          <w:rFonts w:ascii="標楷體" w:eastAsia="標楷體" w:hAnsi="標楷體" w:cs="Times New Roman"/>
          <w:b/>
          <w:color w:val="000000"/>
          <w:kern w:val="0"/>
          <w:sz w:val="28"/>
          <w:szCs w:val="28"/>
        </w:rPr>
        <w:br/>
        <w:t>六、有性別平等教育法第二十七條之一第一項第一款、第三項前段情形。</w:t>
      </w:r>
      <w:r w:rsidRPr="00440955">
        <w:rPr>
          <w:rFonts w:ascii="標楷體" w:eastAsia="標楷體" w:hAnsi="標楷體" w:cs="Times New Roman"/>
          <w:b/>
          <w:color w:val="000000"/>
          <w:kern w:val="0"/>
          <w:sz w:val="28"/>
          <w:szCs w:val="28"/>
        </w:rPr>
        <w:br/>
        <w:t>七、有性別平等教育法第二十七條之一第一項第二款、第三項後段情形，</w:t>
      </w:r>
      <w:r w:rsidRPr="00440955">
        <w:rPr>
          <w:rFonts w:ascii="標楷體" w:eastAsia="標楷體" w:hAnsi="標楷體" w:cs="Times New Roman"/>
          <w:b/>
          <w:color w:val="000000"/>
          <w:kern w:val="0"/>
          <w:sz w:val="28"/>
          <w:szCs w:val="28"/>
        </w:rPr>
        <w:br/>
        <w:t>於該議決一年至四年期間。</w:t>
      </w:r>
      <w:r w:rsidRPr="00440955">
        <w:rPr>
          <w:rFonts w:ascii="標楷體" w:eastAsia="標楷體" w:hAnsi="標楷體" w:cs="Times New Roman"/>
          <w:b/>
          <w:color w:val="000000"/>
          <w:kern w:val="0"/>
          <w:sz w:val="28"/>
          <w:szCs w:val="28"/>
        </w:rPr>
        <w:br/>
        <w:t>有前項各款情形，</w:t>
      </w:r>
      <w:proofErr w:type="gramStart"/>
      <w:r w:rsidRPr="00440955">
        <w:rPr>
          <w:rFonts w:ascii="標楷體" w:eastAsia="標楷體" w:hAnsi="標楷體" w:cs="Times New Roman"/>
          <w:b/>
          <w:color w:val="000000"/>
          <w:kern w:val="0"/>
          <w:sz w:val="28"/>
          <w:szCs w:val="28"/>
        </w:rPr>
        <w:t>且屬依第十</w:t>
      </w:r>
      <w:proofErr w:type="gramEnd"/>
      <w:r w:rsidRPr="00440955">
        <w:rPr>
          <w:rFonts w:ascii="標楷體" w:eastAsia="標楷體" w:hAnsi="標楷體" w:cs="Times New Roman"/>
          <w:b/>
          <w:color w:val="000000"/>
          <w:kern w:val="0"/>
          <w:sz w:val="28"/>
          <w:szCs w:val="28"/>
        </w:rPr>
        <w:t>條、本法第二十條第一項或性別平等教育法</w:t>
      </w:r>
      <w:r w:rsidRPr="00440955">
        <w:rPr>
          <w:rFonts w:ascii="標楷體" w:eastAsia="標楷體" w:hAnsi="標楷體" w:cs="Times New Roman"/>
          <w:b/>
          <w:color w:val="000000"/>
          <w:kern w:val="0"/>
          <w:sz w:val="28"/>
          <w:szCs w:val="28"/>
        </w:rPr>
        <w:br/>
        <w:t>第二十七條之一第四項規定通報有案者，未聘任者，不得聘任；已聘任者</w:t>
      </w:r>
      <w:r w:rsidRPr="00440955">
        <w:rPr>
          <w:rFonts w:ascii="標楷體" w:eastAsia="標楷體" w:hAnsi="標楷體" w:cs="Times New Roman"/>
          <w:b/>
          <w:color w:val="000000"/>
          <w:kern w:val="0"/>
          <w:sz w:val="28"/>
          <w:szCs w:val="28"/>
        </w:rPr>
        <w:br/>
        <w:t>，免經教師評審委員會、學校性別平等教育委員會或依法令組成之相關委</w:t>
      </w:r>
      <w:r w:rsidRPr="00440955">
        <w:rPr>
          <w:rFonts w:ascii="標楷體" w:eastAsia="標楷體" w:hAnsi="標楷體" w:cs="Times New Roman"/>
          <w:b/>
          <w:color w:val="000000"/>
          <w:kern w:val="0"/>
          <w:sz w:val="28"/>
          <w:szCs w:val="28"/>
        </w:rPr>
        <w:br/>
        <w:t>員會審議，由學校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予終止聘約；</w:t>
      </w:r>
      <w:proofErr w:type="gramStart"/>
      <w:r w:rsidRPr="00440955">
        <w:rPr>
          <w:rFonts w:ascii="標楷體" w:eastAsia="標楷體" w:hAnsi="標楷體" w:cs="Times New Roman"/>
          <w:b/>
          <w:color w:val="000000"/>
          <w:kern w:val="0"/>
          <w:sz w:val="28"/>
          <w:szCs w:val="28"/>
        </w:rPr>
        <w:t>非屬依第十</w:t>
      </w:r>
      <w:proofErr w:type="gramEnd"/>
      <w:r w:rsidRPr="00440955">
        <w:rPr>
          <w:rFonts w:ascii="標楷體" w:eastAsia="標楷體" w:hAnsi="標楷體" w:cs="Times New Roman"/>
          <w:b/>
          <w:color w:val="000000"/>
          <w:kern w:val="0"/>
          <w:sz w:val="28"/>
          <w:szCs w:val="28"/>
        </w:rPr>
        <w:t>條、本法第二十條第一項或</w:t>
      </w:r>
      <w:r w:rsidRPr="00440955">
        <w:rPr>
          <w:rFonts w:ascii="標楷體" w:eastAsia="標楷體" w:hAnsi="標楷體" w:cs="Times New Roman"/>
          <w:b/>
          <w:color w:val="000000"/>
          <w:kern w:val="0"/>
          <w:sz w:val="28"/>
          <w:szCs w:val="28"/>
        </w:rPr>
        <w:br/>
        <w:t>性別平等教育法第二十七條之一第四項規定通報有案者，學校應依第六條</w:t>
      </w:r>
      <w:r w:rsidRPr="00440955">
        <w:rPr>
          <w:rFonts w:ascii="標楷體" w:eastAsia="標楷體" w:hAnsi="標楷體" w:cs="Times New Roman"/>
          <w:b/>
          <w:color w:val="000000"/>
          <w:kern w:val="0"/>
          <w:sz w:val="28"/>
          <w:szCs w:val="28"/>
        </w:rPr>
        <w:br/>
        <w:t>或第七條規定辦理，未聘任者，不得聘任；已聘任者，予以終止聘約。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第6條</w:t>
      </w:r>
      <w:r w:rsidRPr="00440955">
        <w:rPr>
          <w:rFonts w:ascii="標楷體" w:eastAsia="標楷體" w:hAnsi="標楷體" w:cs="Times New Roman"/>
          <w:b/>
          <w:color w:val="000000"/>
          <w:kern w:val="0"/>
          <w:sz w:val="28"/>
          <w:szCs w:val="28"/>
        </w:rPr>
        <w:br/>
        <w:t>兼任、代課及代理教師有下列各款情形之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者，學校應予終止聘約，且終</w:t>
      </w:r>
      <w:r w:rsidRPr="00440955">
        <w:rPr>
          <w:rFonts w:ascii="標楷體" w:eastAsia="標楷體" w:hAnsi="標楷體" w:cs="Times New Roman"/>
          <w:b/>
          <w:color w:val="000000"/>
          <w:kern w:val="0"/>
          <w:sz w:val="28"/>
          <w:szCs w:val="28"/>
        </w:rPr>
        <w:br/>
        <w:t>身不得聘任為兼任、代課及代理教師：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犯性侵害</w:t>
      </w:r>
      <w:proofErr w:type="gramEnd"/>
      <w:r w:rsidRPr="00440955">
        <w:rPr>
          <w:rFonts w:ascii="標楷體" w:eastAsia="標楷體" w:hAnsi="標楷體" w:cs="Times New Roman"/>
          <w:b/>
          <w:color w:val="000000"/>
          <w:kern w:val="0"/>
          <w:sz w:val="28"/>
          <w:szCs w:val="28"/>
        </w:rPr>
        <w:t>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四、經學校性別平等教育委員會或依法令組成之相關委員會調查確認有性</w:t>
      </w:r>
      <w:r w:rsidRPr="00440955">
        <w:rPr>
          <w:rFonts w:ascii="標楷體" w:eastAsia="標楷體" w:hAnsi="標楷體" w:cs="Times New Roman"/>
          <w:b/>
          <w:color w:val="000000"/>
          <w:kern w:val="0"/>
          <w:sz w:val="28"/>
          <w:szCs w:val="28"/>
        </w:rPr>
        <w:br/>
        <w:t>侵害行為屬實。</w:t>
      </w:r>
      <w:r w:rsidRPr="00440955">
        <w:rPr>
          <w:rFonts w:ascii="標楷體" w:eastAsia="標楷體" w:hAnsi="標楷體" w:cs="Times New Roman"/>
          <w:b/>
          <w:color w:val="000000"/>
          <w:kern w:val="0"/>
          <w:sz w:val="28"/>
          <w:szCs w:val="28"/>
        </w:rPr>
        <w:br/>
        <w:t>五、經學校性別平等教育委員會或依法令組成之相關委員會調查確認有性</w:t>
      </w:r>
      <w:r w:rsidRPr="00440955">
        <w:rPr>
          <w:rFonts w:ascii="標楷體" w:eastAsia="標楷體" w:hAnsi="標楷體" w:cs="Times New Roman"/>
          <w:b/>
          <w:color w:val="000000"/>
          <w:kern w:val="0"/>
          <w:sz w:val="28"/>
          <w:szCs w:val="28"/>
        </w:rPr>
        <w:br/>
        <w:t>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行為，有終止聘約及終身不得聘任為兼任、代課及代理教師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委員會確認，有終止聘約及終身不得聘任為兼任、代課及代理教師之必要。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處罰，並經教師評審委員會確認，有終止聘約及終身不得聘任為兼任、代</w:t>
      </w:r>
      <w:r w:rsidRPr="00440955">
        <w:rPr>
          <w:rFonts w:ascii="標楷體" w:eastAsia="標楷體" w:hAnsi="標楷體" w:cs="Times New Roman"/>
          <w:b/>
          <w:color w:val="000000"/>
          <w:kern w:val="0"/>
          <w:sz w:val="28"/>
          <w:szCs w:val="28"/>
        </w:rPr>
        <w:br/>
        <w:t>課及代理教師之必要。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報，致再度發生校園性侵害事件；或偽造、變造、湮滅或隱匿他人所犯</w:t>
      </w:r>
      <w:proofErr w:type="gramStart"/>
      <w:r w:rsidRPr="00440955">
        <w:rPr>
          <w:rFonts w:ascii="標楷體" w:eastAsia="標楷體" w:hAnsi="標楷體" w:cs="Times New Roman"/>
          <w:b/>
          <w:color w:val="000000"/>
          <w:kern w:val="0"/>
          <w:sz w:val="28"/>
          <w:szCs w:val="28"/>
        </w:rPr>
        <w:t>校</w:t>
      </w:r>
      <w:r w:rsidRPr="00440955">
        <w:rPr>
          <w:rFonts w:ascii="標楷體" w:eastAsia="標楷體" w:hAnsi="標楷體" w:cs="Times New Roman"/>
          <w:b/>
          <w:color w:val="000000"/>
          <w:kern w:val="0"/>
          <w:sz w:val="28"/>
          <w:szCs w:val="28"/>
        </w:rPr>
        <w:br/>
        <w:t>園</w:t>
      </w:r>
      <w:proofErr w:type="gramEnd"/>
      <w:r w:rsidRPr="00440955">
        <w:rPr>
          <w:rFonts w:ascii="標楷體" w:eastAsia="標楷體" w:hAnsi="標楷體" w:cs="Times New Roman"/>
          <w:b/>
          <w:color w:val="000000"/>
          <w:kern w:val="0"/>
          <w:sz w:val="28"/>
          <w:szCs w:val="28"/>
        </w:rPr>
        <w:t>性侵害事件之證據，經學校查證屬實。</w:t>
      </w:r>
      <w:r w:rsidRPr="00440955">
        <w:rPr>
          <w:rFonts w:ascii="標楷體" w:eastAsia="標楷體" w:hAnsi="標楷體" w:cs="Times New Roman"/>
          <w:b/>
          <w:color w:val="000000"/>
          <w:kern w:val="0"/>
          <w:sz w:val="28"/>
          <w:szCs w:val="28"/>
        </w:rPr>
        <w:br/>
        <w:t>九、偽造、變造或湮滅他人所犯校園毒品危害事件之證據，經學校查證屬</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實。</w:t>
      </w:r>
      <w:r w:rsidRPr="00440955">
        <w:rPr>
          <w:rFonts w:ascii="標楷體" w:eastAsia="標楷體" w:hAnsi="標楷體" w:cs="Times New Roman"/>
          <w:b/>
          <w:color w:val="000000"/>
          <w:kern w:val="0"/>
          <w:sz w:val="28"/>
          <w:szCs w:val="28"/>
        </w:rPr>
        <w:br/>
        <w:t>十、</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，造成其身心嚴重侵害。</w:t>
      </w:r>
      <w:r w:rsidRPr="00440955">
        <w:rPr>
          <w:rFonts w:ascii="標楷體" w:eastAsia="標楷體" w:hAnsi="標楷體" w:cs="Times New Roman"/>
          <w:b/>
          <w:color w:val="000000"/>
          <w:kern w:val="0"/>
          <w:sz w:val="28"/>
          <w:szCs w:val="28"/>
        </w:rPr>
        <w:br/>
        <w:t>十一、行為違反相關法規，經學校查證屬實，有終止聘約及終身不得聘任</w:t>
      </w:r>
      <w:r w:rsidRPr="00440955">
        <w:rPr>
          <w:rFonts w:ascii="標楷體" w:eastAsia="標楷體" w:hAnsi="標楷體" w:cs="Times New Roman"/>
          <w:b/>
          <w:color w:val="000000"/>
          <w:kern w:val="0"/>
          <w:sz w:val="28"/>
          <w:szCs w:val="28"/>
        </w:rPr>
        <w:br/>
        <w:t>為兼任、代課及代理教師之必要。</w:t>
      </w:r>
      <w:r w:rsidRPr="00440955">
        <w:rPr>
          <w:rFonts w:ascii="標楷體" w:eastAsia="標楷體" w:hAnsi="標楷體" w:cs="Times New Roman"/>
          <w:b/>
          <w:color w:val="000000"/>
          <w:kern w:val="0"/>
          <w:sz w:val="28"/>
          <w:szCs w:val="28"/>
        </w:rPr>
        <w:br/>
        <w:t>兼任、代課及代理教師聘期在三個月以上，有前項第一款至第三款規定情</w:t>
      </w:r>
      <w:r w:rsidRPr="00440955">
        <w:rPr>
          <w:rFonts w:ascii="標楷體" w:eastAsia="標楷體" w:hAnsi="標楷體" w:cs="Times New Roman"/>
          <w:b/>
          <w:color w:val="000000"/>
          <w:kern w:val="0"/>
          <w:sz w:val="28"/>
          <w:szCs w:val="28"/>
        </w:rPr>
        <w:br/>
        <w:t>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者，免經教師評審委員會審議，並免報主管機關核准，予以終止聘</w:t>
      </w:r>
      <w:r w:rsidRPr="00440955">
        <w:rPr>
          <w:rFonts w:ascii="標楷體" w:eastAsia="標楷體" w:hAnsi="標楷體" w:cs="Times New Roman"/>
          <w:b/>
          <w:color w:val="000000"/>
          <w:kern w:val="0"/>
          <w:sz w:val="28"/>
          <w:szCs w:val="28"/>
        </w:rPr>
        <w:br/>
        <w:t>約；有前項第四款至第六款規定情形之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w:t>
      </w:r>
      <w:r w:rsidRPr="00440955">
        <w:rPr>
          <w:rFonts w:ascii="標楷體" w:eastAsia="標楷體" w:hAnsi="標楷體" w:cs="Times New Roman"/>
          <w:b/>
          <w:color w:val="000000"/>
          <w:kern w:val="0"/>
          <w:sz w:val="28"/>
          <w:szCs w:val="28"/>
        </w:rPr>
        <w:br/>
        <w:t>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報主管機關核准後，予以終止聘約。</w:t>
      </w:r>
      <w:r w:rsidRPr="00440955">
        <w:rPr>
          <w:rFonts w:ascii="標楷體" w:eastAsia="標楷體" w:hAnsi="標楷體" w:cs="Times New Roman"/>
          <w:b/>
          <w:color w:val="000000"/>
          <w:kern w:val="0"/>
          <w:sz w:val="28"/>
          <w:szCs w:val="28"/>
        </w:rPr>
        <w:br/>
        <w:t>兼任、代課及代理教師聘期在三個月以上，有第一項第七款或第十款規定</w:t>
      </w:r>
      <w:r w:rsidRPr="00440955">
        <w:rPr>
          <w:rFonts w:ascii="標楷體" w:eastAsia="標楷體" w:hAnsi="標楷體" w:cs="Times New Roman"/>
          <w:b/>
          <w:color w:val="000000"/>
          <w:kern w:val="0"/>
          <w:sz w:val="28"/>
          <w:szCs w:val="28"/>
        </w:rPr>
        <w:br/>
        <w:t>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者，應經教師評審委員會委員三分之二以上出席及出席委員二分</w:t>
      </w:r>
      <w:r w:rsidRPr="00440955">
        <w:rPr>
          <w:rFonts w:ascii="標楷體" w:eastAsia="標楷體" w:hAnsi="標楷體" w:cs="Times New Roman"/>
          <w:b/>
          <w:color w:val="000000"/>
          <w:kern w:val="0"/>
          <w:sz w:val="28"/>
          <w:szCs w:val="28"/>
        </w:rPr>
        <w:br/>
        <w:t>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以上之審議通過，並報主管機關核准後，予以終止聘約；有第一項第</w:t>
      </w:r>
      <w:r w:rsidRPr="00440955">
        <w:rPr>
          <w:rFonts w:ascii="標楷體" w:eastAsia="標楷體" w:hAnsi="標楷體" w:cs="Times New Roman"/>
          <w:b/>
          <w:color w:val="000000"/>
          <w:kern w:val="0"/>
          <w:sz w:val="28"/>
          <w:szCs w:val="28"/>
        </w:rPr>
        <w:br/>
        <w:t>八款、第九款或第十一款規定情形之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者，應經教師評審委員會委員三分</w:t>
      </w:r>
      <w:r w:rsidRPr="00440955">
        <w:rPr>
          <w:rFonts w:ascii="標楷體" w:eastAsia="標楷體" w:hAnsi="標楷體" w:cs="Times New Roman"/>
          <w:b/>
          <w:color w:val="000000"/>
          <w:kern w:val="0"/>
          <w:sz w:val="28"/>
          <w:szCs w:val="28"/>
        </w:rPr>
        <w:br/>
        <w:t>之二以上出席及出席委員三分之二以上之審議通過，並報主管機關核准後</w:t>
      </w:r>
      <w:r w:rsidRPr="00440955">
        <w:rPr>
          <w:rFonts w:ascii="標楷體" w:eastAsia="標楷體" w:hAnsi="標楷體" w:cs="Times New Roman"/>
          <w:b/>
          <w:color w:val="000000"/>
          <w:kern w:val="0"/>
          <w:sz w:val="28"/>
          <w:szCs w:val="28"/>
        </w:rPr>
        <w:br/>
        <w:t>，予以終止聘約。</w:t>
      </w:r>
      <w:r w:rsidRPr="00440955">
        <w:rPr>
          <w:rFonts w:ascii="標楷體" w:eastAsia="標楷體" w:hAnsi="標楷體" w:cs="Times New Roman"/>
          <w:b/>
          <w:color w:val="000000"/>
          <w:kern w:val="0"/>
          <w:sz w:val="28"/>
          <w:szCs w:val="28"/>
        </w:rPr>
        <w:br/>
        <w:t>兼任、代課及代理教師聘期未滿三個月，有第一項各款規定情形之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w:t>
      </w:r>
      <w:r w:rsidRPr="00440955">
        <w:rPr>
          <w:rFonts w:ascii="標楷體" w:eastAsia="標楷體" w:hAnsi="標楷體" w:cs="Times New Roman"/>
          <w:b/>
          <w:color w:val="000000"/>
          <w:kern w:val="0"/>
          <w:sz w:val="28"/>
          <w:szCs w:val="28"/>
        </w:rPr>
        <w:br/>
        <w:t>免經教師評審委員會審議，並免報主管機關核准，予以終止聘約。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第7條</w:t>
      </w:r>
      <w:r w:rsidRPr="00440955">
        <w:rPr>
          <w:rFonts w:ascii="標楷體" w:eastAsia="標楷體" w:hAnsi="標楷體" w:cs="Times New Roman"/>
          <w:b/>
          <w:color w:val="000000"/>
          <w:kern w:val="0"/>
          <w:sz w:val="28"/>
          <w:szCs w:val="28"/>
        </w:rPr>
        <w:br/>
        <w:t>兼任、代課及代理教師有下列各款情形之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者，學校應予終止聘約，且應</w:t>
      </w:r>
      <w:r w:rsidRPr="00440955">
        <w:rPr>
          <w:rFonts w:ascii="標楷體" w:eastAsia="標楷體" w:hAnsi="標楷體" w:cs="Times New Roman"/>
          <w:b/>
          <w:color w:val="000000"/>
          <w:kern w:val="0"/>
          <w:sz w:val="28"/>
          <w:szCs w:val="28"/>
        </w:rPr>
        <w:br/>
        <w:t>議決一年至四年不得聘任為兼任、代課及代理教師：</w:t>
      </w:r>
      <w:r w:rsidRPr="00440955">
        <w:rPr>
          <w:rFonts w:ascii="標楷體" w:eastAsia="標楷體" w:hAnsi="標楷體" w:cs="Times New Roman"/>
          <w:b/>
          <w:color w:val="000000"/>
          <w:kern w:val="0"/>
          <w:sz w:val="28"/>
          <w:szCs w:val="28"/>
        </w:rPr>
        <w:br/>
        <w:t>一、經學校性別平等教育委員會或依法令組成之相關委員會調查確認有性</w:t>
      </w:r>
      <w:r w:rsidRPr="00440955">
        <w:rPr>
          <w:rFonts w:ascii="標楷體" w:eastAsia="標楷體" w:hAnsi="標楷體" w:cs="Times New Roman"/>
          <w:b/>
          <w:color w:val="000000"/>
          <w:kern w:val="0"/>
          <w:sz w:val="28"/>
          <w:szCs w:val="28"/>
        </w:rPr>
        <w:br/>
        <w:t>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行為，有終止聘約之必要。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委員會確認，有終止聘約之必要。</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，造成其身心侵害，有終止聘約之必要。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處罰，並經教師評審委員會確認，有終止聘約之必要。</w:t>
      </w:r>
      <w:r w:rsidRPr="00440955">
        <w:rPr>
          <w:rFonts w:ascii="標楷體" w:eastAsia="標楷體" w:hAnsi="標楷體" w:cs="Times New Roman"/>
          <w:b/>
          <w:color w:val="000000"/>
          <w:kern w:val="0"/>
          <w:sz w:val="28"/>
          <w:szCs w:val="28"/>
        </w:rPr>
        <w:br/>
        <w:t>五、行為違反相關法規，經學校查證屬實，有終止聘約之必要。</w:t>
      </w:r>
      <w:r w:rsidRPr="00440955">
        <w:rPr>
          <w:rFonts w:ascii="標楷體" w:eastAsia="標楷體" w:hAnsi="標楷體" w:cs="Times New Roman"/>
          <w:b/>
          <w:color w:val="000000"/>
          <w:kern w:val="0"/>
          <w:sz w:val="28"/>
          <w:szCs w:val="28"/>
        </w:rPr>
        <w:br/>
        <w:t>兼任、代課及代理教師聘期在三個月以上，有前項第一款或第二款規定情</w:t>
      </w:r>
      <w:r w:rsidRPr="00440955">
        <w:rPr>
          <w:rFonts w:ascii="標楷體" w:eastAsia="標楷體" w:hAnsi="標楷體" w:cs="Times New Roman"/>
          <w:b/>
          <w:color w:val="000000"/>
          <w:kern w:val="0"/>
          <w:sz w:val="28"/>
          <w:szCs w:val="28"/>
        </w:rPr>
        <w:br/>
        <w:t>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報主管機關核准後，予以</w:t>
      </w:r>
      <w:r w:rsidRPr="00440955">
        <w:rPr>
          <w:rFonts w:ascii="標楷體" w:eastAsia="標楷體" w:hAnsi="標楷體" w:cs="Times New Roman"/>
          <w:b/>
          <w:color w:val="000000"/>
          <w:kern w:val="0"/>
          <w:sz w:val="28"/>
          <w:szCs w:val="28"/>
        </w:rPr>
        <w:br/>
        <w:t>終止聘約。</w:t>
      </w:r>
      <w:r w:rsidRPr="00440955">
        <w:rPr>
          <w:rFonts w:ascii="標楷體" w:eastAsia="標楷體" w:hAnsi="標楷體" w:cs="Times New Roman"/>
          <w:b/>
          <w:color w:val="000000"/>
          <w:kern w:val="0"/>
          <w:sz w:val="28"/>
          <w:szCs w:val="28"/>
        </w:rPr>
        <w:br/>
        <w:t>兼任、代課及代理教師聘期在三個月以上，有第一項第三款或第四款規定</w:t>
      </w:r>
      <w:r w:rsidRPr="00440955">
        <w:rPr>
          <w:rFonts w:ascii="標楷體" w:eastAsia="標楷體" w:hAnsi="標楷體" w:cs="Times New Roman"/>
          <w:b/>
          <w:color w:val="000000"/>
          <w:kern w:val="0"/>
          <w:sz w:val="28"/>
          <w:szCs w:val="28"/>
        </w:rPr>
        <w:br/>
        <w:t>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者，應經教師評審委員會委員三分之二以上出席及出席委員二分</w:t>
      </w:r>
      <w:r w:rsidRPr="00440955">
        <w:rPr>
          <w:rFonts w:ascii="標楷體" w:eastAsia="標楷體" w:hAnsi="標楷體" w:cs="Times New Roman"/>
          <w:b/>
          <w:color w:val="000000"/>
          <w:kern w:val="0"/>
          <w:sz w:val="28"/>
          <w:szCs w:val="28"/>
        </w:rPr>
        <w:br/>
        <w:t>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以上之審議通過，並報主管機關核准後，予以終止聘約；有第一項第</w:t>
      </w:r>
      <w:r w:rsidRPr="00440955">
        <w:rPr>
          <w:rFonts w:ascii="標楷體" w:eastAsia="標楷體" w:hAnsi="標楷體" w:cs="Times New Roman"/>
          <w:b/>
          <w:color w:val="000000"/>
          <w:kern w:val="0"/>
          <w:sz w:val="28"/>
          <w:szCs w:val="28"/>
        </w:rPr>
        <w:br/>
        <w:t>五款規定情形者，應經教師評審委員會委員三分之二以上出席及出席委員</w:t>
      </w:r>
      <w:r w:rsidRPr="00440955">
        <w:rPr>
          <w:rFonts w:ascii="標楷體" w:eastAsia="標楷體" w:hAnsi="標楷體" w:cs="Times New Roman"/>
          <w:b/>
          <w:color w:val="000000"/>
          <w:kern w:val="0"/>
          <w:sz w:val="28"/>
          <w:szCs w:val="28"/>
        </w:rPr>
        <w:br/>
        <w:t>三分之二以上之審議通過，並報主管機關核准後，予以終止聘約。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兼任、代課及代理教師聘期未滿三個月，有第一項各款規定情形之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w:t>
      </w:r>
      <w:r w:rsidRPr="00440955">
        <w:rPr>
          <w:rFonts w:ascii="標楷體" w:eastAsia="標楷體" w:hAnsi="標楷體" w:cs="Times New Roman"/>
          <w:b/>
          <w:color w:val="000000"/>
          <w:kern w:val="0"/>
          <w:sz w:val="28"/>
          <w:szCs w:val="28"/>
        </w:rPr>
        <w:br/>
        <w:t>免經教師評審委員會審議，並免報主管機關核准，予以終止聘約。</w:t>
      </w:r>
    </w:p>
    <w:p w14:paraId="6C01BBC0" w14:textId="0B1A1935"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教師法：</w:t>
      </w:r>
      <w:r w:rsidRPr="00440955">
        <w:rPr>
          <w:rFonts w:ascii="標楷體" w:eastAsia="標楷體" w:hAnsi="標楷體" w:cs="Times New Roman"/>
          <w:b/>
          <w:color w:val="000000"/>
          <w:kern w:val="0"/>
          <w:sz w:val="28"/>
          <w:szCs w:val="28"/>
        </w:rPr>
        <w:br/>
        <w:t>第14條</w:t>
      </w:r>
      <w:r w:rsidRPr="00440955">
        <w:rPr>
          <w:rFonts w:ascii="標楷體" w:eastAsia="標楷體" w:hAnsi="標楷體" w:cs="Times New Roman"/>
          <w:b/>
          <w:color w:val="000000"/>
          <w:kern w:val="0"/>
          <w:sz w:val="28"/>
          <w:szCs w:val="28"/>
        </w:rPr>
        <w:br/>
        <w:t>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者，應予解聘，且終身不得聘任為教師：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犯性侵害</w:t>
      </w:r>
      <w:proofErr w:type="gramEnd"/>
      <w:r w:rsidRPr="00440955">
        <w:rPr>
          <w:rFonts w:ascii="標楷體" w:eastAsia="標楷體" w:hAnsi="標楷體" w:cs="Times New Roman"/>
          <w:b/>
          <w:color w:val="000000"/>
          <w:kern w:val="0"/>
          <w:sz w:val="28"/>
          <w:szCs w:val="28"/>
        </w:rPr>
        <w:t>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侵</w:t>
      </w:r>
      <w:proofErr w:type="gramEnd"/>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五、經學校性別平等教育委員會或依法組成之相關委員會調查確認有性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騷</w:t>
      </w:r>
      <w:proofErr w:type="gramEnd"/>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擾或性霸凌</w:t>
      </w:r>
      <w:proofErr w:type="gramEnd"/>
      <w:r w:rsidRPr="00440955">
        <w:rPr>
          <w:rFonts w:ascii="標楷體" w:eastAsia="標楷體" w:hAnsi="標楷體" w:cs="Times New Roman"/>
          <w:b/>
          <w:color w:val="000000"/>
          <w:kern w:val="0"/>
          <w:sz w:val="28"/>
          <w:szCs w:val="28"/>
        </w:rPr>
        <w:t>行為，有解聘及終身不得聘任為教師之必要。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或第二十五條規定處罰，經學校性別平等教育委員會確認，有解聘及</w:t>
      </w:r>
      <w:r w:rsidRPr="00440955">
        <w:rPr>
          <w:rFonts w:ascii="標楷體" w:eastAsia="標楷體" w:hAnsi="標楷體" w:cs="Times New Roman"/>
          <w:b/>
          <w:color w:val="000000"/>
          <w:kern w:val="0"/>
          <w:sz w:val="28"/>
          <w:szCs w:val="28"/>
        </w:rPr>
        <w:br/>
        <w:t>終身不得聘任為教師之必要。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處罰，並經學校教師評審委員會確認，有解聘及終身不得聘任為教師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犯校園性侵害事件之證據，經學校或有關機關查證屬實。</w:t>
      </w:r>
      <w:r w:rsidRPr="00440955">
        <w:rPr>
          <w:rFonts w:ascii="標楷體" w:eastAsia="標楷體" w:hAnsi="標楷體" w:cs="Times New Roman"/>
          <w:b/>
          <w:color w:val="000000"/>
          <w:kern w:val="0"/>
          <w:sz w:val="28"/>
          <w:szCs w:val="28"/>
        </w:rPr>
        <w:br/>
        <w:t>九、偽造、變造或湮滅他人所犯校園毒品危害事件之證據，經學校或有關</w:t>
      </w:r>
      <w:r w:rsidRPr="00440955">
        <w:rPr>
          <w:rFonts w:ascii="標楷體" w:eastAsia="標楷體" w:hAnsi="標楷體" w:cs="Times New Roman"/>
          <w:b/>
          <w:color w:val="000000"/>
          <w:kern w:val="0"/>
          <w:sz w:val="28"/>
          <w:szCs w:val="28"/>
        </w:rPr>
        <w:br/>
        <w:t>機關查證屬實。</w:t>
      </w:r>
      <w:r w:rsidRPr="00440955">
        <w:rPr>
          <w:rFonts w:ascii="標楷體" w:eastAsia="標楷體" w:hAnsi="標楷體" w:cs="Times New Roman"/>
          <w:b/>
          <w:color w:val="000000"/>
          <w:kern w:val="0"/>
          <w:sz w:val="28"/>
          <w:szCs w:val="28"/>
        </w:rPr>
        <w:br/>
        <w:t>十、</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，造成其身心嚴重侵害。</w:t>
      </w:r>
      <w:r w:rsidRPr="00440955">
        <w:rPr>
          <w:rFonts w:ascii="標楷體" w:eastAsia="標楷體" w:hAnsi="標楷體" w:cs="Times New Roman"/>
          <w:b/>
          <w:color w:val="000000"/>
          <w:kern w:val="0"/>
          <w:sz w:val="28"/>
          <w:szCs w:val="28"/>
        </w:rPr>
        <w:br/>
        <w:t>十一、行為違反相關法規，經學校或有關機關查證屬實，有解聘及終身不</w:t>
      </w:r>
      <w:r w:rsidRPr="00440955">
        <w:rPr>
          <w:rFonts w:ascii="標楷體" w:eastAsia="標楷體" w:hAnsi="標楷體" w:cs="Times New Roman"/>
          <w:b/>
          <w:color w:val="000000"/>
          <w:kern w:val="0"/>
          <w:sz w:val="28"/>
          <w:szCs w:val="28"/>
        </w:rPr>
        <w:br/>
        <w:t>得聘任為教師之必要。</w:t>
      </w:r>
      <w:r w:rsidRPr="00440955">
        <w:rPr>
          <w:rFonts w:ascii="標楷體" w:eastAsia="標楷體" w:hAnsi="標楷體" w:cs="Times New Roman"/>
          <w:b/>
          <w:color w:val="000000"/>
          <w:kern w:val="0"/>
          <w:sz w:val="28"/>
          <w:szCs w:val="28"/>
        </w:rPr>
        <w:br/>
        <w:t>教師有前項第一款至第三款規定情形之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w:t>
      </w:r>
      <w:r w:rsidRPr="00440955">
        <w:rPr>
          <w:rFonts w:ascii="標楷體" w:eastAsia="標楷體" w:hAnsi="標楷體" w:cs="Times New Roman"/>
          <w:b/>
          <w:color w:val="000000"/>
          <w:kern w:val="0"/>
          <w:sz w:val="28"/>
          <w:szCs w:val="28"/>
        </w:rPr>
        <w:br/>
        <w:t>並免報主管機關核准，予以解聘，不受大學法第二十條第一項及專科學校</w:t>
      </w:r>
      <w:r w:rsidRPr="00440955">
        <w:rPr>
          <w:rFonts w:ascii="標楷體" w:eastAsia="標楷體" w:hAnsi="標楷體" w:cs="Times New Roman"/>
          <w:b/>
          <w:color w:val="000000"/>
          <w:kern w:val="0"/>
          <w:sz w:val="28"/>
          <w:szCs w:val="28"/>
        </w:rPr>
        <w:br/>
        <w:t>法第二十七條第一項規定之限制。</w:t>
      </w:r>
      <w:r w:rsidRPr="00440955">
        <w:rPr>
          <w:rFonts w:ascii="標楷體" w:eastAsia="標楷體" w:hAnsi="標楷體" w:cs="Times New Roman"/>
          <w:b/>
          <w:color w:val="000000"/>
          <w:kern w:val="0"/>
          <w:sz w:val="28"/>
          <w:szCs w:val="28"/>
        </w:rPr>
        <w:br/>
        <w:t>教師有第一項第四款至第六款規定情形之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w:t>
      </w:r>
      <w:r w:rsidRPr="00440955">
        <w:rPr>
          <w:rFonts w:ascii="標楷體" w:eastAsia="標楷體" w:hAnsi="標楷體" w:cs="Times New Roman"/>
          <w:b/>
          <w:color w:val="000000"/>
          <w:kern w:val="0"/>
          <w:sz w:val="28"/>
          <w:szCs w:val="28"/>
        </w:rPr>
        <w:br/>
        <w:t>，由學校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報主管機關核准後，予以解聘，不受大學法第二十條第一項及</w:t>
      </w:r>
      <w:r w:rsidRPr="00440955">
        <w:rPr>
          <w:rFonts w:ascii="標楷體" w:eastAsia="標楷體" w:hAnsi="標楷體" w:cs="Times New Roman"/>
          <w:b/>
          <w:color w:val="000000"/>
          <w:kern w:val="0"/>
          <w:sz w:val="28"/>
          <w:szCs w:val="28"/>
        </w:rPr>
        <w:br/>
        <w:t>專科學校法第二十七條第一項規定之限制。</w:t>
      </w:r>
      <w:r w:rsidRPr="00440955">
        <w:rPr>
          <w:rFonts w:ascii="標楷體" w:eastAsia="標楷體" w:hAnsi="標楷體" w:cs="Times New Roman"/>
          <w:b/>
          <w:color w:val="000000"/>
          <w:kern w:val="0"/>
          <w:sz w:val="28"/>
          <w:szCs w:val="28"/>
        </w:rPr>
        <w:br/>
        <w:t>教師有第一項第七款或第十款規定情形之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准後，予以解聘；有第八款、第九款或第十一款規定情形之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w:t>
      </w:r>
      <w:proofErr w:type="gramStart"/>
      <w:r w:rsidRPr="00440955">
        <w:rPr>
          <w:rFonts w:ascii="標楷體" w:eastAsia="標楷體" w:hAnsi="標楷體" w:cs="Times New Roman"/>
          <w:b/>
          <w:color w:val="000000"/>
          <w:kern w:val="0"/>
          <w:sz w:val="28"/>
          <w:szCs w:val="28"/>
        </w:rPr>
        <w:t>應經教</w:t>
      </w:r>
      <w:proofErr w:type="gramEnd"/>
      <w:r w:rsidRPr="00440955">
        <w:rPr>
          <w:rFonts w:ascii="標楷體" w:eastAsia="標楷體" w:hAnsi="標楷體" w:cs="Times New Roman"/>
          <w:b/>
          <w:color w:val="000000"/>
          <w:kern w:val="0"/>
          <w:sz w:val="28"/>
          <w:szCs w:val="28"/>
        </w:rPr>
        <w:br/>
        <w:t>師評審委員會委員三分之二以上出席及出席委員三分之二以上之審議通過，並報主管機關核准後，予以解聘。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第15條</w:t>
      </w:r>
      <w:r w:rsidRPr="00440955">
        <w:rPr>
          <w:rFonts w:ascii="標楷體" w:eastAsia="標楷體" w:hAnsi="標楷體" w:cs="Times New Roman"/>
          <w:b/>
          <w:color w:val="000000"/>
          <w:kern w:val="0"/>
          <w:sz w:val="28"/>
          <w:szCs w:val="28"/>
        </w:rPr>
        <w:br/>
        <w:t>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者，應予解聘，且應議決一年至四年不得聘任為</w:t>
      </w:r>
      <w:r w:rsidRPr="00440955">
        <w:rPr>
          <w:rFonts w:ascii="標楷體" w:eastAsia="標楷體" w:hAnsi="標楷體" w:cs="Times New Roman"/>
          <w:b/>
          <w:color w:val="000000"/>
          <w:kern w:val="0"/>
          <w:sz w:val="28"/>
          <w:szCs w:val="28"/>
        </w:rPr>
        <w:br/>
        <w:t>教師：</w:t>
      </w:r>
      <w:r w:rsidRPr="00440955">
        <w:rPr>
          <w:rFonts w:ascii="標楷體" w:eastAsia="標楷體" w:hAnsi="標楷體" w:cs="Times New Roman"/>
          <w:b/>
          <w:color w:val="000000"/>
          <w:kern w:val="0"/>
          <w:sz w:val="28"/>
          <w:szCs w:val="28"/>
        </w:rPr>
        <w:br/>
        <w:t>一、經學校性別平等教育委員會或依法組成之相關委員會調查確認有性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騷</w:t>
      </w:r>
      <w:proofErr w:type="gramEnd"/>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擾或性霸凌</w:t>
      </w:r>
      <w:proofErr w:type="gramEnd"/>
      <w:r w:rsidRPr="00440955">
        <w:rPr>
          <w:rFonts w:ascii="標楷體" w:eastAsia="標楷體" w:hAnsi="標楷體" w:cs="Times New Roman"/>
          <w:b/>
          <w:color w:val="000000"/>
          <w:kern w:val="0"/>
          <w:sz w:val="28"/>
          <w:szCs w:val="28"/>
        </w:rPr>
        <w:t>行為，有解聘之必要。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或第二十五條規定處罰，經學校性別平等教育委員會確認，有解聘之</w:t>
      </w:r>
      <w:r w:rsidRPr="00440955">
        <w:rPr>
          <w:rFonts w:ascii="標楷體" w:eastAsia="標楷體" w:hAnsi="標楷體" w:cs="Times New Roman"/>
          <w:b/>
          <w:color w:val="000000"/>
          <w:kern w:val="0"/>
          <w:sz w:val="28"/>
          <w:szCs w:val="28"/>
        </w:rPr>
        <w:br/>
        <w:t>必要。</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，造成其身心侵害，有解聘之必要。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處罰，並經學校教師評審委員會確認，有解聘之必要。</w:t>
      </w:r>
      <w:r w:rsidRPr="00440955">
        <w:rPr>
          <w:rFonts w:ascii="標楷體" w:eastAsia="標楷體" w:hAnsi="標楷體" w:cs="Times New Roman"/>
          <w:b/>
          <w:color w:val="000000"/>
          <w:kern w:val="0"/>
          <w:sz w:val="28"/>
          <w:szCs w:val="28"/>
        </w:rPr>
        <w:br/>
        <w:t>五、行為違反相關法規，經學校或有關機關查證屬實，有解聘之必要。</w:t>
      </w:r>
      <w:r w:rsidRPr="00440955">
        <w:rPr>
          <w:rFonts w:ascii="標楷體" w:eastAsia="標楷體" w:hAnsi="標楷體" w:cs="Times New Roman"/>
          <w:b/>
          <w:color w:val="000000"/>
          <w:kern w:val="0"/>
          <w:sz w:val="28"/>
          <w:szCs w:val="28"/>
        </w:rPr>
        <w:br/>
        <w:t>教師有前項第一款或第二款規定情形之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者，應經教師評審委員會委員二</w:t>
      </w:r>
      <w:r w:rsidRPr="00440955">
        <w:rPr>
          <w:rFonts w:ascii="標楷體" w:eastAsia="標楷體" w:hAnsi="標楷體" w:cs="Times New Roman"/>
          <w:b/>
          <w:color w:val="000000"/>
          <w:kern w:val="0"/>
          <w:sz w:val="28"/>
          <w:szCs w:val="28"/>
        </w:rPr>
        <w:br/>
        <w:t>分之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以上出席及出席委員二分之一以上之審議通過，並報主管機關核准</w:t>
      </w:r>
      <w:r w:rsidRPr="00440955">
        <w:rPr>
          <w:rFonts w:ascii="標楷體" w:eastAsia="標楷體" w:hAnsi="標楷體" w:cs="Times New Roman"/>
          <w:b/>
          <w:color w:val="000000"/>
          <w:kern w:val="0"/>
          <w:sz w:val="28"/>
          <w:szCs w:val="28"/>
        </w:rPr>
        <w:br/>
        <w:t>後，予以解聘。</w:t>
      </w:r>
      <w:r w:rsidRPr="00440955">
        <w:rPr>
          <w:rFonts w:ascii="標楷體" w:eastAsia="標楷體" w:hAnsi="標楷體" w:cs="Times New Roman"/>
          <w:b/>
          <w:color w:val="000000"/>
          <w:kern w:val="0"/>
          <w:sz w:val="28"/>
          <w:szCs w:val="28"/>
        </w:rPr>
        <w:br/>
        <w:t>教師有第一項第三款或第四款規定情形之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准後，予以解聘；有第五款規定情形者，應經教師評審委員會委員</w:t>
      </w:r>
      <w:proofErr w:type="gramStart"/>
      <w:r w:rsidRPr="00440955">
        <w:rPr>
          <w:rFonts w:ascii="標楷體" w:eastAsia="標楷體" w:hAnsi="標楷體" w:cs="Times New Roman"/>
          <w:b/>
          <w:color w:val="000000"/>
          <w:kern w:val="0"/>
          <w:sz w:val="28"/>
          <w:szCs w:val="28"/>
        </w:rPr>
        <w:t>三</w:t>
      </w:r>
      <w:proofErr w:type="gramEnd"/>
      <w:r w:rsidRPr="00440955">
        <w:rPr>
          <w:rFonts w:ascii="標楷體" w:eastAsia="標楷體" w:hAnsi="標楷體" w:cs="Times New Roman"/>
          <w:b/>
          <w:color w:val="000000"/>
          <w:kern w:val="0"/>
          <w:sz w:val="28"/>
          <w:szCs w:val="28"/>
        </w:rPr>
        <w:t>分之</w:t>
      </w:r>
      <w:r w:rsidRPr="00440955">
        <w:rPr>
          <w:rFonts w:ascii="標楷體" w:eastAsia="標楷體" w:hAnsi="標楷體" w:cs="Times New Roman"/>
          <w:b/>
          <w:color w:val="000000"/>
          <w:kern w:val="0"/>
          <w:sz w:val="28"/>
          <w:szCs w:val="28"/>
        </w:rPr>
        <w:br/>
        <w:t>二以上出席及出席委員三分之二以上之審議通過，並報主管機關核准後，</w:t>
      </w:r>
      <w:r w:rsidRPr="00440955">
        <w:rPr>
          <w:rFonts w:ascii="標楷體" w:eastAsia="標楷體" w:hAnsi="標楷體" w:cs="Times New Roman"/>
          <w:b/>
          <w:color w:val="000000"/>
          <w:kern w:val="0"/>
          <w:sz w:val="28"/>
          <w:szCs w:val="28"/>
        </w:rPr>
        <w:br/>
        <w:t>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第18條</w:t>
      </w:r>
      <w:r w:rsidRPr="00440955">
        <w:rPr>
          <w:rFonts w:ascii="標楷體" w:eastAsia="標楷體" w:hAnsi="標楷體" w:cs="Times New Roman"/>
          <w:b/>
          <w:color w:val="000000"/>
          <w:kern w:val="0"/>
          <w:sz w:val="28"/>
          <w:szCs w:val="28"/>
        </w:rPr>
        <w:br/>
        <w:t>教師行為違反相關法規，經學校或有關機關查證屬實，未達解聘之程度，</w:t>
      </w:r>
      <w:r w:rsidRPr="00440955">
        <w:rPr>
          <w:rFonts w:ascii="標楷體" w:eastAsia="標楷體" w:hAnsi="標楷體" w:cs="Times New Roman"/>
          <w:b/>
          <w:color w:val="000000"/>
          <w:kern w:val="0"/>
          <w:sz w:val="28"/>
          <w:szCs w:val="28"/>
        </w:rPr>
        <w:br/>
        <w:t>而有停聘之必要者，得審酌案件情節，經教師評審委員會委員三分之二以</w:t>
      </w:r>
      <w:r w:rsidRPr="00440955">
        <w:rPr>
          <w:rFonts w:ascii="標楷體" w:eastAsia="標楷體" w:hAnsi="標楷體" w:cs="Times New Roman"/>
          <w:b/>
          <w:color w:val="000000"/>
          <w:kern w:val="0"/>
          <w:sz w:val="28"/>
          <w:szCs w:val="28"/>
        </w:rPr>
        <w:br/>
        <w:t>上出席及出席委員三分之二以上之審議通過，議決停聘六個月至三年，並</w:t>
      </w:r>
      <w:r w:rsidRPr="00440955">
        <w:rPr>
          <w:rFonts w:ascii="標楷體" w:eastAsia="標楷體" w:hAnsi="標楷體" w:cs="Times New Roman"/>
          <w:b/>
          <w:color w:val="000000"/>
          <w:kern w:val="0"/>
          <w:sz w:val="28"/>
          <w:szCs w:val="28"/>
        </w:rPr>
        <w:br/>
        <w:t>報主管機關核准後，予以終局停聘。</w:t>
      </w:r>
      <w:r w:rsidRPr="00440955">
        <w:rPr>
          <w:rFonts w:ascii="標楷體" w:eastAsia="標楷體" w:hAnsi="標楷體" w:cs="Times New Roman"/>
          <w:b/>
          <w:color w:val="000000"/>
          <w:kern w:val="0"/>
          <w:sz w:val="28"/>
          <w:szCs w:val="28"/>
        </w:rPr>
        <w:br/>
        <w:t>前項停聘</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不得申請退休、資遣或在學校任教。</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第19條</w:t>
      </w:r>
      <w:r w:rsidRPr="00440955">
        <w:rPr>
          <w:rFonts w:ascii="標楷體" w:eastAsia="標楷體" w:hAnsi="標楷體" w:cs="Times New Roman"/>
          <w:b/>
          <w:color w:val="000000"/>
          <w:kern w:val="0"/>
          <w:sz w:val="28"/>
          <w:szCs w:val="28"/>
        </w:rPr>
        <w:br/>
        <w:t>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者，不得聘任為教師；已聘任者，應予以解聘：</w:t>
      </w:r>
      <w:r w:rsidRPr="00440955">
        <w:rPr>
          <w:rFonts w:ascii="標楷體" w:eastAsia="標楷體" w:hAnsi="標楷體" w:cs="Times New Roman"/>
          <w:b/>
          <w:color w:val="000000"/>
          <w:kern w:val="0"/>
          <w:sz w:val="28"/>
          <w:szCs w:val="28"/>
        </w:rPr>
        <w:br/>
        <w:t>一、有第十四條第一項各款情形之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w:t>
      </w:r>
      <w:r w:rsidRPr="00440955">
        <w:rPr>
          <w:rFonts w:ascii="標楷體" w:eastAsia="標楷體" w:hAnsi="標楷體" w:cs="Times New Roman"/>
          <w:b/>
          <w:color w:val="000000"/>
          <w:kern w:val="0"/>
          <w:sz w:val="28"/>
          <w:szCs w:val="28"/>
        </w:rPr>
        <w:br/>
        <w:t>二、有第十五條第一項各款情形之一，於該議決一年至四年期間。</w:t>
      </w:r>
      <w:r w:rsidRPr="00440955">
        <w:rPr>
          <w:rFonts w:ascii="標楷體" w:eastAsia="標楷體" w:hAnsi="標楷體" w:cs="Times New Roman"/>
          <w:b/>
          <w:color w:val="000000"/>
          <w:kern w:val="0"/>
          <w:sz w:val="28"/>
          <w:szCs w:val="28"/>
        </w:rPr>
        <w:br/>
        <w:t>有前條第一項情形者，於該停聘六個月至三年</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其他學校不得聘任其</w:t>
      </w:r>
      <w:r w:rsidRPr="00440955">
        <w:rPr>
          <w:rFonts w:ascii="標楷體" w:eastAsia="標楷體" w:hAnsi="標楷體" w:cs="Times New Roman"/>
          <w:b/>
          <w:color w:val="000000"/>
          <w:kern w:val="0"/>
          <w:sz w:val="28"/>
          <w:szCs w:val="28"/>
        </w:rPr>
        <w:br/>
        <w:t>為教師；已聘任者，應予以解聘。</w:t>
      </w:r>
      <w:r w:rsidRPr="00440955">
        <w:rPr>
          <w:rFonts w:ascii="標楷體" w:eastAsia="標楷體" w:hAnsi="標楷體" w:cs="Times New Roman"/>
          <w:b/>
          <w:color w:val="000000"/>
          <w:kern w:val="0"/>
          <w:sz w:val="28"/>
          <w:szCs w:val="28"/>
        </w:rPr>
        <w:br/>
        <w:t>前二項已聘任之</w:t>
      </w:r>
      <w:proofErr w:type="gramStart"/>
      <w:r w:rsidRPr="00440955">
        <w:rPr>
          <w:rFonts w:ascii="標楷體" w:eastAsia="標楷體" w:hAnsi="標楷體" w:cs="Times New Roman"/>
          <w:b/>
          <w:color w:val="000000"/>
          <w:kern w:val="0"/>
          <w:sz w:val="28"/>
          <w:szCs w:val="28"/>
        </w:rPr>
        <w:t>教師屬依第二十</w:t>
      </w:r>
      <w:proofErr w:type="gramEnd"/>
      <w:r w:rsidRPr="00440955">
        <w:rPr>
          <w:rFonts w:ascii="標楷體" w:eastAsia="標楷體" w:hAnsi="標楷體" w:cs="Times New Roman"/>
          <w:b/>
          <w:color w:val="000000"/>
          <w:kern w:val="0"/>
          <w:sz w:val="28"/>
          <w:szCs w:val="28"/>
        </w:rPr>
        <w:t>條第一項規定通報有案者，免經教師評審</w:t>
      </w:r>
      <w:r w:rsidRPr="00440955">
        <w:rPr>
          <w:rFonts w:ascii="標楷體" w:eastAsia="標楷體" w:hAnsi="標楷體" w:cs="Times New Roman"/>
          <w:b/>
          <w:color w:val="000000"/>
          <w:kern w:val="0"/>
          <w:sz w:val="28"/>
          <w:szCs w:val="28"/>
        </w:rPr>
        <w:br/>
        <w:t>委員會審議，並免報主管機關核准，予以解聘，不受大學法第二十條第一</w:t>
      </w:r>
      <w:r w:rsidRPr="00440955">
        <w:rPr>
          <w:rFonts w:ascii="標楷體" w:eastAsia="標楷體" w:hAnsi="標楷體" w:cs="Times New Roman"/>
          <w:b/>
          <w:color w:val="000000"/>
          <w:kern w:val="0"/>
          <w:sz w:val="28"/>
          <w:szCs w:val="28"/>
        </w:rPr>
        <w:br/>
        <w:t>項及專科學校法第二十七條第一項規定之限制；</w:t>
      </w:r>
      <w:proofErr w:type="gramStart"/>
      <w:r w:rsidRPr="00440955">
        <w:rPr>
          <w:rFonts w:ascii="標楷體" w:eastAsia="標楷體" w:hAnsi="標楷體" w:cs="Times New Roman"/>
          <w:b/>
          <w:color w:val="000000"/>
          <w:kern w:val="0"/>
          <w:sz w:val="28"/>
          <w:szCs w:val="28"/>
        </w:rPr>
        <w:t>非屬依第二十</w:t>
      </w:r>
      <w:proofErr w:type="gramEnd"/>
      <w:r w:rsidRPr="00440955">
        <w:rPr>
          <w:rFonts w:ascii="標楷體" w:eastAsia="標楷體" w:hAnsi="標楷體" w:cs="Times New Roman"/>
          <w:b/>
          <w:color w:val="000000"/>
          <w:kern w:val="0"/>
          <w:sz w:val="28"/>
          <w:szCs w:val="28"/>
        </w:rPr>
        <w:t>條第一項</w:t>
      </w:r>
      <w:proofErr w:type="gramStart"/>
      <w:r w:rsidRPr="00440955">
        <w:rPr>
          <w:rFonts w:ascii="標楷體" w:eastAsia="標楷體" w:hAnsi="標楷體" w:cs="Times New Roman"/>
          <w:b/>
          <w:color w:val="000000"/>
          <w:kern w:val="0"/>
          <w:sz w:val="28"/>
          <w:szCs w:val="28"/>
        </w:rPr>
        <w:t>規</w:t>
      </w:r>
      <w:proofErr w:type="gramEnd"/>
      <w:r w:rsidRPr="00440955">
        <w:rPr>
          <w:rFonts w:ascii="標楷體" w:eastAsia="標楷體" w:hAnsi="標楷體" w:cs="Times New Roman"/>
          <w:b/>
          <w:color w:val="000000"/>
          <w:kern w:val="0"/>
          <w:sz w:val="28"/>
          <w:szCs w:val="28"/>
        </w:rPr>
        <w:br/>
        <w:t>定通報有案者，應依第十四條或第十五條規定予以解聘。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本法中華民國一百零二年六月二十七日修正之條文施行前，因行為</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檢有</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損師道</w:t>
      </w:r>
      <w:proofErr w:type="gramEnd"/>
      <w:r w:rsidRPr="00440955">
        <w:rPr>
          <w:rFonts w:ascii="標楷體" w:eastAsia="標楷體" w:hAnsi="標楷體" w:cs="Times New Roman"/>
          <w:b/>
          <w:color w:val="000000"/>
          <w:kern w:val="0"/>
          <w:sz w:val="28"/>
          <w:szCs w:val="28"/>
        </w:rPr>
        <w:t>，經有關機關查證屬實而解聘或</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續聘之教師，除屬性侵害行為；</w:t>
      </w:r>
      <w:r w:rsidRPr="00440955">
        <w:rPr>
          <w:rFonts w:ascii="標楷體" w:eastAsia="標楷體" w:hAnsi="標楷體" w:cs="Times New Roman"/>
          <w:b/>
          <w:color w:val="000000"/>
          <w:kern w:val="0"/>
          <w:sz w:val="28"/>
          <w:szCs w:val="28"/>
        </w:rPr>
        <w:br/>
        <w:t>性騷擾、</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行為、行為違反相關法令且情節重大；</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w:t>
      </w:r>
      <w:r w:rsidRPr="00440955">
        <w:rPr>
          <w:rFonts w:ascii="標楷體" w:eastAsia="標楷體" w:hAnsi="標楷體" w:cs="Times New Roman"/>
          <w:b/>
          <w:color w:val="000000"/>
          <w:kern w:val="0"/>
          <w:sz w:val="28"/>
          <w:szCs w:val="28"/>
        </w:rPr>
        <w:br/>
        <w:t>成其身心嚴重侵害者外，於解聘或</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續聘生效日</w:t>
      </w:r>
      <w:proofErr w:type="gramStart"/>
      <w:r w:rsidRPr="00440955">
        <w:rPr>
          <w:rFonts w:ascii="標楷體" w:eastAsia="標楷體" w:hAnsi="標楷體" w:cs="Times New Roman"/>
          <w:b/>
          <w:color w:val="000000"/>
          <w:kern w:val="0"/>
          <w:sz w:val="28"/>
          <w:szCs w:val="28"/>
        </w:rPr>
        <w:t>起算逾四年</w:t>
      </w:r>
      <w:proofErr w:type="gramEnd"/>
      <w:r w:rsidRPr="00440955">
        <w:rPr>
          <w:rFonts w:ascii="標楷體" w:eastAsia="標楷體" w:hAnsi="標楷體" w:cs="Times New Roman"/>
          <w:b/>
          <w:color w:val="000000"/>
          <w:kern w:val="0"/>
          <w:sz w:val="28"/>
          <w:szCs w:val="28"/>
        </w:rPr>
        <w:t>者，得聘任為</w:t>
      </w:r>
      <w:r w:rsidRPr="00440955">
        <w:rPr>
          <w:rFonts w:ascii="標楷體" w:eastAsia="標楷體" w:hAnsi="標楷體" w:cs="Times New Roman"/>
          <w:b/>
          <w:color w:val="000000"/>
          <w:kern w:val="0"/>
          <w:sz w:val="28"/>
          <w:szCs w:val="28"/>
        </w:rPr>
        <w:br/>
        <w:t>教師。</w:t>
      </w:r>
    </w:p>
    <w:p w14:paraId="198C9303"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性別平等教育法：</w:t>
      </w:r>
      <w:r w:rsidRPr="00440955">
        <w:rPr>
          <w:rFonts w:ascii="標楷體" w:eastAsia="標楷體" w:hAnsi="標楷體" w:cs="Times New Roman"/>
          <w:b/>
          <w:color w:val="000000"/>
          <w:kern w:val="0"/>
          <w:sz w:val="28"/>
          <w:szCs w:val="28"/>
        </w:rPr>
        <w:br/>
        <w:t>第27-1條</w:t>
      </w:r>
      <w:r w:rsidRPr="00440955">
        <w:rPr>
          <w:rFonts w:ascii="標楷體" w:eastAsia="標楷體" w:hAnsi="標楷體" w:cs="Times New Roman"/>
          <w:b/>
          <w:color w:val="000000"/>
          <w:kern w:val="0"/>
          <w:sz w:val="28"/>
          <w:szCs w:val="28"/>
        </w:rPr>
        <w:br/>
        <w:t>學校聘任、任用之教育人員或進用、運用之其他人員，經學校性別平等教</w:t>
      </w:r>
      <w:r w:rsidRPr="00440955">
        <w:rPr>
          <w:rFonts w:ascii="標楷體" w:eastAsia="標楷體" w:hAnsi="標楷體" w:cs="Times New Roman"/>
          <w:b/>
          <w:color w:val="000000"/>
          <w:kern w:val="0"/>
          <w:sz w:val="28"/>
          <w:szCs w:val="28"/>
        </w:rPr>
        <w:br/>
        <w:t>育委員會或依法組成之相關委員會調查確認有下列各款情形之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者，學校</w:t>
      </w:r>
      <w:r w:rsidRPr="00440955">
        <w:rPr>
          <w:rFonts w:ascii="標楷體" w:eastAsia="標楷體" w:hAnsi="標楷體" w:cs="Times New Roman"/>
          <w:b/>
          <w:color w:val="000000"/>
          <w:kern w:val="0"/>
          <w:sz w:val="28"/>
          <w:szCs w:val="28"/>
        </w:rPr>
        <w:br/>
        <w:t>應予解聘、免職、終止契約關係或終止運用關係：</w:t>
      </w:r>
      <w:r w:rsidRPr="00440955">
        <w:rPr>
          <w:rFonts w:ascii="標楷體" w:eastAsia="標楷體" w:hAnsi="標楷體" w:cs="Times New Roman"/>
          <w:b/>
          <w:color w:val="000000"/>
          <w:kern w:val="0"/>
          <w:sz w:val="28"/>
          <w:szCs w:val="28"/>
        </w:rPr>
        <w:br/>
        <w:t>一、有性侵害行為，或有情節重大之性騷擾或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w:t>
      </w:r>
      <w:r w:rsidRPr="00440955">
        <w:rPr>
          <w:rFonts w:ascii="標楷體" w:eastAsia="標楷體" w:hAnsi="標楷體" w:cs="Times New Roman"/>
          <w:b/>
          <w:color w:val="000000"/>
          <w:kern w:val="0"/>
          <w:sz w:val="28"/>
          <w:szCs w:val="28"/>
        </w:rPr>
        <w:br/>
        <w:t>二、有性騷擾或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行為，非屬情節重大，而有必要予以解聘、免職、</w:t>
      </w:r>
      <w:r w:rsidRPr="00440955">
        <w:rPr>
          <w:rFonts w:ascii="標楷體" w:eastAsia="標楷體" w:hAnsi="標楷體" w:cs="Times New Roman"/>
          <w:b/>
          <w:color w:val="000000"/>
          <w:kern w:val="0"/>
          <w:sz w:val="28"/>
          <w:szCs w:val="28"/>
        </w:rPr>
        <w:br/>
        <w:t>終止契約關係或終止運用關係，並經審酌案件情節，議決一年至四年</w:t>
      </w:r>
      <w:r w:rsidRPr="00440955">
        <w:rPr>
          <w:rFonts w:ascii="標楷體" w:eastAsia="標楷體" w:hAnsi="標楷體" w:cs="Times New Roman"/>
          <w:b/>
          <w:color w:val="000000"/>
          <w:kern w:val="0"/>
          <w:sz w:val="28"/>
          <w:szCs w:val="28"/>
        </w:rPr>
        <w:br/>
        <w:t>不得聘任、任用、進用或運用。</w:t>
      </w:r>
      <w:r w:rsidRPr="00440955">
        <w:rPr>
          <w:rFonts w:ascii="標楷體" w:eastAsia="標楷體" w:hAnsi="標楷體" w:cs="Times New Roman"/>
          <w:b/>
          <w:color w:val="000000"/>
          <w:kern w:val="0"/>
          <w:sz w:val="28"/>
          <w:szCs w:val="28"/>
        </w:rPr>
        <w:br/>
        <w:t>有前項第一款情事者，各級學校均不得聘任、任用、進用或運用，已聘任</w:t>
      </w:r>
      <w:r w:rsidRPr="00440955">
        <w:rPr>
          <w:rFonts w:ascii="標楷體" w:eastAsia="標楷體" w:hAnsi="標楷體" w:cs="Times New Roman"/>
          <w:b/>
          <w:color w:val="000000"/>
          <w:kern w:val="0"/>
          <w:sz w:val="28"/>
          <w:szCs w:val="28"/>
        </w:rPr>
        <w:br/>
        <w:t>、任用、進用或運用者，學校應予解聘、免職、終止契約關係或終止運用</w:t>
      </w:r>
      <w:r w:rsidRPr="00440955">
        <w:rPr>
          <w:rFonts w:ascii="標楷體" w:eastAsia="標楷體" w:hAnsi="標楷體" w:cs="Times New Roman"/>
          <w:b/>
          <w:color w:val="000000"/>
          <w:kern w:val="0"/>
          <w:sz w:val="28"/>
          <w:szCs w:val="28"/>
        </w:rPr>
        <w:br/>
        <w:t>關係；有前項第二款情事者，於該議決一年至四年不得聘任、任用、進用</w:t>
      </w:r>
      <w:r w:rsidRPr="00440955">
        <w:rPr>
          <w:rFonts w:ascii="標楷體" w:eastAsia="標楷體" w:hAnsi="標楷體" w:cs="Times New Roman"/>
          <w:b/>
          <w:color w:val="000000"/>
          <w:kern w:val="0"/>
          <w:sz w:val="28"/>
          <w:szCs w:val="28"/>
        </w:rPr>
        <w:br/>
        <w:t>或運用</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亦同。</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非屬依第一</w:t>
      </w:r>
      <w:proofErr w:type="gramEnd"/>
      <w:r w:rsidRPr="00440955">
        <w:rPr>
          <w:rFonts w:ascii="標楷體" w:eastAsia="標楷體" w:hAnsi="標楷體" w:cs="Times New Roman"/>
          <w:b/>
          <w:color w:val="000000"/>
          <w:kern w:val="0"/>
          <w:sz w:val="28"/>
          <w:szCs w:val="28"/>
        </w:rPr>
        <w:t>項規定予以解聘、免職、終止契約關係或終止運用關係之人員</w:t>
      </w:r>
      <w:r w:rsidRPr="00440955">
        <w:rPr>
          <w:rFonts w:ascii="標楷體" w:eastAsia="標楷體" w:hAnsi="標楷體" w:cs="Times New Roman"/>
          <w:b/>
          <w:color w:val="000000"/>
          <w:kern w:val="0"/>
          <w:sz w:val="28"/>
          <w:szCs w:val="28"/>
        </w:rPr>
        <w:br/>
        <w:t>，有性侵害行為或有情節重大之性騷擾或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行為，經學校性別平等教</w:t>
      </w:r>
      <w:r w:rsidRPr="00440955">
        <w:rPr>
          <w:rFonts w:ascii="標楷體" w:eastAsia="標楷體" w:hAnsi="標楷體" w:cs="Times New Roman"/>
          <w:b/>
          <w:color w:val="000000"/>
          <w:kern w:val="0"/>
          <w:sz w:val="28"/>
          <w:szCs w:val="28"/>
        </w:rPr>
        <w:br/>
        <w:t>育委員會查證屬實者，不得聘任、任用、進用或運用；已聘任、任用、進</w:t>
      </w:r>
      <w:r w:rsidRPr="00440955">
        <w:rPr>
          <w:rFonts w:ascii="標楷體" w:eastAsia="標楷體" w:hAnsi="標楷體" w:cs="Times New Roman"/>
          <w:b/>
          <w:color w:val="000000"/>
          <w:kern w:val="0"/>
          <w:sz w:val="28"/>
          <w:szCs w:val="28"/>
        </w:rPr>
        <w:br/>
        <w:t>用或運用者，學校應予解聘、免職、終止契約關係或終止運用關係；非屬</w:t>
      </w:r>
      <w:r w:rsidRPr="00440955">
        <w:rPr>
          <w:rFonts w:ascii="標楷體" w:eastAsia="標楷體" w:hAnsi="標楷體" w:cs="Times New Roman"/>
          <w:b/>
          <w:color w:val="000000"/>
          <w:kern w:val="0"/>
          <w:sz w:val="28"/>
          <w:szCs w:val="28"/>
        </w:rPr>
        <w:br/>
        <w:t>情節重大之性騷擾、</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行為，經學校性別平等教育委員會查證屬實並</w:t>
      </w:r>
      <w:r w:rsidRPr="00440955">
        <w:rPr>
          <w:rFonts w:ascii="標楷體" w:eastAsia="標楷體" w:hAnsi="標楷體" w:cs="Times New Roman"/>
          <w:b/>
          <w:color w:val="000000"/>
          <w:kern w:val="0"/>
          <w:sz w:val="28"/>
          <w:szCs w:val="28"/>
        </w:rPr>
        <w:br/>
        <w:t>議決一年至四年不得聘任、任用、進用或運用者，於該議決</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亦同。</w:t>
      </w:r>
      <w:r w:rsidRPr="00440955">
        <w:rPr>
          <w:rFonts w:ascii="標楷體" w:eastAsia="標楷體" w:hAnsi="標楷體" w:cs="Times New Roman"/>
          <w:b/>
          <w:color w:val="000000"/>
          <w:kern w:val="0"/>
          <w:sz w:val="28"/>
          <w:szCs w:val="28"/>
        </w:rPr>
        <w:br/>
        <w:t>有前三項情事者，各級主管機關及各級學校應辦理通報、資訊之蒐集及查</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詢</w:t>
      </w:r>
      <w:proofErr w:type="gramEnd"/>
      <w:r w:rsidRPr="00440955">
        <w:rPr>
          <w:rFonts w:ascii="標楷體" w:eastAsia="標楷體" w:hAnsi="標楷體" w:cs="Times New Roman"/>
          <w:b/>
          <w:color w:val="000000"/>
          <w:kern w:val="0"/>
          <w:sz w:val="28"/>
          <w:szCs w:val="28"/>
        </w:rPr>
        <w:t>。</w:t>
      </w:r>
      <w:r w:rsidRPr="00440955">
        <w:rPr>
          <w:rFonts w:ascii="標楷體" w:eastAsia="標楷體" w:hAnsi="標楷體" w:cs="Times New Roman"/>
          <w:b/>
          <w:color w:val="000000"/>
          <w:kern w:val="0"/>
          <w:sz w:val="28"/>
          <w:szCs w:val="28"/>
        </w:rPr>
        <w:br/>
        <w:t>學校聘任、任用教育人員或進用、運用其他人員前，應依性侵害犯罪防治</w:t>
      </w:r>
      <w:r w:rsidRPr="00440955">
        <w:rPr>
          <w:rFonts w:ascii="標楷體" w:eastAsia="標楷體" w:hAnsi="標楷體" w:cs="Times New Roman"/>
          <w:b/>
          <w:color w:val="000000"/>
          <w:kern w:val="0"/>
          <w:sz w:val="28"/>
          <w:szCs w:val="28"/>
        </w:rPr>
        <w:br/>
        <w:t>法之規定，查詢其有無性侵害之犯罪紀錄，及依第七項所定辦法查詢是否</w:t>
      </w:r>
      <w:r w:rsidRPr="00440955">
        <w:rPr>
          <w:rFonts w:ascii="標楷體" w:eastAsia="標楷體" w:hAnsi="標楷體" w:cs="Times New Roman"/>
          <w:b/>
          <w:color w:val="000000"/>
          <w:kern w:val="0"/>
          <w:sz w:val="28"/>
          <w:szCs w:val="28"/>
        </w:rPr>
        <w:br/>
        <w:t>曾有性侵害、性騷擾或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行為；已聘任、任用、進用或運用者，應定</w:t>
      </w:r>
      <w:r w:rsidRPr="00440955">
        <w:rPr>
          <w:rFonts w:ascii="標楷體" w:eastAsia="標楷體" w:hAnsi="標楷體" w:cs="Times New Roman"/>
          <w:b/>
          <w:color w:val="000000"/>
          <w:kern w:val="0"/>
          <w:sz w:val="28"/>
          <w:szCs w:val="28"/>
        </w:rPr>
        <w:br/>
        <w:t>期查詢。</w:t>
      </w:r>
      <w:r w:rsidRPr="00440955">
        <w:rPr>
          <w:rFonts w:ascii="標楷體" w:eastAsia="標楷體" w:hAnsi="標楷體" w:cs="Times New Roman"/>
          <w:b/>
          <w:color w:val="000000"/>
          <w:kern w:val="0"/>
          <w:sz w:val="28"/>
          <w:szCs w:val="28"/>
        </w:rPr>
        <w:br/>
        <w:t>各級主管機關協助學校辦理前項查詢，得使用中央社政主管機關建立之依</w:t>
      </w:r>
      <w:r w:rsidRPr="00440955">
        <w:rPr>
          <w:rFonts w:ascii="標楷體" w:eastAsia="標楷體" w:hAnsi="標楷體" w:cs="Times New Roman"/>
          <w:b/>
          <w:color w:val="000000"/>
          <w:kern w:val="0"/>
          <w:sz w:val="28"/>
          <w:szCs w:val="28"/>
        </w:rPr>
        <w:br/>
        <w:t>性騷擾防治法第二十條規定受處罰者之資料庫。</w:t>
      </w:r>
      <w:r w:rsidRPr="00440955">
        <w:rPr>
          <w:rFonts w:ascii="標楷體" w:eastAsia="標楷體" w:hAnsi="標楷體" w:cs="Times New Roman"/>
          <w:b/>
          <w:color w:val="000000"/>
          <w:kern w:val="0"/>
          <w:sz w:val="28"/>
          <w:szCs w:val="28"/>
        </w:rPr>
        <w:br/>
        <w:t>前三項之通報、資訊之蒐集、查詢、處理、利用及其他相關事項之辦法，</w:t>
      </w:r>
      <w:r w:rsidRPr="00440955">
        <w:rPr>
          <w:rFonts w:ascii="標楷體" w:eastAsia="標楷體" w:hAnsi="標楷體" w:cs="Times New Roman"/>
          <w:b/>
          <w:color w:val="000000"/>
          <w:kern w:val="0"/>
          <w:sz w:val="28"/>
          <w:szCs w:val="28"/>
        </w:rPr>
        <w:br/>
        <w:t>由中央主管機關定之。</w:t>
      </w:r>
      <w:r w:rsidRPr="00440955">
        <w:rPr>
          <w:rFonts w:ascii="標楷體" w:eastAsia="標楷體" w:hAnsi="標楷體" w:cs="Times New Roman"/>
          <w:b/>
          <w:color w:val="000000"/>
          <w:kern w:val="0"/>
          <w:sz w:val="28"/>
          <w:szCs w:val="28"/>
        </w:rPr>
        <w:br/>
        <w:t>第一項至第三項之人員適用教師法、教育人員任用條例、公務人員相關法</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律或陸海空</w:t>
      </w:r>
      <w:proofErr w:type="gramEnd"/>
      <w:r w:rsidRPr="00440955">
        <w:rPr>
          <w:rFonts w:ascii="標楷體" w:eastAsia="標楷體" w:hAnsi="標楷體" w:cs="Times New Roman"/>
          <w:b/>
          <w:color w:val="000000"/>
          <w:kern w:val="0"/>
          <w:sz w:val="28"/>
          <w:szCs w:val="28"/>
        </w:rPr>
        <w:t>軍相關法律者，其解聘、停聘、免職、撤職、停職或退伍，依</w:t>
      </w:r>
      <w:r w:rsidRPr="00440955">
        <w:rPr>
          <w:rFonts w:ascii="標楷體" w:eastAsia="標楷體" w:hAnsi="標楷體" w:cs="Times New Roman"/>
          <w:b/>
          <w:color w:val="000000"/>
          <w:kern w:val="0"/>
          <w:sz w:val="28"/>
          <w:szCs w:val="28"/>
        </w:rPr>
        <w:br/>
        <w:t>各該法律規定辦理，並適用第四項至前項規定；其未解聘、免職、撤職或</w:t>
      </w:r>
      <w:r w:rsidRPr="00440955">
        <w:rPr>
          <w:rFonts w:ascii="標楷體" w:eastAsia="標楷體" w:hAnsi="標楷體" w:cs="Times New Roman"/>
          <w:b/>
          <w:color w:val="000000"/>
          <w:kern w:val="0"/>
          <w:sz w:val="28"/>
          <w:szCs w:val="28"/>
        </w:rPr>
        <w:br/>
        <w:t>退伍者，應調離學校現職。</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前項以外人員，涉有第一項或第三項情形，於調查</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學校或主管機關</w:t>
      </w:r>
      <w:r w:rsidRPr="00440955">
        <w:rPr>
          <w:rFonts w:ascii="標楷體" w:eastAsia="標楷體" w:hAnsi="標楷體" w:cs="Times New Roman"/>
          <w:b/>
          <w:color w:val="000000"/>
          <w:kern w:val="0"/>
          <w:sz w:val="28"/>
          <w:szCs w:val="28"/>
        </w:rPr>
        <w:br/>
        <w:t>應經性別平等教育委員會決議令其暫時停職；停職原因消滅後復職者，其</w:t>
      </w:r>
      <w:r w:rsidRPr="00440955">
        <w:rPr>
          <w:rFonts w:ascii="標楷體" w:eastAsia="標楷體" w:hAnsi="標楷體" w:cs="Times New Roman"/>
          <w:b/>
          <w:color w:val="000000"/>
          <w:kern w:val="0"/>
          <w:sz w:val="28"/>
          <w:szCs w:val="28"/>
        </w:rPr>
        <w:br/>
        <w:t>未發給之薪資應依相關規定予以補發。</w:t>
      </w:r>
    </w:p>
    <w:p w14:paraId="40F0A10C" w14:textId="29E0C824" w:rsidR="0009074B"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教育人員任用條例：</w:t>
      </w:r>
      <w:r w:rsidRPr="00440955">
        <w:rPr>
          <w:rFonts w:ascii="標楷體" w:eastAsia="標楷體" w:hAnsi="標楷體" w:cs="Times New Roman"/>
          <w:b/>
          <w:color w:val="000000"/>
          <w:kern w:val="0"/>
          <w:sz w:val="28"/>
          <w:szCs w:val="28"/>
        </w:rPr>
        <w:br/>
        <w:t>第31條</w:t>
      </w:r>
      <w:r w:rsidRPr="00440955">
        <w:rPr>
          <w:rFonts w:ascii="標楷體" w:eastAsia="標楷體" w:hAnsi="標楷體" w:cs="Times New Roman"/>
          <w:b/>
          <w:color w:val="000000"/>
          <w:kern w:val="0"/>
          <w:sz w:val="28"/>
          <w:szCs w:val="28"/>
        </w:rPr>
        <w:br/>
        <w:t>具有下列情事之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者，不得為教育人員；其已任用者，應報請主管教育行</w:t>
      </w:r>
      <w:r w:rsidRPr="00440955">
        <w:rPr>
          <w:rFonts w:ascii="標楷體" w:eastAsia="標楷體" w:hAnsi="標楷體" w:cs="Times New Roman"/>
          <w:b/>
          <w:color w:val="000000"/>
          <w:kern w:val="0"/>
          <w:sz w:val="28"/>
          <w:szCs w:val="28"/>
        </w:rPr>
        <w:br/>
        <w:t>政機關核准後，予以解聘或免職：</w:t>
      </w:r>
      <w:r w:rsidRPr="00440955">
        <w:rPr>
          <w:rFonts w:ascii="標楷體" w:eastAsia="標楷體" w:hAnsi="標楷體" w:cs="Times New Roman"/>
          <w:b/>
          <w:color w:val="000000"/>
          <w:kern w:val="0"/>
          <w:sz w:val="28"/>
          <w:szCs w:val="28"/>
        </w:rPr>
        <w:br/>
        <w:t>一、曾犯內亂、外患罪，經有罪判決確定或通緝有案尚未結案。</w:t>
      </w:r>
      <w:r w:rsidRPr="00440955">
        <w:rPr>
          <w:rFonts w:ascii="標楷體" w:eastAsia="標楷體" w:hAnsi="標楷體" w:cs="Times New Roman"/>
          <w:b/>
          <w:color w:val="000000"/>
          <w:kern w:val="0"/>
          <w:sz w:val="28"/>
          <w:szCs w:val="28"/>
        </w:rPr>
        <w:br/>
        <w:t>二、曾服公務，因貪污瀆職經有罪判決確定或通緝有案尚未結案。</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曾犯性侵害</w:t>
      </w:r>
      <w:proofErr w:type="gramEnd"/>
      <w:r w:rsidRPr="00440955">
        <w:rPr>
          <w:rFonts w:ascii="標楷體" w:eastAsia="標楷體" w:hAnsi="標楷體" w:cs="Times New Roman"/>
          <w:b/>
          <w:color w:val="000000"/>
          <w:kern w:val="0"/>
          <w:sz w:val="28"/>
          <w:szCs w:val="28"/>
        </w:rPr>
        <w:t>犯罪防治法第二條第一項所定之罪，經有罪判決確定。</w:t>
      </w:r>
      <w:r w:rsidRPr="00440955">
        <w:rPr>
          <w:rFonts w:ascii="標楷體" w:eastAsia="標楷體" w:hAnsi="標楷體" w:cs="Times New Roman"/>
          <w:b/>
          <w:color w:val="000000"/>
          <w:kern w:val="0"/>
          <w:sz w:val="28"/>
          <w:szCs w:val="28"/>
        </w:rPr>
        <w:br/>
        <w:t>四、依法停止任用，或受休職處分尚未期滿，或因案停止職務，其原因尚</w:t>
      </w:r>
      <w:r w:rsidRPr="00440955">
        <w:rPr>
          <w:rFonts w:ascii="標楷體" w:eastAsia="標楷體" w:hAnsi="標楷體" w:cs="Times New Roman"/>
          <w:b/>
          <w:color w:val="000000"/>
          <w:kern w:val="0"/>
          <w:sz w:val="28"/>
          <w:szCs w:val="28"/>
        </w:rPr>
        <w:br/>
        <w:t>未消滅。</w:t>
      </w:r>
      <w:r w:rsidRPr="00440955">
        <w:rPr>
          <w:rFonts w:ascii="標楷體" w:eastAsia="標楷體" w:hAnsi="標楷體" w:cs="Times New Roman"/>
          <w:b/>
          <w:color w:val="000000"/>
          <w:kern w:val="0"/>
          <w:sz w:val="28"/>
          <w:szCs w:val="28"/>
        </w:rPr>
        <w:br/>
        <w:t>五、褫奪公權尚未復權。</w:t>
      </w:r>
      <w:r w:rsidRPr="00440955">
        <w:rPr>
          <w:rFonts w:ascii="標楷體" w:eastAsia="標楷體" w:hAnsi="標楷體" w:cs="Times New Roman"/>
          <w:b/>
          <w:color w:val="000000"/>
          <w:kern w:val="0"/>
          <w:sz w:val="28"/>
          <w:szCs w:val="28"/>
        </w:rPr>
        <w:br/>
        <w:t>六、受監護或輔助宣告尚未撤銷。</w:t>
      </w:r>
      <w:r w:rsidRPr="00440955">
        <w:rPr>
          <w:rFonts w:ascii="標楷體" w:eastAsia="標楷體" w:hAnsi="標楷體" w:cs="Times New Roman"/>
          <w:b/>
          <w:color w:val="000000"/>
          <w:kern w:val="0"/>
          <w:sz w:val="28"/>
          <w:szCs w:val="28"/>
        </w:rPr>
        <w:br/>
        <w:t>七、經合格醫師證明有精神病尚未痊癒。</w:t>
      </w:r>
      <w:r w:rsidRPr="00440955">
        <w:rPr>
          <w:rFonts w:ascii="標楷體" w:eastAsia="標楷體" w:hAnsi="標楷體" w:cs="Times New Roman"/>
          <w:b/>
          <w:color w:val="000000"/>
          <w:kern w:val="0"/>
          <w:sz w:val="28"/>
          <w:szCs w:val="28"/>
        </w:rPr>
        <w:br/>
        <w:t>八、經學校性別平等教育委員會或依法組成之相關委員會調查確認有性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侵</w:t>
      </w:r>
      <w:proofErr w:type="gramEnd"/>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九、經學校性別平等教育委員會或依法組成之相關委員會調查確認有性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騷</w:t>
      </w:r>
      <w:proofErr w:type="gramEnd"/>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擾或性霸凌</w:t>
      </w:r>
      <w:proofErr w:type="gramEnd"/>
      <w:r w:rsidRPr="00440955">
        <w:rPr>
          <w:rFonts w:ascii="標楷體" w:eastAsia="標楷體" w:hAnsi="標楷體" w:cs="Times New Roman"/>
          <w:b/>
          <w:color w:val="000000"/>
          <w:kern w:val="0"/>
          <w:sz w:val="28"/>
          <w:szCs w:val="28"/>
        </w:rPr>
        <w:t>行為，且情節重大。</w:t>
      </w:r>
      <w:r w:rsidRPr="00440955">
        <w:rPr>
          <w:rFonts w:ascii="標楷體" w:eastAsia="標楷體" w:hAnsi="標楷體" w:cs="Times New Roman"/>
          <w:b/>
          <w:color w:val="000000"/>
          <w:kern w:val="0"/>
          <w:sz w:val="28"/>
          <w:szCs w:val="28"/>
        </w:rPr>
        <w:br/>
        <w:t>十、知悉服務學校發生疑似校園性侵害事件，未依性別平等教育法規定通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犯校園性侵害事件之證據，經有關機關查證屬實。</w:t>
      </w:r>
      <w:r w:rsidRPr="00440955">
        <w:rPr>
          <w:rFonts w:ascii="標楷體" w:eastAsia="標楷體" w:hAnsi="標楷體" w:cs="Times New Roman"/>
          <w:b/>
          <w:color w:val="000000"/>
          <w:kern w:val="0"/>
          <w:sz w:val="28"/>
          <w:szCs w:val="28"/>
        </w:rPr>
        <w:br/>
        <w:t>十一、偽造、變造或湮滅他人所犯校園毒品危害事件之證據，經有關機關</w:t>
      </w:r>
      <w:r w:rsidRPr="00440955">
        <w:rPr>
          <w:rFonts w:ascii="標楷體" w:eastAsia="標楷體" w:hAnsi="標楷體" w:cs="Times New Roman"/>
          <w:b/>
          <w:color w:val="000000"/>
          <w:kern w:val="0"/>
          <w:sz w:val="28"/>
          <w:szCs w:val="28"/>
        </w:rPr>
        <w:br/>
        <w:t>查證屬實。</w:t>
      </w:r>
      <w:r w:rsidRPr="00440955">
        <w:rPr>
          <w:rFonts w:ascii="標楷體" w:eastAsia="標楷體" w:hAnsi="標楷體" w:cs="Times New Roman"/>
          <w:b/>
          <w:color w:val="000000"/>
          <w:kern w:val="0"/>
          <w:sz w:val="28"/>
          <w:szCs w:val="28"/>
        </w:rPr>
        <w:br/>
        <w:t>十二、</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，造成其身心嚴重侵害。</w:t>
      </w:r>
      <w:r w:rsidRPr="00440955">
        <w:rPr>
          <w:rFonts w:ascii="標楷體" w:eastAsia="標楷體" w:hAnsi="標楷體" w:cs="Times New Roman"/>
          <w:b/>
          <w:color w:val="000000"/>
          <w:kern w:val="0"/>
          <w:sz w:val="28"/>
          <w:szCs w:val="28"/>
        </w:rPr>
        <w:br/>
        <w:t>十三、行為違反相關法令，經有關機關查證屬實。</w:t>
      </w:r>
      <w:r w:rsidRPr="00440955">
        <w:rPr>
          <w:rFonts w:ascii="標楷體" w:eastAsia="標楷體" w:hAnsi="標楷體" w:cs="Times New Roman"/>
          <w:b/>
          <w:color w:val="000000"/>
          <w:kern w:val="0"/>
          <w:sz w:val="28"/>
          <w:szCs w:val="28"/>
        </w:rPr>
        <w:br/>
        <w:t>教育人員有前項第十三款規定之情事，除情節重大者及教師應依教師法第</w:t>
      </w:r>
      <w:r w:rsidRPr="00440955">
        <w:rPr>
          <w:rFonts w:ascii="標楷體" w:eastAsia="標楷體" w:hAnsi="標楷體" w:cs="Times New Roman"/>
          <w:b/>
          <w:color w:val="000000"/>
          <w:kern w:val="0"/>
          <w:sz w:val="28"/>
          <w:szCs w:val="28"/>
        </w:rPr>
        <w:br/>
        <w:t>十四條規定辦理外，其餘經議決解聘或免職者，應</w:t>
      </w:r>
      <w:proofErr w:type="gramStart"/>
      <w:r w:rsidRPr="00440955">
        <w:rPr>
          <w:rFonts w:ascii="標楷體" w:eastAsia="標楷體" w:hAnsi="標楷體" w:cs="Times New Roman"/>
          <w:b/>
          <w:color w:val="000000"/>
          <w:kern w:val="0"/>
          <w:sz w:val="28"/>
          <w:szCs w:val="28"/>
        </w:rPr>
        <w:t>併</w:t>
      </w:r>
      <w:proofErr w:type="gramEnd"/>
      <w:r w:rsidRPr="00440955">
        <w:rPr>
          <w:rFonts w:ascii="標楷體" w:eastAsia="標楷體" w:hAnsi="標楷體" w:cs="Times New Roman"/>
          <w:b/>
          <w:color w:val="000000"/>
          <w:kern w:val="0"/>
          <w:sz w:val="28"/>
          <w:szCs w:val="28"/>
        </w:rPr>
        <w:t>審酌案件情節，議決</w:t>
      </w:r>
      <w:r w:rsidRPr="00440955">
        <w:rPr>
          <w:rFonts w:ascii="標楷體" w:eastAsia="標楷體" w:hAnsi="標楷體" w:cs="Times New Roman"/>
          <w:b/>
          <w:color w:val="000000"/>
          <w:kern w:val="0"/>
          <w:sz w:val="28"/>
          <w:szCs w:val="28"/>
        </w:rPr>
        <w:br/>
        <w:t>一年至四年不得聘任為教育人員，並報主管教育行政機關核定。</w:t>
      </w:r>
      <w:r w:rsidRPr="00440955">
        <w:rPr>
          <w:rFonts w:ascii="標楷體" w:eastAsia="標楷體" w:hAnsi="標楷體" w:cs="Times New Roman"/>
          <w:b/>
          <w:color w:val="000000"/>
          <w:kern w:val="0"/>
          <w:sz w:val="28"/>
          <w:szCs w:val="28"/>
        </w:rPr>
        <w:br/>
        <w:t>第一項教育人員為校長時，應由主管教育行政機關予以解聘，其涉及第八</w:t>
      </w:r>
      <w:r w:rsidRPr="00440955">
        <w:rPr>
          <w:rFonts w:ascii="標楷體" w:eastAsia="標楷體" w:hAnsi="標楷體" w:cs="Times New Roman"/>
          <w:b/>
          <w:color w:val="000000"/>
          <w:kern w:val="0"/>
          <w:sz w:val="28"/>
          <w:szCs w:val="28"/>
        </w:rPr>
        <w:br/>
        <w:t>款或第九款之行為，應由主管機關之性別平等教育委員會或依法組成之相</w:t>
      </w:r>
      <w:r w:rsidRPr="00440955">
        <w:rPr>
          <w:rFonts w:ascii="標楷體" w:eastAsia="標楷體" w:hAnsi="標楷體" w:cs="Times New Roman"/>
          <w:b/>
          <w:color w:val="000000"/>
          <w:kern w:val="0"/>
          <w:sz w:val="28"/>
          <w:szCs w:val="28"/>
        </w:rPr>
        <w:br/>
        <w:t>關委員會調查之。</w:t>
      </w:r>
      <w:r w:rsidRPr="00440955">
        <w:rPr>
          <w:rFonts w:ascii="標楷體" w:eastAsia="標楷體" w:hAnsi="標楷體" w:cs="Times New Roman"/>
          <w:b/>
          <w:color w:val="000000"/>
          <w:kern w:val="0"/>
          <w:sz w:val="28"/>
          <w:szCs w:val="28"/>
        </w:rPr>
        <w:br/>
        <w:t>被告為教育人員之性侵害刑事案件，其主管教育行政機關或所屬學校得於</w:t>
      </w:r>
      <w:r w:rsidRPr="00440955">
        <w:rPr>
          <w:rFonts w:ascii="標楷體" w:eastAsia="標楷體" w:hAnsi="標楷體" w:cs="Times New Roman"/>
          <w:b/>
          <w:color w:val="000000"/>
          <w:kern w:val="0"/>
          <w:sz w:val="28"/>
          <w:szCs w:val="28"/>
        </w:rPr>
        <w:br/>
        <w:t>偵查或審判中，聲請司法機關提供案件相關資訊，並通知其偵查、裁判結</w:t>
      </w:r>
      <w:r w:rsidRPr="00440955">
        <w:rPr>
          <w:rFonts w:ascii="標楷體" w:eastAsia="標楷體" w:hAnsi="標楷體" w:cs="Times New Roman"/>
          <w:b/>
          <w:color w:val="000000"/>
          <w:kern w:val="0"/>
          <w:sz w:val="28"/>
          <w:szCs w:val="28"/>
        </w:rPr>
        <w:br/>
        <w:t>果。但其妨害偵查不公開、足以妨害另案之偵查、違反法定保密義務，或</w:t>
      </w:r>
      <w:r w:rsidRPr="00440955">
        <w:rPr>
          <w:rFonts w:ascii="標楷體" w:eastAsia="標楷體" w:hAnsi="標楷體" w:cs="Times New Roman"/>
          <w:b/>
          <w:color w:val="000000"/>
          <w:kern w:val="0"/>
          <w:sz w:val="28"/>
          <w:szCs w:val="28"/>
        </w:rPr>
        <w:br/>
        <w:t>有害被告訴訟防禦權之行使者，不在此限。</w:t>
      </w:r>
      <w:r w:rsidRPr="00440955">
        <w:rPr>
          <w:rFonts w:ascii="標楷體" w:eastAsia="標楷體" w:hAnsi="標楷體" w:cs="Times New Roman"/>
          <w:b/>
          <w:color w:val="000000"/>
          <w:kern w:val="0"/>
          <w:sz w:val="28"/>
          <w:szCs w:val="28"/>
        </w:rPr>
        <w:br/>
        <w:t>為避免聘任之教育人員有第一項第一款至第十二款及第二項規定之情事，</w:t>
      </w:r>
      <w:r w:rsidRPr="00440955">
        <w:rPr>
          <w:rFonts w:ascii="標楷體" w:eastAsia="標楷體" w:hAnsi="標楷體" w:cs="Times New Roman"/>
          <w:b/>
          <w:color w:val="000000"/>
          <w:kern w:val="0"/>
          <w:sz w:val="28"/>
          <w:szCs w:val="28"/>
        </w:rPr>
        <w:br/>
        <w:t>各主管機關及各級學校應依規定辦理通報、資訊之蒐集及查詢；其通報、</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資訊之蒐集、查詢及其他應遵行事項之辦法，由教育部定之。</w:t>
      </w:r>
      <w:r w:rsidRPr="00440955">
        <w:rPr>
          <w:rFonts w:ascii="標楷體" w:eastAsia="標楷體" w:hAnsi="標楷體" w:cs="Times New Roman"/>
          <w:b/>
          <w:color w:val="000000"/>
          <w:kern w:val="0"/>
          <w:sz w:val="28"/>
          <w:szCs w:val="28"/>
        </w:rPr>
        <w:br/>
        <w:t>本條例中華民國一百零三年一月三日修正之條文施行前，因行為</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檢有損</w:t>
      </w:r>
      <w:r w:rsidRPr="00440955">
        <w:rPr>
          <w:rFonts w:ascii="標楷體" w:eastAsia="標楷體" w:hAnsi="標楷體" w:cs="Times New Roman"/>
          <w:b/>
          <w:color w:val="000000"/>
          <w:kern w:val="0"/>
          <w:sz w:val="28"/>
          <w:szCs w:val="28"/>
        </w:rPr>
        <w:br/>
        <w:t>師道，經有關機關查證屬實而解聘或免職之教育人員，除屬性侵害行為；</w:t>
      </w:r>
      <w:r w:rsidRPr="00440955">
        <w:rPr>
          <w:rFonts w:ascii="標楷體" w:eastAsia="標楷體" w:hAnsi="標楷體" w:cs="Times New Roman"/>
          <w:b/>
          <w:color w:val="000000"/>
          <w:kern w:val="0"/>
          <w:sz w:val="28"/>
          <w:szCs w:val="28"/>
        </w:rPr>
        <w:br/>
        <w:t>性騷擾、</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行為、行為違反相關法令，且情節重大；</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br/>
        <w:t>造成其身心嚴重侵害者外，於解聘或免職生效日</w:t>
      </w:r>
      <w:proofErr w:type="gramStart"/>
      <w:r w:rsidRPr="00440955">
        <w:rPr>
          <w:rFonts w:ascii="標楷體" w:eastAsia="標楷體" w:hAnsi="標楷體" w:cs="Times New Roman"/>
          <w:b/>
          <w:color w:val="000000"/>
          <w:kern w:val="0"/>
          <w:sz w:val="28"/>
          <w:szCs w:val="28"/>
        </w:rPr>
        <w:t>起算逾四年</w:t>
      </w:r>
      <w:proofErr w:type="gramEnd"/>
      <w:r w:rsidRPr="00440955">
        <w:rPr>
          <w:rFonts w:ascii="標楷體" w:eastAsia="標楷體" w:hAnsi="標楷體" w:cs="Times New Roman"/>
          <w:b/>
          <w:color w:val="000000"/>
          <w:kern w:val="0"/>
          <w:sz w:val="28"/>
          <w:szCs w:val="28"/>
        </w:rPr>
        <w:t>者，得聘任為</w:t>
      </w:r>
      <w:r w:rsidRPr="00440955">
        <w:rPr>
          <w:rFonts w:ascii="標楷體" w:eastAsia="標楷體" w:hAnsi="標楷體" w:cs="Times New Roman"/>
          <w:b/>
          <w:color w:val="000000"/>
          <w:kern w:val="0"/>
          <w:sz w:val="28"/>
          <w:szCs w:val="28"/>
        </w:rPr>
        <w:br/>
        <w:t>教育人員。</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第33條</w:t>
      </w:r>
      <w:r w:rsidRPr="00440955">
        <w:rPr>
          <w:rFonts w:ascii="標楷體" w:eastAsia="標楷體" w:hAnsi="標楷體" w:cs="Times New Roman"/>
          <w:b/>
          <w:color w:val="000000"/>
          <w:kern w:val="0"/>
          <w:sz w:val="28"/>
          <w:szCs w:val="28"/>
        </w:rPr>
        <w:br/>
        <w:t>有痼疾不能任事，或曾服公務交代未清者，不得任用為教育人員。</w:t>
      </w:r>
    </w:p>
    <w:p w14:paraId="2F6AD157" w14:textId="77777777" w:rsidR="0009074B" w:rsidRDefault="0009074B">
      <w:pPr>
        <w:widowControl/>
        <w:rPr>
          <w:rFonts w:ascii="標楷體" w:eastAsia="標楷體" w:hAnsi="標楷體" w:cs="Times New Roman"/>
          <w:b/>
          <w:color w:val="000000"/>
          <w:kern w:val="0"/>
          <w:sz w:val="28"/>
          <w:szCs w:val="28"/>
        </w:rPr>
      </w:pPr>
      <w:r>
        <w:rPr>
          <w:rFonts w:ascii="標楷體" w:eastAsia="標楷體" w:hAnsi="標楷體" w:cs="Times New Roman"/>
          <w:b/>
          <w:color w:val="000000"/>
          <w:kern w:val="0"/>
          <w:sz w:val="28"/>
          <w:szCs w:val="28"/>
        </w:rPr>
        <w:br w:type="page"/>
      </w:r>
    </w:p>
    <w:p w14:paraId="5CB2A083" w14:textId="01730C18" w:rsidR="0009074B" w:rsidRPr="0009074B" w:rsidRDefault="0009074B" w:rsidP="0009074B">
      <w:pPr>
        <w:jc w:val="center"/>
        <w:rPr>
          <w:rFonts w:ascii="標楷體" w:eastAsia="標楷體" w:hAnsi="標楷體"/>
          <w:szCs w:val="32"/>
        </w:rPr>
      </w:pPr>
      <w:r w:rsidRPr="0009074B">
        <w:rPr>
          <w:rFonts w:ascii="標楷體" w:eastAsia="標楷體" w:hAnsi="標楷體" w:hint="eastAsia"/>
          <w:szCs w:val="32"/>
        </w:rPr>
        <w:lastRenderedPageBreak/>
        <w:t>高雄市立</w:t>
      </w:r>
      <w:r w:rsidR="001D0957">
        <w:rPr>
          <w:rFonts w:ascii="標楷體" w:eastAsia="標楷體" w:hAnsi="標楷體" w:hint="eastAsia"/>
          <w:szCs w:val="32"/>
        </w:rPr>
        <w:t>獅甲</w:t>
      </w:r>
      <w:r w:rsidRPr="0009074B">
        <w:rPr>
          <w:rFonts w:ascii="標楷體" w:eastAsia="標楷體" w:hAnsi="標楷體" w:hint="eastAsia"/>
          <w:szCs w:val="32"/>
        </w:rPr>
        <w:t>國民中學</w:t>
      </w:r>
      <w:r w:rsidR="00EB0E4A">
        <w:rPr>
          <w:rFonts w:ascii="標楷體" w:eastAsia="標楷體" w:hAnsi="標楷體" w:hint="eastAsia"/>
          <w:szCs w:val="32"/>
        </w:rPr>
        <w:t>11</w:t>
      </w:r>
      <w:r w:rsidR="00F921E9">
        <w:rPr>
          <w:rFonts w:ascii="標楷體" w:eastAsia="標楷體" w:hAnsi="標楷體" w:hint="eastAsia"/>
          <w:szCs w:val="32"/>
        </w:rPr>
        <w:t>4</w:t>
      </w:r>
      <w:r w:rsidR="00EB0E4A">
        <w:rPr>
          <w:rFonts w:ascii="標楷體" w:eastAsia="標楷體" w:hAnsi="標楷體" w:hint="eastAsia"/>
          <w:szCs w:val="32"/>
        </w:rPr>
        <w:t>學年度第</w:t>
      </w:r>
      <w:r w:rsidR="006A1EFD">
        <w:rPr>
          <w:rFonts w:ascii="標楷體" w:eastAsia="標楷體" w:hAnsi="標楷體" w:hint="eastAsia"/>
          <w:szCs w:val="32"/>
        </w:rPr>
        <w:t>1</w:t>
      </w:r>
      <w:r w:rsidR="00EB0E4A">
        <w:rPr>
          <w:rFonts w:ascii="標楷體" w:eastAsia="標楷體" w:hAnsi="標楷體" w:hint="eastAsia"/>
          <w:szCs w:val="32"/>
        </w:rPr>
        <w:t>號第</w:t>
      </w:r>
      <w:r w:rsidR="00B01CF7">
        <w:rPr>
          <w:rFonts w:ascii="標楷體" w:eastAsia="標楷體" w:hAnsi="標楷體" w:hint="eastAsia"/>
          <w:szCs w:val="32"/>
        </w:rPr>
        <w:t>2</w:t>
      </w:r>
      <w:r w:rsidR="00EB0E4A">
        <w:rPr>
          <w:rFonts w:ascii="標楷體" w:eastAsia="標楷體" w:hAnsi="標楷體" w:hint="eastAsia"/>
          <w:szCs w:val="32"/>
        </w:rPr>
        <w:t>次</w:t>
      </w:r>
      <w:r w:rsidRPr="0009074B">
        <w:rPr>
          <w:rFonts w:ascii="標楷體" w:eastAsia="標楷體" w:hAnsi="標楷體" w:hint="eastAsia"/>
          <w:szCs w:val="32"/>
        </w:rPr>
        <w:t>代理教師甄選報名表</w:t>
      </w:r>
    </w:p>
    <w:tbl>
      <w:tblPr>
        <w:tblW w:w="1010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0"/>
        <w:gridCol w:w="840"/>
        <w:gridCol w:w="720"/>
        <w:gridCol w:w="720"/>
        <w:gridCol w:w="465"/>
        <w:gridCol w:w="75"/>
        <w:gridCol w:w="900"/>
        <w:gridCol w:w="360"/>
        <w:gridCol w:w="2757"/>
        <w:gridCol w:w="2126"/>
      </w:tblGrid>
      <w:tr w:rsidR="0009074B" w:rsidRPr="0009074B" w14:paraId="72472A83" w14:textId="77777777" w:rsidTr="0009074B">
        <w:trPr>
          <w:cantSplit/>
          <w:trHeight w:val="959"/>
        </w:trPr>
        <w:tc>
          <w:tcPr>
            <w:tcW w:w="1140" w:type="dxa"/>
            <w:vAlign w:val="center"/>
          </w:tcPr>
          <w:p w14:paraId="4BC4B1C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姓  名</w:t>
            </w:r>
          </w:p>
        </w:tc>
        <w:tc>
          <w:tcPr>
            <w:tcW w:w="1560" w:type="dxa"/>
            <w:gridSpan w:val="2"/>
            <w:vAlign w:val="center"/>
          </w:tcPr>
          <w:p w14:paraId="53E43618"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720" w:type="dxa"/>
            <w:vAlign w:val="center"/>
          </w:tcPr>
          <w:p w14:paraId="74FC0FA8"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性別</w:t>
            </w:r>
          </w:p>
        </w:tc>
        <w:tc>
          <w:tcPr>
            <w:tcW w:w="465" w:type="dxa"/>
            <w:vAlign w:val="center"/>
          </w:tcPr>
          <w:p w14:paraId="04F1912D" w14:textId="77777777" w:rsidR="0009074B" w:rsidRPr="0009074B" w:rsidRDefault="0009074B" w:rsidP="00D22FDC">
            <w:pPr>
              <w:spacing w:line="0" w:lineRule="atLeast"/>
              <w:jc w:val="distribute"/>
              <w:rPr>
                <w:rFonts w:ascii="標楷體" w:eastAsia="標楷體" w:hAnsi="標楷體"/>
              </w:rPr>
            </w:pPr>
          </w:p>
        </w:tc>
        <w:tc>
          <w:tcPr>
            <w:tcW w:w="4092" w:type="dxa"/>
            <w:gridSpan w:val="4"/>
            <w:vAlign w:val="center"/>
          </w:tcPr>
          <w:p w14:paraId="425B2977" w14:textId="77777777" w:rsidR="0009074B" w:rsidRPr="0009074B" w:rsidRDefault="0009074B" w:rsidP="0009074B">
            <w:pPr>
              <w:snapToGrid w:val="0"/>
              <w:spacing w:line="0" w:lineRule="atLeast"/>
              <w:ind w:leftChars="50" w:left="120" w:rightChars="50" w:right="120"/>
              <w:rPr>
                <w:rFonts w:ascii="標楷體" w:eastAsia="標楷體" w:hAnsi="標楷體"/>
                <w:w w:val="90"/>
              </w:rPr>
            </w:pPr>
            <w:r w:rsidRPr="0009074B">
              <w:rPr>
                <w:rFonts w:ascii="標楷體" w:eastAsia="標楷體" w:hAnsi="標楷體" w:hint="eastAsia"/>
              </w:rPr>
              <w:t>應</w:t>
            </w:r>
            <w:proofErr w:type="gramStart"/>
            <w:r w:rsidRPr="0009074B">
              <w:rPr>
                <w:rFonts w:ascii="標楷體" w:eastAsia="標楷體" w:hAnsi="標楷體" w:hint="eastAsia"/>
              </w:rPr>
              <w:t>甄</w:t>
            </w:r>
            <w:proofErr w:type="gramEnd"/>
            <w:r w:rsidRPr="0009074B">
              <w:rPr>
                <w:rFonts w:ascii="標楷體" w:eastAsia="標楷體" w:hAnsi="標楷體" w:hint="eastAsia"/>
              </w:rPr>
              <w:t>類別：</w:t>
            </w:r>
            <w:r w:rsidRPr="0009074B">
              <w:rPr>
                <w:rFonts w:ascii="標楷體" w:eastAsia="標楷體" w:hAnsi="標楷體" w:hint="eastAsia"/>
                <w:w w:val="90"/>
              </w:rPr>
              <w:t>代理</w:t>
            </w:r>
          </w:p>
          <w:p w14:paraId="3E5283F6" w14:textId="77777777" w:rsidR="0009074B" w:rsidRPr="0009074B" w:rsidRDefault="0009074B" w:rsidP="0009074B">
            <w:pPr>
              <w:snapToGrid w:val="0"/>
              <w:spacing w:line="0" w:lineRule="atLeast"/>
              <w:ind w:leftChars="50" w:left="120" w:rightChars="50" w:right="120"/>
              <w:rPr>
                <w:rFonts w:ascii="標楷體" w:eastAsia="標楷體" w:hAnsi="標楷體"/>
              </w:rPr>
            </w:pPr>
            <w:r w:rsidRPr="0009074B">
              <w:rPr>
                <w:rFonts w:ascii="標楷體" w:eastAsia="標楷體" w:hAnsi="標楷體" w:hint="eastAsia"/>
              </w:rPr>
              <w:t>應</w:t>
            </w:r>
            <w:proofErr w:type="gramStart"/>
            <w:r w:rsidRPr="0009074B">
              <w:rPr>
                <w:rFonts w:ascii="標楷體" w:eastAsia="標楷體" w:hAnsi="標楷體" w:hint="eastAsia"/>
              </w:rPr>
              <w:t>甄</w:t>
            </w:r>
            <w:proofErr w:type="gramEnd"/>
            <w:r w:rsidRPr="0009074B">
              <w:rPr>
                <w:rFonts w:ascii="標楷體" w:eastAsia="標楷體" w:hAnsi="標楷體" w:hint="eastAsia"/>
              </w:rPr>
              <w:t>科目：</w:t>
            </w:r>
          </w:p>
        </w:tc>
        <w:tc>
          <w:tcPr>
            <w:tcW w:w="2126" w:type="dxa"/>
            <w:shd w:val="clear" w:color="auto" w:fill="auto"/>
          </w:tcPr>
          <w:p w14:paraId="7E9D4403"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rPr>
              <w:t>甄選證號：</w:t>
            </w:r>
          </w:p>
        </w:tc>
      </w:tr>
      <w:tr w:rsidR="0009074B" w:rsidRPr="0009074B" w14:paraId="537F00DF" w14:textId="77777777" w:rsidTr="0009074B">
        <w:trPr>
          <w:cantSplit/>
          <w:trHeight w:val="465"/>
        </w:trPr>
        <w:tc>
          <w:tcPr>
            <w:tcW w:w="1140" w:type="dxa"/>
            <w:vAlign w:val="center"/>
          </w:tcPr>
          <w:p w14:paraId="2F36D45C"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出生日期</w:t>
            </w:r>
          </w:p>
        </w:tc>
        <w:tc>
          <w:tcPr>
            <w:tcW w:w="2745" w:type="dxa"/>
            <w:gridSpan w:val="4"/>
            <w:shd w:val="clear" w:color="auto" w:fill="auto"/>
            <w:vAlign w:val="center"/>
          </w:tcPr>
          <w:p w14:paraId="657D8F22"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民國</w:t>
            </w:r>
            <w:r w:rsidRPr="0009074B">
              <w:rPr>
                <w:rFonts w:ascii="標楷體" w:eastAsia="標楷體" w:hAnsi="標楷體"/>
              </w:rPr>
              <w:t xml:space="preserve"> </w:t>
            </w:r>
            <w:r w:rsidRPr="0009074B">
              <w:rPr>
                <w:rFonts w:ascii="標楷體" w:eastAsia="標楷體" w:hAnsi="標楷體" w:hint="eastAsia"/>
              </w:rPr>
              <w:t xml:space="preserve"> 年  月  日</w:t>
            </w:r>
          </w:p>
        </w:tc>
        <w:tc>
          <w:tcPr>
            <w:tcW w:w="975" w:type="dxa"/>
            <w:gridSpan w:val="2"/>
            <w:vMerge w:val="restart"/>
            <w:vAlign w:val="center"/>
          </w:tcPr>
          <w:p w14:paraId="1CE8F0A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連 絡</w:t>
            </w:r>
          </w:p>
          <w:p w14:paraId="2F6526B0"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電 話</w:t>
            </w:r>
          </w:p>
        </w:tc>
        <w:tc>
          <w:tcPr>
            <w:tcW w:w="3117" w:type="dxa"/>
            <w:gridSpan w:val="2"/>
            <w:vMerge w:val="restart"/>
            <w:vAlign w:val="center"/>
          </w:tcPr>
          <w:p w14:paraId="5689F69E"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O</w:t>
            </w:r>
            <w:r w:rsidRPr="0009074B">
              <w:rPr>
                <w:rFonts w:ascii="標楷體" w:eastAsia="標楷體" w:hAnsi="標楷體" w:hint="eastAsia"/>
                <w:b/>
                <w:bCs/>
              </w:rPr>
              <w:t>）</w:t>
            </w:r>
          </w:p>
          <w:p w14:paraId="05C6EC96"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H</w:t>
            </w:r>
            <w:r w:rsidRPr="0009074B">
              <w:rPr>
                <w:rFonts w:ascii="標楷體" w:eastAsia="標楷體" w:hAnsi="標楷體" w:hint="eastAsia"/>
                <w:b/>
                <w:bCs/>
              </w:rPr>
              <w:t>）</w:t>
            </w:r>
          </w:p>
          <w:p w14:paraId="3B6EDA29" w14:textId="77777777" w:rsidR="0009074B" w:rsidRPr="0009074B" w:rsidRDefault="0009074B" w:rsidP="00D22FDC">
            <w:pPr>
              <w:snapToGrid w:val="0"/>
              <w:spacing w:line="0" w:lineRule="atLeast"/>
              <w:jc w:val="both"/>
              <w:rPr>
                <w:rFonts w:ascii="標楷體" w:eastAsia="標楷體" w:hAnsi="標楷體"/>
              </w:rPr>
            </w:pPr>
            <w:r w:rsidRPr="0009074B">
              <w:rPr>
                <w:rFonts w:ascii="標楷體" w:eastAsia="標楷體" w:hAnsi="標楷體" w:hint="eastAsia"/>
                <w:b/>
                <w:bCs/>
              </w:rPr>
              <w:t>（M）</w:t>
            </w:r>
          </w:p>
        </w:tc>
        <w:tc>
          <w:tcPr>
            <w:tcW w:w="2126" w:type="dxa"/>
            <w:vMerge w:val="restart"/>
            <w:shd w:val="clear" w:color="auto" w:fill="auto"/>
          </w:tcPr>
          <w:p w14:paraId="26B41C0E"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請</w:t>
            </w:r>
          </w:p>
          <w:p w14:paraId="66A511A9"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貼</w:t>
            </w:r>
          </w:p>
          <w:p w14:paraId="65A372A8"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相</w:t>
            </w:r>
          </w:p>
          <w:p w14:paraId="4A72974F"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片</w:t>
            </w:r>
          </w:p>
          <w:p w14:paraId="29238A57"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spacing w:val="-16"/>
                <w:sz w:val="20"/>
              </w:rPr>
              <w:t>(貼2吋正面半身脫帽相片)</w:t>
            </w:r>
          </w:p>
        </w:tc>
      </w:tr>
      <w:tr w:rsidR="0009074B" w:rsidRPr="0009074B" w14:paraId="5FEF66F4" w14:textId="77777777" w:rsidTr="0009074B">
        <w:trPr>
          <w:cantSplit/>
          <w:trHeight w:val="465"/>
        </w:trPr>
        <w:tc>
          <w:tcPr>
            <w:tcW w:w="1140" w:type="dxa"/>
            <w:vAlign w:val="center"/>
          </w:tcPr>
          <w:p w14:paraId="4A515FF9"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身份證號</w:t>
            </w:r>
          </w:p>
        </w:tc>
        <w:tc>
          <w:tcPr>
            <w:tcW w:w="2745" w:type="dxa"/>
            <w:gridSpan w:val="4"/>
            <w:shd w:val="clear" w:color="auto" w:fill="auto"/>
            <w:vAlign w:val="center"/>
          </w:tcPr>
          <w:p w14:paraId="2EDBC20D" w14:textId="77777777" w:rsidR="0009074B" w:rsidRPr="0009074B" w:rsidRDefault="0009074B" w:rsidP="0009074B">
            <w:pPr>
              <w:spacing w:line="0" w:lineRule="atLeast"/>
              <w:ind w:leftChars="50" w:left="120" w:rightChars="50" w:right="120"/>
              <w:jc w:val="distribute"/>
              <w:rPr>
                <w:rFonts w:ascii="標楷體" w:eastAsia="標楷體" w:hAnsi="標楷體"/>
              </w:rPr>
            </w:pPr>
          </w:p>
        </w:tc>
        <w:tc>
          <w:tcPr>
            <w:tcW w:w="975" w:type="dxa"/>
            <w:gridSpan w:val="2"/>
            <w:vMerge/>
            <w:vAlign w:val="center"/>
          </w:tcPr>
          <w:p w14:paraId="3FB04A75" w14:textId="77777777" w:rsidR="0009074B" w:rsidRPr="0009074B" w:rsidRDefault="0009074B" w:rsidP="00D22FDC">
            <w:pPr>
              <w:spacing w:line="0" w:lineRule="atLeast"/>
              <w:jc w:val="center"/>
              <w:rPr>
                <w:rFonts w:ascii="標楷體" w:eastAsia="標楷體" w:hAnsi="標楷體"/>
              </w:rPr>
            </w:pPr>
          </w:p>
        </w:tc>
        <w:tc>
          <w:tcPr>
            <w:tcW w:w="3117" w:type="dxa"/>
            <w:gridSpan w:val="2"/>
            <w:vMerge/>
            <w:vAlign w:val="center"/>
          </w:tcPr>
          <w:p w14:paraId="69254D42" w14:textId="77777777" w:rsidR="0009074B" w:rsidRPr="0009074B" w:rsidRDefault="0009074B" w:rsidP="00D22FDC">
            <w:pPr>
              <w:snapToGrid w:val="0"/>
              <w:spacing w:line="0" w:lineRule="atLeast"/>
              <w:jc w:val="both"/>
              <w:rPr>
                <w:rFonts w:ascii="標楷體" w:eastAsia="標楷體" w:hAnsi="標楷體"/>
                <w:b/>
                <w:bCs/>
              </w:rPr>
            </w:pPr>
          </w:p>
        </w:tc>
        <w:tc>
          <w:tcPr>
            <w:tcW w:w="2126" w:type="dxa"/>
            <w:vMerge/>
            <w:shd w:val="clear" w:color="auto" w:fill="auto"/>
          </w:tcPr>
          <w:p w14:paraId="5711C640" w14:textId="77777777" w:rsidR="0009074B" w:rsidRPr="0009074B" w:rsidRDefault="0009074B" w:rsidP="00D22FDC">
            <w:pPr>
              <w:widowControl/>
              <w:rPr>
                <w:rFonts w:ascii="標楷體" w:eastAsia="標楷體" w:hAnsi="標楷體"/>
              </w:rPr>
            </w:pPr>
          </w:p>
        </w:tc>
      </w:tr>
      <w:tr w:rsidR="0009074B" w:rsidRPr="0009074B" w14:paraId="105B873A" w14:textId="77777777" w:rsidTr="0009074B">
        <w:trPr>
          <w:cantSplit/>
          <w:trHeight w:val="943"/>
        </w:trPr>
        <w:tc>
          <w:tcPr>
            <w:tcW w:w="1140" w:type="dxa"/>
            <w:vAlign w:val="center"/>
          </w:tcPr>
          <w:p w14:paraId="7E4D9972" w14:textId="77777777" w:rsidR="0009074B" w:rsidRPr="0009074B" w:rsidRDefault="0009074B" w:rsidP="00D22FDC">
            <w:pPr>
              <w:jc w:val="both"/>
              <w:rPr>
                <w:rFonts w:ascii="標楷體" w:eastAsia="標楷體" w:hAnsi="標楷體"/>
                <w:w w:val="90"/>
              </w:rPr>
            </w:pPr>
            <w:r w:rsidRPr="0009074B">
              <w:rPr>
                <w:rFonts w:ascii="標楷體" w:eastAsia="標楷體" w:hAnsi="標楷體"/>
                <w:w w:val="90"/>
              </w:rPr>
              <w:t>特殊身分</w:t>
            </w:r>
          </w:p>
        </w:tc>
        <w:tc>
          <w:tcPr>
            <w:tcW w:w="6837" w:type="dxa"/>
            <w:gridSpan w:val="8"/>
            <w:shd w:val="clear" w:color="auto" w:fill="auto"/>
            <w:vAlign w:val="center"/>
          </w:tcPr>
          <w:p w14:paraId="02049F75" w14:textId="77777777" w:rsidR="0009074B" w:rsidRPr="0009074B" w:rsidRDefault="0009074B" w:rsidP="00D22FDC">
            <w:pPr>
              <w:ind w:firstLineChars="50" w:firstLine="108"/>
              <w:jc w:val="both"/>
              <w:rPr>
                <w:rFonts w:ascii="標楷體" w:eastAsia="標楷體" w:hAnsi="標楷體"/>
                <w:w w:val="90"/>
              </w:rPr>
            </w:pP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身心障礙</w:t>
            </w:r>
            <w:r w:rsidRPr="0009074B">
              <w:rPr>
                <w:rFonts w:ascii="標楷體" w:eastAsia="標楷體" w:hAnsi="標楷體"/>
                <w:w w:val="90"/>
              </w:rPr>
              <w:t>手冊</w:t>
            </w:r>
            <w:r w:rsidRPr="0009074B">
              <w:rPr>
                <w:rFonts w:ascii="標楷體" w:eastAsia="標楷體" w:hAnsi="標楷體" w:hint="eastAsia"/>
                <w:w w:val="90"/>
              </w:rPr>
              <w:t xml:space="preserve">     </w:t>
            </w: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原住民身份</w:t>
            </w:r>
          </w:p>
        </w:tc>
        <w:tc>
          <w:tcPr>
            <w:tcW w:w="2126" w:type="dxa"/>
            <w:vMerge/>
            <w:shd w:val="clear" w:color="auto" w:fill="auto"/>
          </w:tcPr>
          <w:p w14:paraId="0665F458" w14:textId="77777777" w:rsidR="0009074B" w:rsidRPr="0009074B" w:rsidRDefault="0009074B" w:rsidP="00D22FDC">
            <w:pPr>
              <w:widowControl/>
              <w:rPr>
                <w:rFonts w:ascii="標楷體" w:eastAsia="標楷體" w:hAnsi="標楷體"/>
              </w:rPr>
            </w:pPr>
          </w:p>
        </w:tc>
      </w:tr>
      <w:tr w:rsidR="0009074B" w:rsidRPr="0009074B" w14:paraId="28195111" w14:textId="77777777" w:rsidTr="0009074B">
        <w:trPr>
          <w:cantSplit/>
          <w:trHeight w:val="500"/>
        </w:trPr>
        <w:tc>
          <w:tcPr>
            <w:tcW w:w="1140" w:type="dxa"/>
            <w:vAlign w:val="center"/>
          </w:tcPr>
          <w:p w14:paraId="225F6979"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戶籍</w:t>
            </w:r>
          </w:p>
          <w:p w14:paraId="415E1C0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265C40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251EC286" w14:textId="77777777" w:rsidR="0009074B" w:rsidRPr="0009074B" w:rsidRDefault="0009074B" w:rsidP="00D22FDC">
            <w:pPr>
              <w:widowControl/>
              <w:rPr>
                <w:rFonts w:ascii="標楷體" w:eastAsia="標楷體" w:hAnsi="標楷體"/>
              </w:rPr>
            </w:pPr>
          </w:p>
        </w:tc>
      </w:tr>
      <w:tr w:rsidR="0009074B" w:rsidRPr="0009074B" w14:paraId="7001966A" w14:textId="77777777" w:rsidTr="0009074B">
        <w:trPr>
          <w:cantSplit/>
          <w:trHeight w:val="500"/>
        </w:trPr>
        <w:tc>
          <w:tcPr>
            <w:tcW w:w="1140" w:type="dxa"/>
            <w:vAlign w:val="center"/>
          </w:tcPr>
          <w:p w14:paraId="6E47D077"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通訊</w:t>
            </w:r>
          </w:p>
          <w:p w14:paraId="5415568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1A51EB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4698D3C9" w14:textId="77777777" w:rsidR="0009074B" w:rsidRPr="0009074B" w:rsidRDefault="0009074B" w:rsidP="00D22FDC">
            <w:pPr>
              <w:widowControl/>
              <w:rPr>
                <w:rFonts w:ascii="標楷體" w:eastAsia="標楷體" w:hAnsi="標楷體"/>
              </w:rPr>
            </w:pPr>
          </w:p>
        </w:tc>
      </w:tr>
      <w:tr w:rsidR="0009074B" w:rsidRPr="0009074B" w14:paraId="21759578" w14:textId="77777777" w:rsidTr="0009074B">
        <w:trPr>
          <w:cantSplit/>
          <w:trHeight w:val="500"/>
        </w:trPr>
        <w:tc>
          <w:tcPr>
            <w:tcW w:w="1140" w:type="dxa"/>
            <w:tcBorders>
              <w:bottom w:val="single" w:sz="4" w:space="0" w:color="auto"/>
            </w:tcBorders>
            <w:vAlign w:val="center"/>
          </w:tcPr>
          <w:p w14:paraId="07F45CE4"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電子</w:t>
            </w:r>
          </w:p>
          <w:p w14:paraId="449C5E62"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郵</w:t>
            </w:r>
            <w:r w:rsidRPr="0009074B">
              <w:rPr>
                <w:rFonts w:ascii="標楷體" w:eastAsia="標楷體" w:hAnsi="標楷體"/>
              </w:rPr>
              <w:t>件</w:t>
            </w:r>
          </w:p>
        </w:tc>
        <w:tc>
          <w:tcPr>
            <w:tcW w:w="6837" w:type="dxa"/>
            <w:gridSpan w:val="8"/>
            <w:tcBorders>
              <w:bottom w:val="single" w:sz="4" w:space="0" w:color="auto"/>
            </w:tcBorders>
            <w:vAlign w:val="center"/>
          </w:tcPr>
          <w:p w14:paraId="3DDDC159"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7F4F54CF" w14:textId="77777777" w:rsidR="0009074B" w:rsidRPr="0009074B" w:rsidRDefault="0009074B" w:rsidP="00D22FDC">
            <w:pPr>
              <w:widowControl/>
              <w:rPr>
                <w:rFonts w:ascii="標楷體" w:eastAsia="標楷體" w:hAnsi="標楷體"/>
              </w:rPr>
            </w:pPr>
          </w:p>
        </w:tc>
      </w:tr>
      <w:tr w:rsidR="0009074B" w:rsidRPr="0009074B" w14:paraId="2367058B" w14:textId="77777777" w:rsidTr="0009074B">
        <w:trPr>
          <w:cantSplit/>
          <w:trHeight w:val="720"/>
        </w:trPr>
        <w:tc>
          <w:tcPr>
            <w:tcW w:w="1980" w:type="dxa"/>
            <w:gridSpan w:val="2"/>
            <w:vMerge w:val="restart"/>
            <w:tcBorders>
              <w:top w:val="single" w:sz="4" w:space="0" w:color="auto"/>
              <w:left w:val="single" w:sz="4" w:space="0" w:color="auto"/>
              <w:bottom w:val="single" w:sz="4" w:space="0" w:color="auto"/>
              <w:right w:val="single" w:sz="4" w:space="0" w:color="auto"/>
            </w:tcBorders>
            <w:vAlign w:val="center"/>
          </w:tcPr>
          <w:p w14:paraId="36F3D145"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經     歷</w:t>
            </w:r>
          </w:p>
          <w:p w14:paraId="42B01224" w14:textId="77777777" w:rsidR="0009074B" w:rsidRPr="0009074B" w:rsidRDefault="0009074B" w:rsidP="00D22FDC">
            <w:pPr>
              <w:spacing w:line="0" w:lineRule="atLeast"/>
              <w:jc w:val="center"/>
              <w:rPr>
                <w:rFonts w:ascii="標楷體" w:eastAsia="標楷體" w:hAnsi="標楷體"/>
              </w:rPr>
            </w:pPr>
            <w:proofErr w:type="gramStart"/>
            <w:r w:rsidRPr="0009074B">
              <w:rPr>
                <w:rFonts w:ascii="標楷體" w:eastAsia="標楷體" w:hAnsi="標楷體" w:hint="eastAsia"/>
              </w:rPr>
              <w:t>（</w:t>
            </w:r>
            <w:proofErr w:type="gramEnd"/>
            <w:r w:rsidRPr="0009074B">
              <w:rPr>
                <w:rFonts w:ascii="標楷體" w:eastAsia="標楷體" w:hAnsi="標楷體" w:hint="eastAsia"/>
              </w:rPr>
              <w:t>最近3年資料</w:t>
            </w:r>
          </w:p>
          <w:p w14:paraId="77B4D341" w14:textId="77777777" w:rsidR="0009074B" w:rsidRPr="0009074B" w:rsidRDefault="0009074B" w:rsidP="00D22FDC">
            <w:pPr>
              <w:spacing w:line="0" w:lineRule="atLeast"/>
              <w:jc w:val="center"/>
              <w:rPr>
                <w:rFonts w:ascii="標楷體" w:eastAsia="標楷體" w:hAnsi="標楷體"/>
              </w:rPr>
            </w:pPr>
            <w:proofErr w:type="gramStart"/>
            <w:r w:rsidRPr="0009074B">
              <w:rPr>
                <w:rFonts w:ascii="標楷體" w:eastAsia="標楷體" w:hAnsi="標楷體" w:hint="eastAsia"/>
              </w:rPr>
              <w:t>務</w:t>
            </w:r>
            <w:proofErr w:type="gramEnd"/>
            <w:r w:rsidRPr="0009074B">
              <w:rPr>
                <w:rFonts w:ascii="標楷體" w:eastAsia="標楷體" w:hAnsi="標楷體" w:hint="eastAsia"/>
              </w:rPr>
              <w:t>請詳細填寫</w:t>
            </w:r>
            <w:proofErr w:type="gramStart"/>
            <w:r w:rsidRPr="0009074B">
              <w:rPr>
                <w:rFonts w:ascii="標楷體" w:eastAsia="標楷體" w:hAnsi="標楷體" w:hint="eastAsia"/>
              </w:rPr>
              <w:t>）</w:t>
            </w:r>
            <w:proofErr w:type="gramEnd"/>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6F195F3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服務學校、機構</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B65E14C"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職 稱</w:t>
            </w:r>
          </w:p>
        </w:tc>
        <w:tc>
          <w:tcPr>
            <w:tcW w:w="2757" w:type="dxa"/>
            <w:tcBorders>
              <w:top w:val="single" w:sz="4" w:space="0" w:color="auto"/>
              <w:left w:val="single" w:sz="4" w:space="0" w:color="auto"/>
              <w:bottom w:val="single" w:sz="4" w:space="0" w:color="auto"/>
              <w:right w:val="single" w:sz="4" w:space="0" w:color="auto"/>
            </w:tcBorders>
            <w:vAlign w:val="center"/>
          </w:tcPr>
          <w:p w14:paraId="4E80FC3F"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起 迄 期 間</w:t>
            </w:r>
          </w:p>
        </w:tc>
        <w:tc>
          <w:tcPr>
            <w:tcW w:w="2126" w:type="dxa"/>
            <w:tcBorders>
              <w:top w:val="single" w:sz="4" w:space="0" w:color="auto"/>
              <w:left w:val="single" w:sz="4" w:space="0" w:color="auto"/>
              <w:bottom w:val="single" w:sz="4" w:space="0" w:color="auto"/>
              <w:right w:val="single" w:sz="4" w:space="0" w:color="auto"/>
            </w:tcBorders>
            <w:vAlign w:val="center"/>
          </w:tcPr>
          <w:p w14:paraId="4559DC5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備   考</w:t>
            </w:r>
          </w:p>
        </w:tc>
      </w:tr>
      <w:tr w:rsidR="0009074B" w:rsidRPr="0009074B" w14:paraId="682CB9D7"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424C7CB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B593C7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9708B3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6D99F12E"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45C66C12"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5BACCBC1"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16E25C01"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F03F40"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FB7262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003FB74F"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767FEF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712E9A83"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0F118FAC"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2FC163D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91F3AD2"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2E20415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67853AB"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6AFE12FC"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23EA9A2A"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7A28F96C"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0F59EF8"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9E057C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6E9526CA"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39DECACE"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02B344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813C79"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CF995AB"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DEFA54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DA54F4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232461AA"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3171847"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180B34A9"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0EFFB35"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757" w:type="dxa"/>
            <w:tcBorders>
              <w:top w:val="single" w:sz="4" w:space="0" w:color="auto"/>
              <w:left w:val="single" w:sz="4" w:space="0" w:color="auto"/>
              <w:bottom w:val="single" w:sz="4" w:space="0" w:color="auto"/>
              <w:right w:val="single" w:sz="4" w:space="0" w:color="auto"/>
            </w:tcBorders>
            <w:vAlign w:val="center"/>
          </w:tcPr>
          <w:p w14:paraId="1184E27E"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31F1C521" w14:textId="77777777" w:rsidR="0009074B" w:rsidRPr="0009074B" w:rsidRDefault="0009074B" w:rsidP="00D22FDC">
            <w:pPr>
              <w:spacing w:line="0" w:lineRule="atLeast"/>
              <w:jc w:val="center"/>
              <w:rPr>
                <w:rFonts w:ascii="標楷體" w:eastAsia="標楷體" w:hAnsi="標楷體"/>
                <w:color w:val="FF0000"/>
                <w:szCs w:val="16"/>
              </w:rPr>
            </w:pPr>
          </w:p>
        </w:tc>
      </w:tr>
      <w:tr w:rsidR="0009074B" w:rsidRPr="0009074B" w14:paraId="75DEE0DB"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45C36A59"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最高學歷</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4D3A146" w14:textId="77777777" w:rsidR="0009074B" w:rsidRPr="0009074B" w:rsidRDefault="0009074B" w:rsidP="0009074B">
            <w:pPr>
              <w:spacing w:line="0" w:lineRule="atLeast"/>
              <w:ind w:leftChars="50" w:left="120" w:rightChars="50" w:right="120"/>
              <w:rPr>
                <w:rFonts w:ascii="標楷體" w:eastAsia="標楷體" w:hAnsi="標楷體"/>
              </w:rPr>
            </w:pPr>
          </w:p>
        </w:tc>
      </w:tr>
      <w:tr w:rsidR="0009074B" w:rsidRPr="0009074B" w14:paraId="029A34C8"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02651717"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服役情形</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B3385A0" w14:textId="3DDA8C83" w:rsidR="0009074B" w:rsidRPr="0009074B" w:rsidRDefault="0009074B" w:rsidP="00EB0E4A">
            <w:pPr>
              <w:spacing w:line="0" w:lineRule="atLeast"/>
              <w:ind w:leftChars="50" w:left="120" w:rightChars="50" w:right="120"/>
              <w:rPr>
                <w:rFonts w:ascii="標楷體" w:eastAsia="標楷體" w:hAnsi="標楷體"/>
              </w:rPr>
            </w:pPr>
            <w:r w:rsidRPr="0009074B">
              <w:rPr>
                <w:rFonts w:ascii="標楷體" w:eastAsia="標楷體" w:hAnsi="標楷體" w:hint="eastAsia"/>
              </w:rPr>
              <w:t>□役畢　□免役　□現役並於1</w:t>
            </w:r>
            <w:r w:rsidR="00EB0E4A">
              <w:rPr>
                <w:rFonts w:ascii="標楷體" w:eastAsia="標楷體" w:hAnsi="標楷體" w:hint="eastAsia"/>
              </w:rPr>
              <w:t>1</w:t>
            </w:r>
            <w:r w:rsidR="00F921E9">
              <w:rPr>
                <w:rFonts w:ascii="標楷體" w:eastAsia="標楷體" w:hAnsi="標楷體" w:hint="eastAsia"/>
              </w:rPr>
              <w:t>4</w:t>
            </w:r>
            <w:r w:rsidRPr="0009074B">
              <w:rPr>
                <w:rFonts w:ascii="標楷體" w:eastAsia="標楷體" w:hAnsi="標楷體" w:hint="eastAsia"/>
              </w:rPr>
              <w:t>年7月31日前退伍</w:t>
            </w:r>
          </w:p>
        </w:tc>
      </w:tr>
      <w:tr w:rsidR="0009074B" w:rsidRPr="0009074B" w14:paraId="7CE7CD2A" w14:textId="77777777" w:rsidTr="0009074B">
        <w:trPr>
          <w:cantSplit/>
          <w:trHeight w:val="660"/>
        </w:trPr>
        <w:tc>
          <w:tcPr>
            <w:tcW w:w="10103" w:type="dxa"/>
            <w:gridSpan w:val="10"/>
            <w:tcBorders>
              <w:top w:val="single" w:sz="4" w:space="0" w:color="auto"/>
              <w:bottom w:val="single" w:sz="4" w:space="0" w:color="auto"/>
            </w:tcBorders>
            <w:vAlign w:val="center"/>
          </w:tcPr>
          <w:p w14:paraId="70E7850A" w14:textId="77777777" w:rsidR="0009074B" w:rsidRPr="0009074B" w:rsidRDefault="0009074B" w:rsidP="0009074B">
            <w:pPr>
              <w:pStyle w:val="af"/>
              <w:spacing w:line="0" w:lineRule="atLeast"/>
              <w:jc w:val="both"/>
              <w:rPr>
                <w:rFonts w:hAnsi="標楷體"/>
              </w:rPr>
            </w:pPr>
            <w:r w:rsidRPr="0009074B">
              <w:rPr>
                <w:rFonts w:hAnsi="標楷體" w:hint="eastAsia"/>
                <w:spacing w:val="-16"/>
                <w:sz w:val="26"/>
                <w:szCs w:val="26"/>
              </w:rPr>
              <w:t>本表所填資料如有不實，除錄取資格無效外，願負法律責任。</w:t>
            </w:r>
            <w:r w:rsidRPr="0009074B">
              <w:rPr>
                <w:rFonts w:hAnsi="標楷體" w:hint="eastAsia"/>
                <w:b/>
                <w:bCs/>
                <w:spacing w:val="-20"/>
                <w:sz w:val="28"/>
                <w:szCs w:val="28"/>
              </w:rPr>
              <w:t>報名人具結：</w:t>
            </w:r>
            <w:r w:rsidRPr="0009074B">
              <w:rPr>
                <w:rFonts w:hAnsi="標楷體" w:hint="eastAsia"/>
                <w:b/>
                <w:bCs/>
                <w:u w:val="single"/>
              </w:rPr>
              <w:t xml:space="preserve">　　　　　　　</w:t>
            </w:r>
          </w:p>
        </w:tc>
      </w:tr>
    </w:tbl>
    <w:p w14:paraId="63B6B0AD" w14:textId="77777777" w:rsidR="0009074B" w:rsidRPr="0009074B" w:rsidRDefault="0009074B" w:rsidP="0009074B">
      <w:pPr>
        <w:spacing w:beforeLines="70" w:before="252" w:afterLines="70" w:after="252" w:line="300" w:lineRule="exact"/>
        <w:jc w:val="center"/>
        <w:rPr>
          <w:rFonts w:ascii="標楷體" w:eastAsia="標楷體" w:hAnsi="標楷體"/>
          <w:sz w:val="20"/>
        </w:rPr>
      </w:pPr>
      <w:proofErr w:type="gramStart"/>
      <w:r w:rsidRPr="0009074B">
        <w:rPr>
          <w:rFonts w:ascii="標楷體" w:eastAsia="標楷體" w:hAnsi="標楷體" w:hint="eastAsia"/>
          <w:sz w:val="20"/>
        </w:rPr>
        <w:t>（</w:t>
      </w:r>
      <w:proofErr w:type="gramEnd"/>
      <w:r w:rsidRPr="0009074B">
        <w:rPr>
          <w:rFonts w:ascii="標楷體" w:eastAsia="標楷體" w:hAnsi="標楷體" w:hint="eastAsia"/>
          <w:b/>
          <w:bCs/>
          <w:sz w:val="20"/>
        </w:rPr>
        <w:t>本表所填寫之資料內容</w:t>
      </w:r>
      <w:r w:rsidRPr="0009074B">
        <w:rPr>
          <w:rFonts w:ascii="標楷體" w:eastAsia="標楷體" w:hAnsi="標楷體" w:hint="eastAsia"/>
          <w:sz w:val="20"/>
        </w:rPr>
        <w:t>，均請檢附證明文件；</w:t>
      </w:r>
      <w:r w:rsidRPr="0009074B">
        <w:rPr>
          <w:rFonts w:ascii="標楷體" w:eastAsia="標楷體" w:hAnsi="標楷體" w:hint="eastAsia"/>
          <w:b/>
          <w:bCs/>
          <w:sz w:val="20"/>
        </w:rPr>
        <w:t>如無書面佐證資料者，請勿填寫</w:t>
      </w:r>
      <w:proofErr w:type="gramStart"/>
      <w:r w:rsidRPr="0009074B">
        <w:rPr>
          <w:rFonts w:ascii="標楷體" w:eastAsia="標楷體" w:hAnsi="標楷體" w:hint="eastAsia"/>
          <w:sz w:val="20"/>
        </w:rPr>
        <w:t>）</w:t>
      </w:r>
      <w:proofErr w:type="gramEnd"/>
    </w:p>
    <w:tbl>
      <w:tblPr>
        <w:tblW w:w="9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88"/>
        <w:gridCol w:w="720"/>
        <w:gridCol w:w="1581"/>
        <w:gridCol w:w="699"/>
        <w:gridCol w:w="120"/>
        <w:gridCol w:w="360"/>
        <w:gridCol w:w="960"/>
        <w:gridCol w:w="1364"/>
        <w:gridCol w:w="76"/>
        <w:gridCol w:w="120"/>
        <w:gridCol w:w="330"/>
        <w:gridCol w:w="975"/>
        <w:gridCol w:w="1125"/>
        <w:gridCol w:w="210"/>
      </w:tblGrid>
      <w:tr w:rsidR="0009074B" w:rsidRPr="0009074B" w14:paraId="0DF417A8" w14:textId="77777777" w:rsidTr="00D22FDC">
        <w:trPr>
          <w:cantSplit/>
          <w:trHeight w:hRule="exact" w:val="1178"/>
        </w:trPr>
        <w:tc>
          <w:tcPr>
            <w:tcW w:w="3988" w:type="dxa"/>
            <w:gridSpan w:val="4"/>
            <w:tcBorders>
              <w:top w:val="single" w:sz="12" w:space="0" w:color="auto"/>
              <w:bottom w:val="nil"/>
              <w:right w:val="single" w:sz="4" w:space="0" w:color="auto"/>
            </w:tcBorders>
          </w:tcPr>
          <w:p w14:paraId="72A4D6C1"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上述報考人資格文件經審查</w:t>
            </w:r>
          </w:p>
          <w:p w14:paraId="38CF9842" w14:textId="77777777" w:rsidR="0009074B" w:rsidRPr="0009074B" w:rsidRDefault="0009074B" w:rsidP="00D22FDC">
            <w:pPr>
              <w:spacing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符合應</w:t>
            </w:r>
            <w:proofErr w:type="gramStart"/>
            <w:r w:rsidRPr="0009074B">
              <w:rPr>
                <w:rFonts w:ascii="標楷體" w:eastAsia="標楷體" w:hAnsi="標楷體" w:hint="eastAsia"/>
                <w:sz w:val="20"/>
              </w:rPr>
              <w:t>甄</w:t>
            </w:r>
            <w:proofErr w:type="gramEnd"/>
            <w:r w:rsidRPr="0009074B">
              <w:rPr>
                <w:rFonts w:ascii="標楷體" w:eastAsia="標楷體" w:hAnsi="標楷體" w:hint="eastAsia"/>
                <w:sz w:val="20"/>
              </w:rPr>
              <w:t>資料</w:t>
            </w:r>
            <w:r w:rsidRPr="0009074B">
              <w:rPr>
                <w:rFonts w:ascii="標楷體" w:eastAsia="標楷體" w:hAnsi="標楷體" w:hint="eastAsia"/>
                <w:spacing w:val="-22"/>
                <w:sz w:val="20"/>
              </w:rPr>
              <w:t>，</w:t>
            </w:r>
            <w:r w:rsidRPr="0009074B">
              <w:rPr>
                <w:rFonts w:ascii="標楷體" w:eastAsia="標楷體" w:hAnsi="標楷體" w:hint="eastAsia"/>
                <w:sz w:val="20"/>
              </w:rPr>
              <w:t>同意核發甄選證</w:t>
            </w:r>
          </w:p>
          <w:p w14:paraId="0F10F645" w14:textId="77777777" w:rsidR="0009074B" w:rsidRPr="0009074B" w:rsidRDefault="0009074B" w:rsidP="0009074B">
            <w:pPr>
              <w:spacing w:afterLines="50" w:after="180"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尚有疑義，暫緩發給甄選證</w:t>
            </w:r>
          </w:p>
        </w:tc>
        <w:tc>
          <w:tcPr>
            <w:tcW w:w="120" w:type="dxa"/>
            <w:vMerge w:val="restart"/>
            <w:tcBorders>
              <w:top w:val="single" w:sz="12" w:space="0" w:color="auto"/>
              <w:left w:val="single" w:sz="4" w:space="0" w:color="auto"/>
              <w:bottom w:val="single" w:sz="12" w:space="0" w:color="auto"/>
              <w:right w:val="nil"/>
            </w:tcBorders>
          </w:tcPr>
          <w:p w14:paraId="18C463D3" w14:textId="77777777" w:rsidR="0009074B" w:rsidRPr="0009074B" w:rsidRDefault="0009074B" w:rsidP="00D22FDC">
            <w:pPr>
              <w:rPr>
                <w:rFonts w:ascii="標楷體" w:eastAsia="標楷體" w:hAnsi="標楷體"/>
                <w:sz w:val="20"/>
              </w:rPr>
            </w:pPr>
          </w:p>
        </w:tc>
        <w:tc>
          <w:tcPr>
            <w:tcW w:w="2760" w:type="dxa"/>
            <w:gridSpan w:val="4"/>
            <w:tcBorders>
              <w:top w:val="single" w:sz="12" w:space="0" w:color="auto"/>
              <w:left w:val="nil"/>
              <w:bottom w:val="nil"/>
              <w:right w:val="single" w:sz="4" w:space="0" w:color="auto"/>
            </w:tcBorders>
          </w:tcPr>
          <w:p w14:paraId="41365651" w14:textId="77777777" w:rsidR="0009074B" w:rsidRPr="0009074B" w:rsidRDefault="0009074B" w:rsidP="0009074B">
            <w:pPr>
              <w:spacing w:beforeLines="50" w:before="180" w:line="280" w:lineRule="exact"/>
              <w:jc w:val="center"/>
              <w:rPr>
                <w:rFonts w:ascii="標楷體" w:eastAsia="標楷體" w:hAnsi="標楷體"/>
                <w:sz w:val="20"/>
              </w:rPr>
            </w:pPr>
            <w:r w:rsidRPr="0009074B">
              <w:rPr>
                <w:rFonts w:ascii="標楷體" w:eastAsia="標楷體" w:hAnsi="標楷體" w:hint="eastAsia"/>
                <w:sz w:val="20"/>
              </w:rPr>
              <w:t>繳交報名費</w:t>
            </w:r>
          </w:p>
          <w:p w14:paraId="5C9A31E6" w14:textId="3D6F4C66" w:rsidR="0009074B" w:rsidRPr="0009074B" w:rsidRDefault="0009074B" w:rsidP="00D22FDC">
            <w:pPr>
              <w:spacing w:line="280" w:lineRule="exact"/>
              <w:jc w:val="center"/>
              <w:rPr>
                <w:rFonts w:ascii="標楷體" w:eastAsia="標楷體" w:hAnsi="標楷體"/>
                <w:sz w:val="20"/>
              </w:rPr>
            </w:pPr>
            <w:r w:rsidRPr="0009074B">
              <w:rPr>
                <w:rFonts w:ascii="標楷體" w:eastAsia="標楷體" w:hAnsi="標楷體" w:hint="eastAsia"/>
                <w:sz w:val="20"/>
              </w:rPr>
              <w:t>新台幣</w:t>
            </w:r>
            <w:r w:rsidR="001D0957">
              <w:rPr>
                <w:rFonts w:ascii="標楷體" w:eastAsia="標楷體" w:hAnsi="標楷體" w:hint="eastAsia"/>
                <w:sz w:val="20"/>
              </w:rPr>
              <w:t>捌</w:t>
            </w:r>
            <w:r w:rsidRPr="0009074B">
              <w:rPr>
                <w:rFonts w:ascii="標楷體" w:eastAsia="標楷體" w:hAnsi="標楷體" w:hint="eastAsia"/>
                <w:sz w:val="20"/>
              </w:rPr>
              <w:t>佰元整</w:t>
            </w:r>
          </w:p>
          <w:p w14:paraId="2279218B" w14:textId="77777777" w:rsidR="0009074B" w:rsidRPr="0009074B" w:rsidRDefault="0009074B" w:rsidP="00D22FDC">
            <w:pPr>
              <w:spacing w:line="40" w:lineRule="exact"/>
              <w:jc w:val="distribute"/>
              <w:rPr>
                <w:rFonts w:ascii="標楷體" w:eastAsia="標楷體" w:hAnsi="標楷體"/>
                <w:sz w:val="20"/>
              </w:rPr>
            </w:pPr>
          </w:p>
        </w:tc>
        <w:tc>
          <w:tcPr>
            <w:tcW w:w="120" w:type="dxa"/>
            <w:vMerge w:val="restart"/>
            <w:tcBorders>
              <w:top w:val="single" w:sz="12" w:space="0" w:color="auto"/>
              <w:left w:val="single" w:sz="4" w:space="0" w:color="auto"/>
              <w:bottom w:val="single" w:sz="12" w:space="0" w:color="auto"/>
              <w:right w:val="nil"/>
            </w:tcBorders>
          </w:tcPr>
          <w:p w14:paraId="1C0894EF" w14:textId="77777777" w:rsidR="0009074B" w:rsidRPr="0009074B" w:rsidRDefault="0009074B" w:rsidP="00D22FDC">
            <w:pPr>
              <w:jc w:val="both"/>
              <w:rPr>
                <w:rFonts w:ascii="標楷體" w:eastAsia="標楷體" w:hAnsi="標楷體"/>
                <w:sz w:val="20"/>
              </w:rPr>
            </w:pPr>
          </w:p>
        </w:tc>
        <w:tc>
          <w:tcPr>
            <w:tcW w:w="2640" w:type="dxa"/>
            <w:gridSpan w:val="4"/>
            <w:tcBorders>
              <w:top w:val="single" w:sz="12" w:space="0" w:color="auto"/>
              <w:left w:val="nil"/>
              <w:bottom w:val="nil"/>
            </w:tcBorders>
          </w:tcPr>
          <w:p w14:paraId="10465A96" w14:textId="77777777" w:rsidR="0009074B" w:rsidRPr="0009074B" w:rsidRDefault="0009074B" w:rsidP="00D22FDC">
            <w:pPr>
              <w:spacing w:before="100" w:beforeAutospacing="1" w:line="420" w:lineRule="exact"/>
              <w:jc w:val="center"/>
              <w:rPr>
                <w:rFonts w:ascii="標楷體" w:eastAsia="標楷體" w:hAnsi="標楷體"/>
                <w:sz w:val="20"/>
              </w:rPr>
            </w:pPr>
            <w:r w:rsidRPr="0009074B">
              <w:rPr>
                <w:rFonts w:ascii="標楷體" w:eastAsia="標楷體" w:hAnsi="標楷體" w:hint="eastAsia"/>
                <w:sz w:val="20"/>
              </w:rPr>
              <w:t xml:space="preserve">核 發 </w:t>
            </w:r>
            <w:proofErr w:type="gramStart"/>
            <w:r w:rsidRPr="0009074B">
              <w:rPr>
                <w:rFonts w:ascii="標楷體" w:eastAsia="標楷體" w:hAnsi="標楷體" w:hint="eastAsia"/>
                <w:sz w:val="20"/>
              </w:rPr>
              <w:t>甄</w:t>
            </w:r>
            <w:proofErr w:type="gramEnd"/>
            <w:r w:rsidRPr="0009074B">
              <w:rPr>
                <w:rFonts w:ascii="標楷體" w:eastAsia="標楷體" w:hAnsi="標楷體" w:hint="eastAsia"/>
                <w:sz w:val="20"/>
              </w:rPr>
              <w:t xml:space="preserve"> 選 證</w:t>
            </w:r>
          </w:p>
          <w:p w14:paraId="760DE416" w14:textId="77777777" w:rsidR="0009074B" w:rsidRPr="0009074B" w:rsidRDefault="0009074B" w:rsidP="00D22FDC">
            <w:pPr>
              <w:spacing w:line="380" w:lineRule="exact"/>
              <w:rPr>
                <w:rFonts w:ascii="標楷體" w:eastAsia="標楷體" w:hAnsi="標楷體"/>
                <w:sz w:val="20"/>
              </w:rPr>
            </w:pPr>
            <w:r w:rsidRPr="0009074B">
              <w:rPr>
                <w:rFonts w:ascii="標楷體" w:eastAsia="標楷體" w:hAnsi="標楷體" w:hint="eastAsia"/>
                <w:sz w:val="20"/>
              </w:rPr>
              <w:t xml:space="preserve">      </w:t>
            </w:r>
          </w:p>
        </w:tc>
      </w:tr>
      <w:tr w:rsidR="0009074B" w:rsidRPr="0009074B" w14:paraId="5024E02B" w14:textId="77777777" w:rsidTr="00D22FDC">
        <w:trPr>
          <w:cantSplit/>
          <w:trHeight w:hRule="exact" w:val="504"/>
        </w:trPr>
        <w:tc>
          <w:tcPr>
            <w:tcW w:w="988" w:type="dxa"/>
            <w:tcBorders>
              <w:top w:val="nil"/>
              <w:bottom w:val="nil"/>
              <w:right w:val="nil"/>
            </w:tcBorders>
          </w:tcPr>
          <w:p w14:paraId="683C3EA7" w14:textId="77777777" w:rsidR="0009074B" w:rsidRPr="0009074B" w:rsidRDefault="0009074B" w:rsidP="00D22FDC">
            <w:pPr>
              <w:spacing w:line="360" w:lineRule="exact"/>
              <w:jc w:val="center"/>
              <w:rPr>
                <w:rFonts w:ascii="標楷體" w:eastAsia="標楷體" w:hAnsi="標楷體"/>
                <w:sz w:val="20"/>
              </w:rPr>
            </w:pPr>
          </w:p>
        </w:tc>
        <w:tc>
          <w:tcPr>
            <w:tcW w:w="720" w:type="dxa"/>
            <w:tcBorders>
              <w:top w:val="single" w:sz="6" w:space="0" w:color="auto"/>
              <w:left w:val="single" w:sz="6" w:space="0" w:color="auto"/>
              <w:bottom w:val="single" w:sz="6" w:space="0" w:color="auto"/>
              <w:right w:val="single" w:sz="6" w:space="0" w:color="auto"/>
            </w:tcBorders>
          </w:tcPr>
          <w:p w14:paraId="6A3C7677"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審核人</w:t>
            </w:r>
          </w:p>
          <w:p w14:paraId="2C999F5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581" w:type="dxa"/>
            <w:tcBorders>
              <w:top w:val="single" w:sz="6" w:space="0" w:color="auto"/>
              <w:left w:val="single" w:sz="6" w:space="0" w:color="auto"/>
              <w:bottom w:val="single" w:sz="6" w:space="0" w:color="auto"/>
              <w:right w:val="single" w:sz="6" w:space="0" w:color="auto"/>
            </w:tcBorders>
          </w:tcPr>
          <w:p w14:paraId="1C831DA8" w14:textId="77777777" w:rsidR="0009074B" w:rsidRPr="0009074B" w:rsidRDefault="0009074B" w:rsidP="00D22FDC">
            <w:pPr>
              <w:spacing w:line="240" w:lineRule="exact"/>
              <w:jc w:val="center"/>
              <w:rPr>
                <w:rFonts w:ascii="標楷體" w:eastAsia="標楷體" w:hAnsi="標楷體"/>
                <w:sz w:val="20"/>
              </w:rPr>
            </w:pPr>
          </w:p>
        </w:tc>
        <w:tc>
          <w:tcPr>
            <w:tcW w:w="699" w:type="dxa"/>
            <w:tcBorders>
              <w:top w:val="nil"/>
              <w:left w:val="nil"/>
              <w:bottom w:val="nil"/>
              <w:right w:val="single" w:sz="4" w:space="0" w:color="auto"/>
            </w:tcBorders>
          </w:tcPr>
          <w:p w14:paraId="6D158753" w14:textId="77777777" w:rsidR="0009074B" w:rsidRPr="0009074B" w:rsidRDefault="0009074B" w:rsidP="00D22FDC">
            <w:pPr>
              <w:spacing w:before="120" w:line="300" w:lineRule="exact"/>
              <w:jc w:val="both"/>
              <w:rPr>
                <w:rFonts w:ascii="標楷體" w:eastAsia="標楷體" w:hAnsi="標楷體"/>
                <w:spacing w:val="-32"/>
                <w:sz w:val="20"/>
              </w:rPr>
            </w:pPr>
          </w:p>
        </w:tc>
        <w:tc>
          <w:tcPr>
            <w:tcW w:w="120" w:type="dxa"/>
            <w:vMerge/>
            <w:tcBorders>
              <w:top w:val="nil"/>
              <w:left w:val="single" w:sz="4" w:space="0" w:color="auto"/>
              <w:bottom w:val="single" w:sz="12" w:space="0" w:color="auto"/>
              <w:right w:val="nil"/>
            </w:tcBorders>
          </w:tcPr>
          <w:p w14:paraId="6DF57E6D" w14:textId="77777777" w:rsidR="0009074B" w:rsidRPr="0009074B" w:rsidRDefault="0009074B" w:rsidP="00D22FDC">
            <w:pPr>
              <w:rPr>
                <w:rFonts w:ascii="標楷體" w:eastAsia="標楷體" w:hAnsi="標楷體"/>
                <w:sz w:val="20"/>
              </w:rPr>
            </w:pPr>
          </w:p>
        </w:tc>
        <w:tc>
          <w:tcPr>
            <w:tcW w:w="360" w:type="dxa"/>
            <w:tcBorders>
              <w:top w:val="nil"/>
              <w:left w:val="nil"/>
              <w:bottom w:val="nil"/>
              <w:right w:val="nil"/>
            </w:tcBorders>
          </w:tcPr>
          <w:p w14:paraId="7DFFFE6D" w14:textId="77777777" w:rsidR="0009074B" w:rsidRPr="0009074B" w:rsidRDefault="0009074B" w:rsidP="00D22FDC">
            <w:pPr>
              <w:spacing w:line="500" w:lineRule="atLeast"/>
              <w:jc w:val="center"/>
              <w:rPr>
                <w:rFonts w:ascii="標楷體" w:eastAsia="標楷體" w:hAnsi="標楷體"/>
                <w:sz w:val="20"/>
              </w:rPr>
            </w:pPr>
          </w:p>
        </w:tc>
        <w:tc>
          <w:tcPr>
            <w:tcW w:w="960" w:type="dxa"/>
            <w:tcBorders>
              <w:top w:val="single" w:sz="6" w:space="0" w:color="auto"/>
              <w:left w:val="single" w:sz="6" w:space="0" w:color="auto"/>
              <w:bottom w:val="single" w:sz="6" w:space="0" w:color="auto"/>
              <w:right w:val="single" w:sz="6" w:space="0" w:color="auto"/>
            </w:tcBorders>
          </w:tcPr>
          <w:p w14:paraId="60D08BE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收款人</w:t>
            </w:r>
          </w:p>
          <w:p w14:paraId="3B9474A3"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364" w:type="dxa"/>
            <w:tcBorders>
              <w:top w:val="single" w:sz="6" w:space="0" w:color="auto"/>
              <w:left w:val="single" w:sz="6" w:space="0" w:color="auto"/>
              <w:bottom w:val="single" w:sz="6" w:space="0" w:color="auto"/>
              <w:right w:val="single" w:sz="6" w:space="0" w:color="auto"/>
            </w:tcBorders>
          </w:tcPr>
          <w:p w14:paraId="494B68E1" w14:textId="77777777" w:rsidR="0009074B" w:rsidRPr="0009074B" w:rsidRDefault="0009074B" w:rsidP="00D22FDC">
            <w:pPr>
              <w:spacing w:line="500" w:lineRule="atLeast"/>
              <w:jc w:val="center"/>
              <w:rPr>
                <w:rFonts w:ascii="標楷體" w:eastAsia="標楷體" w:hAnsi="標楷體"/>
                <w:sz w:val="20"/>
              </w:rPr>
            </w:pPr>
          </w:p>
        </w:tc>
        <w:tc>
          <w:tcPr>
            <w:tcW w:w="76" w:type="dxa"/>
            <w:tcBorders>
              <w:top w:val="nil"/>
              <w:left w:val="nil"/>
              <w:bottom w:val="nil"/>
              <w:right w:val="single" w:sz="4" w:space="0" w:color="auto"/>
            </w:tcBorders>
          </w:tcPr>
          <w:p w14:paraId="6D036D81" w14:textId="77777777" w:rsidR="0009074B" w:rsidRPr="0009074B" w:rsidRDefault="0009074B" w:rsidP="00D22FDC">
            <w:pPr>
              <w:spacing w:line="500" w:lineRule="atLeas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378CF20A" w14:textId="77777777" w:rsidR="0009074B" w:rsidRPr="0009074B" w:rsidRDefault="0009074B" w:rsidP="00D22FDC">
            <w:pPr>
              <w:rPr>
                <w:rFonts w:ascii="標楷體" w:eastAsia="標楷體" w:hAnsi="標楷體"/>
                <w:sz w:val="20"/>
              </w:rPr>
            </w:pPr>
          </w:p>
        </w:tc>
        <w:tc>
          <w:tcPr>
            <w:tcW w:w="330" w:type="dxa"/>
            <w:tcBorders>
              <w:top w:val="nil"/>
              <w:left w:val="nil"/>
              <w:bottom w:val="nil"/>
              <w:right w:val="nil"/>
            </w:tcBorders>
          </w:tcPr>
          <w:p w14:paraId="352E2CFF" w14:textId="77777777" w:rsidR="0009074B" w:rsidRPr="0009074B" w:rsidRDefault="0009074B" w:rsidP="00D22FDC">
            <w:pPr>
              <w:spacing w:line="580" w:lineRule="atLeast"/>
              <w:jc w:val="center"/>
              <w:rPr>
                <w:rFonts w:ascii="標楷體" w:eastAsia="標楷體" w:hAnsi="標楷體"/>
                <w:sz w:val="20"/>
              </w:rPr>
            </w:pPr>
          </w:p>
        </w:tc>
        <w:tc>
          <w:tcPr>
            <w:tcW w:w="975" w:type="dxa"/>
            <w:tcBorders>
              <w:top w:val="single" w:sz="6" w:space="0" w:color="auto"/>
              <w:left w:val="single" w:sz="6" w:space="0" w:color="auto"/>
              <w:bottom w:val="single" w:sz="6" w:space="0" w:color="auto"/>
              <w:right w:val="single" w:sz="6" w:space="0" w:color="auto"/>
            </w:tcBorders>
          </w:tcPr>
          <w:p w14:paraId="4780F16D"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核發人</w:t>
            </w:r>
          </w:p>
          <w:p w14:paraId="38BAC4AE"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125" w:type="dxa"/>
            <w:tcBorders>
              <w:top w:val="single" w:sz="6" w:space="0" w:color="auto"/>
              <w:left w:val="single" w:sz="6" w:space="0" w:color="auto"/>
              <w:bottom w:val="single" w:sz="6" w:space="0" w:color="auto"/>
              <w:right w:val="single" w:sz="6" w:space="0" w:color="auto"/>
            </w:tcBorders>
          </w:tcPr>
          <w:p w14:paraId="70181822" w14:textId="77777777" w:rsidR="0009074B" w:rsidRPr="0009074B" w:rsidRDefault="0009074B" w:rsidP="00D22FDC">
            <w:pPr>
              <w:spacing w:line="580" w:lineRule="atLeast"/>
              <w:jc w:val="center"/>
              <w:rPr>
                <w:rFonts w:ascii="標楷體" w:eastAsia="標楷體" w:hAnsi="標楷體"/>
                <w:sz w:val="20"/>
              </w:rPr>
            </w:pPr>
          </w:p>
        </w:tc>
        <w:tc>
          <w:tcPr>
            <w:tcW w:w="210" w:type="dxa"/>
            <w:tcBorders>
              <w:top w:val="nil"/>
              <w:left w:val="nil"/>
              <w:bottom w:val="nil"/>
            </w:tcBorders>
          </w:tcPr>
          <w:p w14:paraId="6762B0C8" w14:textId="77777777" w:rsidR="0009074B" w:rsidRPr="0009074B" w:rsidRDefault="0009074B" w:rsidP="00D22FDC">
            <w:pPr>
              <w:spacing w:line="580" w:lineRule="atLeast"/>
              <w:jc w:val="center"/>
              <w:rPr>
                <w:rFonts w:ascii="標楷體" w:eastAsia="標楷體" w:hAnsi="標楷體"/>
                <w:sz w:val="20"/>
              </w:rPr>
            </w:pPr>
          </w:p>
        </w:tc>
      </w:tr>
      <w:tr w:rsidR="0009074B" w:rsidRPr="0009074B" w14:paraId="018853B0" w14:textId="77777777" w:rsidTr="00D22FDC">
        <w:trPr>
          <w:cantSplit/>
          <w:trHeight w:val="558"/>
        </w:trPr>
        <w:tc>
          <w:tcPr>
            <w:tcW w:w="3988" w:type="dxa"/>
            <w:gridSpan w:val="4"/>
            <w:tcBorders>
              <w:top w:val="nil"/>
              <w:bottom w:val="single" w:sz="12" w:space="0" w:color="auto"/>
              <w:right w:val="single" w:sz="4" w:space="0" w:color="auto"/>
            </w:tcBorders>
          </w:tcPr>
          <w:p w14:paraId="31B8A099" w14:textId="77777777" w:rsidR="0009074B" w:rsidRPr="0009074B" w:rsidRDefault="0009074B" w:rsidP="00D22FDC">
            <w:pPr>
              <w:spacing w:line="20" w:lineRule="exact"/>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2F5D24B" w14:textId="77777777" w:rsidR="0009074B" w:rsidRPr="0009074B" w:rsidRDefault="0009074B" w:rsidP="00D22FDC">
            <w:pPr>
              <w:rPr>
                <w:rFonts w:ascii="標楷體" w:eastAsia="標楷體" w:hAnsi="標楷體"/>
                <w:sz w:val="20"/>
              </w:rPr>
            </w:pPr>
          </w:p>
        </w:tc>
        <w:tc>
          <w:tcPr>
            <w:tcW w:w="2760" w:type="dxa"/>
            <w:gridSpan w:val="4"/>
            <w:tcBorders>
              <w:top w:val="nil"/>
              <w:left w:val="nil"/>
              <w:bottom w:val="single" w:sz="12" w:space="0" w:color="auto"/>
              <w:right w:val="single" w:sz="4" w:space="0" w:color="auto"/>
            </w:tcBorders>
          </w:tcPr>
          <w:p w14:paraId="7B91505F" w14:textId="77777777" w:rsidR="0009074B" w:rsidRPr="0009074B" w:rsidRDefault="0009074B" w:rsidP="00D22FDC">
            <w:pPr>
              <w:spacing w:line="20" w:lineRule="exac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0C55782" w14:textId="77777777" w:rsidR="0009074B" w:rsidRPr="0009074B" w:rsidRDefault="0009074B" w:rsidP="00D22FDC">
            <w:pPr>
              <w:rPr>
                <w:rFonts w:ascii="標楷體" w:eastAsia="標楷體" w:hAnsi="標楷體"/>
                <w:sz w:val="20"/>
              </w:rPr>
            </w:pPr>
          </w:p>
        </w:tc>
        <w:tc>
          <w:tcPr>
            <w:tcW w:w="2640" w:type="dxa"/>
            <w:gridSpan w:val="4"/>
            <w:tcBorders>
              <w:top w:val="nil"/>
              <w:left w:val="nil"/>
              <w:bottom w:val="single" w:sz="12" w:space="0" w:color="auto"/>
            </w:tcBorders>
          </w:tcPr>
          <w:p w14:paraId="7DBAC79A" w14:textId="77777777" w:rsidR="0009074B" w:rsidRPr="0009074B" w:rsidRDefault="0009074B" w:rsidP="00D22FDC">
            <w:pPr>
              <w:spacing w:line="20" w:lineRule="exact"/>
              <w:rPr>
                <w:rFonts w:ascii="標楷體" w:eastAsia="標楷體" w:hAnsi="標楷體"/>
                <w:sz w:val="20"/>
              </w:rPr>
            </w:pPr>
          </w:p>
        </w:tc>
      </w:tr>
    </w:tbl>
    <w:p w14:paraId="65FF3A43" w14:textId="77777777" w:rsidR="0009074B" w:rsidRDefault="0009074B" w:rsidP="0009074B">
      <w:pPr>
        <w:spacing w:line="20" w:lineRule="exact"/>
      </w:pPr>
    </w:p>
    <w:p w14:paraId="0B6B0671" w14:textId="77777777" w:rsidR="0009074B" w:rsidRPr="009C4EB2" w:rsidRDefault="0009074B" w:rsidP="0009074B"/>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951"/>
      </w:tblGrid>
      <w:tr w:rsidR="0009074B" w:rsidRPr="009C4EB2" w14:paraId="24E382D0" w14:textId="77777777" w:rsidTr="0009074B">
        <w:trPr>
          <w:cantSplit/>
          <w:trHeight w:val="5863"/>
        </w:trPr>
        <w:tc>
          <w:tcPr>
            <w:tcW w:w="9951" w:type="dxa"/>
            <w:tcBorders>
              <w:bottom w:val="single" w:sz="4" w:space="0" w:color="auto"/>
            </w:tcBorders>
          </w:tcPr>
          <w:p w14:paraId="23E2E3C9" w14:textId="77777777" w:rsidR="0009074B" w:rsidRPr="009C4EB2" w:rsidRDefault="0009074B" w:rsidP="00D22FDC">
            <w:pPr>
              <w:jc w:val="center"/>
            </w:pPr>
          </w:p>
          <w:p w14:paraId="52495B7A" w14:textId="1DB3A47F" w:rsidR="0009074B" w:rsidRPr="0009074B" w:rsidRDefault="0009074B" w:rsidP="00D22FDC">
            <w:pPr>
              <w:jc w:val="center"/>
              <w:rPr>
                <w:rFonts w:ascii="標楷體" w:eastAsia="標楷體" w:hAnsi="標楷體"/>
                <w:sz w:val="32"/>
                <w:szCs w:val="32"/>
              </w:rPr>
            </w:pPr>
            <w:r w:rsidRPr="0009074B">
              <w:rPr>
                <w:rFonts w:ascii="標楷體" w:eastAsia="標楷體" w:hAnsi="標楷體"/>
                <w:sz w:val="32"/>
                <w:szCs w:val="32"/>
              </w:rPr>
              <w:t>高雄市立</w:t>
            </w:r>
            <w:r w:rsidR="001D0957">
              <w:rPr>
                <w:rFonts w:ascii="標楷體" w:eastAsia="標楷體" w:hAnsi="標楷體" w:hint="eastAsia"/>
                <w:sz w:val="32"/>
                <w:szCs w:val="32"/>
              </w:rPr>
              <w:t>獅甲</w:t>
            </w:r>
            <w:r w:rsidRPr="0009074B">
              <w:rPr>
                <w:rFonts w:ascii="標楷體" w:eastAsia="標楷體" w:hAnsi="標楷體"/>
                <w:sz w:val="32"/>
                <w:szCs w:val="32"/>
              </w:rPr>
              <w:t>國民中學</w:t>
            </w:r>
            <w:r>
              <w:rPr>
                <w:rFonts w:ascii="標楷體" w:eastAsia="標楷體" w:hAnsi="標楷體"/>
                <w:sz w:val="32"/>
                <w:szCs w:val="32"/>
              </w:rPr>
              <w:t>1</w:t>
            </w:r>
            <w:r w:rsidR="00EB0E4A">
              <w:rPr>
                <w:rFonts w:ascii="標楷體" w:eastAsia="標楷體" w:hAnsi="標楷體" w:hint="eastAsia"/>
                <w:sz w:val="32"/>
                <w:szCs w:val="32"/>
              </w:rPr>
              <w:t>1</w:t>
            </w:r>
            <w:r w:rsidR="00F921E9">
              <w:rPr>
                <w:rFonts w:ascii="標楷體" w:eastAsia="標楷體" w:hAnsi="標楷體" w:hint="eastAsia"/>
                <w:sz w:val="32"/>
                <w:szCs w:val="32"/>
              </w:rPr>
              <w:t>4</w:t>
            </w:r>
            <w:r>
              <w:rPr>
                <w:rFonts w:ascii="標楷體" w:eastAsia="標楷體" w:hAnsi="標楷體"/>
                <w:sz w:val="32"/>
                <w:szCs w:val="32"/>
              </w:rPr>
              <w:t>學年度第</w:t>
            </w:r>
            <w:r w:rsidR="00435CE1">
              <w:rPr>
                <w:rFonts w:ascii="標楷體" w:eastAsia="標楷體" w:hAnsi="標楷體" w:hint="eastAsia"/>
                <w:sz w:val="32"/>
                <w:szCs w:val="32"/>
              </w:rPr>
              <w:t>1</w:t>
            </w:r>
            <w:r>
              <w:rPr>
                <w:rFonts w:ascii="標楷體" w:eastAsia="標楷體" w:hAnsi="標楷體"/>
                <w:sz w:val="32"/>
                <w:szCs w:val="32"/>
              </w:rPr>
              <w:t>號</w:t>
            </w:r>
            <w:r w:rsidRPr="0009074B">
              <w:rPr>
                <w:rFonts w:ascii="標楷體" w:eastAsia="標楷體" w:hAnsi="標楷體"/>
                <w:sz w:val="32"/>
                <w:szCs w:val="32"/>
              </w:rPr>
              <w:t>第</w:t>
            </w:r>
            <w:r w:rsidR="007D7117">
              <w:rPr>
                <w:rFonts w:ascii="標楷體" w:eastAsia="標楷體" w:hAnsi="標楷體" w:hint="eastAsia"/>
                <w:sz w:val="32"/>
                <w:szCs w:val="32"/>
              </w:rPr>
              <w:t>2</w:t>
            </w:r>
            <w:r w:rsidRPr="0009074B">
              <w:rPr>
                <w:rFonts w:ascii="標楷體" w:eastAsia="標楷體" w:hAnsi="標楷體"/>
                <w:sz w:val="32"/>
                <w:szCs w:val="32"/>
              </w:rPr>
              <w:t>次代理教師甄選准考證</w:t>
            </w:r>
          </w:p>
          <w:p w14:paraId="63473FC5" w14:textId="77777777" w:rsidR="0009074B" w:rsidRPr="0009074B" w:rsidRDefault="0009074B" w:rsidP="00D22FDC">
            <w:pPr>
              <w:jc w:val="center"/>
              <w:rPr>
                <w:rFonts w:ascii="標楷體" w:eastAsia="標楷體" w:hAnsi="標楷體"/>
              </w:rPr>
            </w:pPr>
          </w:p>
          <w:p w14:paraId="3F664A59" w14:textId="3E624E04" w:rsidR="0009074B" w:rsidRPr="0009074B" w:rsidRDefault="0009074B" w:rsidP="00D22FDC">
            <w:pPr>
              <w:jc w:val="center"/>
              <w:rPr>
                <w:rFonts w:ascii="標楷體" w:eastAsia="標楷體" w:hAnsi="標楷體"/>
              </w:rPr>
            </w:pPr>
            <w:r w:rsidRPr="0009074B">
              <w:rPr>
                <w:rFonts w:ascii="標楷體" w:eastAsia="標楷體" w:hAnsi="標楷體"/>
                <w:noProof/>
              </w:rPr>
              <mc:AlternateContent>
                <mc:Choice Requires="wps">
                  <w:drawing>
                    <wp:anchor distT="0" distB="0" distL="114300" distR="114300" simplePos="0" relativeHeight="251659264" behindDoc="0" locked="0" layoutInCell="1" allowOverlap="1" wp14:anchorId="4E5D39E0" wp14:editId="64D444DA">
                      <wp:simplePos x="0" y="0"/>
                      <wp:positionH relativeFrom="column">
                        <wp:posOffset>4458335</wp:posOffset>
                      </wp:positionH>
                      <wp:positionV relativeFrom="paragraph">
                        <wp:posOffset>111125</wp:posOffset>
                      </wp:positionV>
                      <wp:extent cx="1143000" cy="1485900"/>
                      <wp:effectExtent l="6350" t="10795" r="1270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D39E0" id="_x0000_t202" coordsize="21600,21600" o:spt="202" path="m,l,21600r21600,l21600,xe">
                      <v:stroke joinstyle="miter"/>
                      <v:path gradientshapeok="t" o:connecttype="rect"/>
                    </v:shapetype>
                    <v:shape id="文字方塊 2" o:spid="_x0000_s1026" type="#_x0000_t202" style="position:absolute;left:0;text-align:left;margin-left:351.05pt;margin-top:8.75pt;width:90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">
                      <v:textbo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v:textbox>
                    </v:shape>
                  </w:pict>
                </mc:Fallback>
              </mc:AlternateContent>
            </w:r>
          </w:p>
          <w:p w14:paraId="523F13BE"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姓 名：</w:t>
            </w:r>
            <w:r w:rsidRPr="0009074B">
              <w:rPr>
                <w:rFonts w:ascii="標楷體" w:eastAsia="標楷體" w:hAnsi="標楷體"/>
                <w:sz w:val="32"/>
                <w:szCs w:val="32"/>
                <w:u w:val="single"/>
              </w:rPr>
              <w:t xml:space="preserve">　　　　　　　　 </w:t>
            </w:r>
            <w:r w:rsidRPr="0009074B">
              <w:rPr>
                <w:rFonts w:ascii="標楷體" w:eastAsia="標楷體" w:hAnsi="標楷體"/>
                <w:sz w:val="32"/>
                <w:szCs w:val="32"/>
              </w:rPr>
              <w:t xml:space="preserve"> </w:t>
            </w:r>
          </w:p>
          <w:p w14:paraId="58E550F0" w14:textId="77777777" w:rsidR="0009074B" w:rsidRPr="0009074B" w:rsidRDefault="0009074B" w:rsidP="00D22FDC">
            <w:pPr>
              <w:snapToGrid w:val="0"/>
              <w:spacing w:line="380" w:lineRule="exact"/>
              <w:ind w:left="1" w:hanging="1"/>
              <w:jc w:val="both"/>
              <w:rPr>
                <w:rFonts w:ascii="標楷體" w:eastAsia="標楷體" w:hAnsi="標楷體"/>
                <w:sz w:val="32"/>
                <w:szCs w:val="32"/>
              </w:rPr>
            </w:pPr>
          </w:p>
          <w:p w14:paraId="705EFD1F" w14:textId="77777777" w:rsidR="0009074B" w:rsidRPr="0009074B" w:rsidRDefault="0009074B" w:rsidP="00D22FDC">
            <w:pPr>
              <w:snapToGrid w:val="0"/>
              <w:spacing w:line="380" w:lineRule="exact"/>
              <w:ind w:left="1" w:hanging="1"/>
              <w:jc w:val="both"/>
              <w:rPr>
                <w:rFonts w:ascii="標楷體" w:eastAsia="標楷體" w:hAnsi="標楷體"/>
                <w:sz w:val="32"/>
                <w:szCs w:val="32"/>
                <w:u w:val="single"/>
              </w:rPr>
            </w:pPr>
          </w:p>
          <w:p w14:paraId="07218AB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編 號：</w:t>
            </w:r>
            <w:r w:rsidRPr="0009074B">
              <w:rPr>
                <w:rFonts w:ascii="標楷體" w:eastAsia="標楷體" w:hAnsi="標楷體"/>
                <w:sz w:val="32"/>
                <w:szCs w:val="32"/>
                <w:u w:val="single"/>
              </w:rPr>
              <w:t xml:space="preserve"> 　　　　　　　　 </w:t>
            </w:r>
          </w:p>
          <w:p w14:paraId="2CD38372"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496674A5"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7A95BBAC"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應</w:t>
            </w:r>
            <w:proofErr w:type="gramStart"/>
            <w:r w:rsidRPr="0009074B">
              <w:rPr>
                <w:rFonts w:ascii="標楷體" w:eastAsia="標楷體" w:hAnsi="標楷體"/>
                <w:sz w:val="32"/>
                <w:szCs w:val="32"/>
              </w:rPr>
              <w:t>甄</w:t>
            </w:r>
            <w:proofErr w:type="gramEnd"/>
            <w:r w:rsidRPr="0009074B">
              <w:rPr>
                <w:rFonts w:ascii="標楷體" w:eastAsia="標楷體" w:hAnsi="標楷體"/>
                <w:sz w:val="32"/>
                <w:szCs w:val="32"/>
              </w:rPr>
              <w:t>類別：□代理  □代課</w:t>
            </w:r>
          </w:p>
          <w:p w14:paraId="5D4DBE9A"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0A96033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應</w:t>
            </w:r>
            <w:proofErr w:type="gramStart"/>
            <w:r w:rsidRPr="0009074B">
              <w:rPr>
                <w:rFonts w:ascii="標楷體" w:eastAsia="標楷體" w:hAnsi="標楷體"/>
                <w:sz w:val="32"/>
                <w:szCs w:val="32"/>
              </w:rPr>
              <w:t>甄</w:t>
            </w:r>
            <w:proofErr w:type="gramEnd"/>
            <w:r w:rsidRPr="0009074B">
              <w:rPr>
                <w:rFonts w:ascii="標楷體" w:eastAsia="標楷體" w:hAnsi="標楷體"/>
                <w:sz w:val="32"/>
                <w:szCs w:val="32"/>
              </w:rPr>
              <w:t>科目：</w:t>
            </w:r>
            <w:r w:rsidRPr="0009074B">
              <w:rPr>
                <w:rFonts w:ascii="標楷體" w:eastAsia="標楷體" w:hAnsi="標楷體"/>
                <w:sz w:val="32"/>
                <w:szCs w:val="32"/>
                <w:u w:val="single"/>
              </w:rPr>
              <w:t xml:space="preserve">              </w:t>
            </w:r>
          </w:p>
          <w:p w14:paraId="38065D0D"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672C902A" w14:textId="76D95C80" w:rsidR="0009074B" w:rsidRPr="0009074B" w:rsidRDefault="0009074B" w:rsidP="0009074B">
            <w:pPr>
              <w:snapToGrid w:val="0"/>
              <w:spacing w:line="380" w:lineRule="exact"/>
              <w:ind w:left="1" w:firstLineChars="200" w:firstLine="640"/>
              <w:jc w:val="both"/>
              <w:rPr>
                <w:rFonts w:ascii="標楷體" w:eastAsia="標楷體" w:hAnsi="標楷體"/>
                <w:color w:val="0000FF"/>
                <w:sz w:val="32"/>
                <w:szCs w:val="32"/>
              </w:rPr>
            </w:pPr>
            <w:r w:rsidRPr="0009074B">
              <w:rPr>
                <w:rFonts w:ascii="標楷體" w:eastAsia="標楷體" w:hAnsi="標楷體"/>
                <w:sz w:val="32"/>
                <w:szCs w:val="32"/>
              </w:rPr>
              <w:t>甄選日期：</w:t>
            </w:r>
            <w:r w:rsidR="00EB0E4A">
              <w:rPr>
                <w:rFonts w:ascii="標楷體" w:eastAsia="標楷體" w:hAnsi="標楷體"/>
                <w:color w:val="0000FF"/>
                <w:sz w:val="32"/>
                <w:szCs w:val="32"/>
                <w:u w:val="single"/>
              </w:rPr>
              <w:t>1</w:t>
            </w:r>
            <w:r w:rsidR="00EB0E4A">
              <w:rPr>
                <w:rFonts w:ascii="標楷體" w:eastAsia="標楷體" w:hAnsi="標楷體" w:hint="eastAsia"/>
                <w:color w:val="0000FF"/>
                <w:sz w:val="32"/>
                <w:szCs w:val="32"/>
                <w:u w:val="single"/>
              </w:rPr>
              <w:t>1</w:t>
            </w:r>
            <w:r w:rsidR="00F921E9">
              <w:rPr>
                <w:rFonts w:ascii="標楷體" w:eastAsia="標楷體" w:hAnsi="標楷體" w:hint="eastAsia"/>
                <w:color w:val="0000FF"/>
                <w:sz w:val="32"/>
                <w:szCs w:val="32"/>
                <w:u w:val="single"/>
              </w:rPr>
              <w:t>4</w:t>
            </w:r>
            <w:r w:rsidRPr="0009074B">
              <w:rPr>
                <w:rFonts w:ascii="標楷體" w:eastAsia="標楷體" w:hAnsi="標楷體"/>
                <w:color w:val="0000FF"/>
                <w:sz w:val="32"/>
                <w:szCs w:val="32"/>
                <w:u w:val="single"/>
              </w:rPr>
              <w:t>年</w:t>
            </w:r>
            <w:r w:rsidR="00274050">
              <w:rPr>
                <w:rFonts w:ascii="標楷體" w:eastAsia="標楷體" w:hAnsi="標楷體" w:hint="eastAsia"/>
                <w:color w:val="0000FF"/>
                <w:sz w:val="32"/>
                <w:szCs w:val="32"/>
                <w:u w:val="single"/>
              </w:rPr>
              <w:t>7</w:t>
            </w:r>
            <w:r w:rsidRPr="0009074B">
              <w:rPr>
                <w:rFonts w:ascii="標楷體" w:eastAsia="標楷體" w:hAnsi="標楷體"/>
                <w:color w:val="0000FF"/>
                <w:sz w:val="32"/>
                <w:szCs w:val="32"/>
                <w:u w:val="single"/>
              </w:rPr>
              <w:t>月</w:t>
            </w:r>
            <w:r w:rsidR="007D7117">
              <w:rPr>
                <w:rFonts w:ascii="標楷體" w:eastAsia="標楷體" w:hAnsi="標楷體" w:hint="eastAsia"/>
                <w:color w:val="0000FF"/>
                <w:sz w:val="32"/>
                <w:szCs w:val="32"/>
                <w:u w:val="single"/>
              </w:rPr>
              <w:t>9日</w:t>
            </w:r>
            <w:r w:rsidRPr="0009074B">
              <w:rPr>
                <w:rFonts w:ascii="標楷體" w:eastAsia="標楷體" w:hAnsi="標楷體"/>
                <w:color w:val="0000FF"/>
                <w:sz w:val="32"/>
                <w:szCs w:val="32"/>
                <w:u w:val="single"/>
              </w:rPr>
              <w:t>（星期</w:t>
            </w:r>
            <w:r w:rsidR="00274050">
              <w:rPr>
                <w:rFonts w:ascii="標楷體" w:eastAsia="標楷體" w:hAnsi="標楷體" w:hint="eastAsia"/>
                <w:color w:val="0000FF"/>
                <w:sz w:val="32"/>
                <w:szCs w:val="32"/>
                <w:u w:val="single"/>
              </w:rPr>
              <w:t>三</w:t>
            </w:r>
            <w:r w:rsidRPr="0009074B">
              <w:rPr>
                <w:rFonts w:ascii="標楷體" w:eastAsia="標楷體" w:hAnsi="標楷體"/>
                <w:color w:val="0000FF"/>
                <w:sz w:val="32"/>
                <w:szCs w:val="32"/>
                <w:u w:val="single"/>
              </w:rPr>
              <w:t>）</w:t>
            </w:r>
            <w:r w:rsidR="001D0957">
              <w:rPr>
                <w:rFonts w:ascii="標楷體" w:eastAsia="標楷體" w:hAnsi="標楷體" w:hint="eastAsia"/>
                <w:color w:val="0000FF"/>
                <w:sz w:val="32"/>
                <w:szCs w:val="32"/>
                <w:u w:val="single"/>
              </w:rPr>
              <w:t>上</w:t>
            </w:r>
            <w:r w:rsidRPr="0009074B">
              <w:rPr>
                <w:rFonts w:ascii="標楷體" w:eastAsia="標楷體" w:hAnsi="標楷體"/>
                <w:color w:val="0000FF"/>
                <w:sz w:val="32"/>
                <w:szCs w:val="32"/>
                <w:u w:val="single"/>
              </w:rPr>
              <w:t>午</w:t>
            </w:r>
            <w:r>
              <w:rPr>
                <w:rFonts w:ascii="標楷體" w:eastAsia="標楷體" w:hAnsi="標楷體" w:hint="eastAsia"/>
                <w:color w:val="0000FF"/>
                <w:sz w:val="32"/>
                <w:szCs w:val="32"/>
                <w:u w:val="single"/>
              </w:rPr>
              <w:t>1</w:t>
            </w:r>
            <w:r w:rsidR="001D0957">
              <w:rPr>
                <w:rFonts w:ascii="標楷體" w:eastAsia="標楷體" w:hAnsi="標楷體" w:hint="eastAsia"/>
                <w:color w:val="0000FF"/>
                <w:sz w:val="32"/>
                <w:szCs w:val="32"/>
                <w:u w:val="single"/>
              </w:rPr>
              <w:t>0</w:t>
            </w:r>
            <w:r w:rsidRPr="0009074B">
              <w:rPr>
                <w:rFonts w:ascii="標楷體" w:eastAsia="標楷體" w:hAnsi="標楷體"/>
                <w:color w:val="0000FF"/>
                <w:sz w:val="32"/>
                <w:szCs w:val="32"/>
                <w:u w:val="single"/>
              </w:rPr>
              <w:t>時</w:t>
            </w:r>
            <w:r w:rsidR="001D0957">
              <w:rPr>
                <w:rFonts w:ascii="標楷體" w:eastAsia="標楷體" w:hAnsi="標楷體" w:hint="eastAsia"/>
                <w:color w:val="0000FF"/>
                <w:sz w:val="32"/>
                <w:szCs w:val="32"/>
                <w:u w:val="single"/>
              </w:rPr>
              <w:t>1</w:t>
            </w:r>
            <w:r w:rsidRPr="0009074B">
              <w:rPr>
                <w:rFonts w:ascii="標楷體" w:eastAsia="標楷體" w:hAnsi="標楷體"/>
                <w:color w:val="0000FF"/>
                <w:sz w:val="32"/>
                <w:szCs w:val="32"/>
                <w:u w:val="single"/>
              </w:rPr>
              <w:t>0分</w:t>
            </w:r>
          </w:p>
          <w:p w14:paraId="33A3904C" w14:textId="77777777" w:rsidR="0009074B" w:rsidRPr="009C4EB2" w:rsidRDefault="0009074B" w:rsidP="0009074B">
            <w:pPr>
              <w:snapToGrid w:val="0"/>
              <w:spacing w:line="380" w:lineRule="exact"/>
              <w:ind w:left="1" w:firstLineChars="200" w:firstLine="480"/>
              <w:jc w:val="both"/>
            </w:pPr>
          </w:p>
        </w:tc>
      </w:tr>
    </w:tbl>
    <w:p w14:paraId="471E18D0" w14:textId="77777777" w:rsidR="0009074B" w:rsidRPr="009C4EB2" w:rsidRDefault="0009074B" w:rsidP="0009074B">
      <w:r w:rsidRPr="009C4EB2">
        <w:br w:type="page"/>
      </w:r>
    </w:p>
    <w:p w14:paraId="68AAC6B1" w14:textId="77777777" w:rsidR="0009074B" w:rsidRPr="0009074B" w:rsidRDefault="0009074B" w:rsidP="0009074B">
      <w:pPr>
        <w:jc w:val="center"/>
        <w:rPr>
          <w:rFonts w:ascii="標楷體" w:eastAsia="標楷體" w:hAnsi="標楷體"/>
          <w:sz w:val="48"/>
          <w:szCs w:val="32"/>
          <w:u w:val="single"/>
        </w:rPr>
      </w:pPr>
      <w:r w:rsidRPr="0009074B">
        <w:rPr>
          <w:rFonts w:ascii="標楷體" w:eastAsia="標楷體" w:hAnsi="標楷體"/>
          <w:sz w:val="48"/>
          <w:szCs w:val="32"/>
          <w:u w:val="single"/>
        </w:rPr>
        <w:lastRenderedPageBreak/>
        <w:t>切　結　書</w:t>
      </w:r>
    </w:p>
    <w:p w14:paraId="7A955A0D" w14:textId="77777777" w:rsidR="0009074B" w:rsidRPr="0009074B" w:rsidRDefault="0009074B" w:rsidP="0009074B">
      <w:pPr>
        <w:jc w:val="center"/>
        <w:rPr>
          <w:rFonts w:ascii="標楷體" w:eastAsia="標楷體" w:hAnsi="標楷體"/>
          <w:sz w:val="32"/>
          <w:szCs w:val="32"/>
        </w:rPr>
      </w:pPr>
    </w:p>
    <w:p w14:paraId="4EAC9830" w14:textId="2ABD57A7" w:rsidR="0009074B" w:rsidRPr="0009074B" w:rsidRDefault="0009074B" w:rsidP="0009074B">
      <w:pPr>
        <w:pStyle w:val="af0"/>
        <w:snapToGrid w:val="0"/>
        <w:spacing w:line="620" w:lineRule="exact"/>
        <w:ind w:firstLine="800"/>
        <w:rPr>
          <w:rFonts w:ascii="標楷體" w:eastAsia="標楷體" w:hAnsi="標楷體"/>
          <w:sz w:val="36"/>
        </w:rPr>
      </w:pPr>
      <w:r w:rsidRPr="0009074B">
        <w:rPr>
          <w:rFonts w:ascii="標楷體" w:eastAsia="標楷體" w:hAnsi="標楷體"/>
          <w:spacing w:val="20"/>
          <w:sz w:val="36"/>
        </w:rPr>
        <w:t>本人參加</w:t>
      </w:r>
      <w:r>
        <w:rPr>
          <w:rFonts w:ascii="標楷體" w:eastAsia="標楷體" w:hAnsi="標楷體" w:hint="eastAsia"/>
          <w:spacing w:val="20"/>
          <w:sz w:val="36"/>
        </w:rPr>
        <w:t xml:space="preserve"> </w:t>
      </w:r>
      <w:r w:rsidRPr="0009074B">
        <w:rPr>
          <w:rFonts w:ascii="標楷體" w:eastAsia="標楷體" w:hAnsi="標楷體"/>
          <w:spacing w:val="20"/>
          <w:sz w:val="36"/>
        </w:rPr>
        <w:t>高雄市立</w:t>
      </w:r>
      <w:r w:rsidR="001D0957">
        <w:rPr>
          <w:rFonts w:ascii="標楷體" w:eastAsia="標楷體" w:hAnsi="標楷體" w:hint="eastAsia"/>
          <w:spacing w:val="20"/>
          <w:sz w:val="36"/>
        </w:rPr>
        <w:t>獅甲</w:t>
      </w:r>
      <w:r w:rsidRPr="0009074B">
        <w:rPr>
          <w:rFonts w:ascii="標楷體" w:eastAsia="標楷體" w:hAnsi="標楷體"/>
          <w:spacing w:val="20"/>
          <w:sz w:val="36"/>
        </w:rPr>
        <w:t>國民中學</w:t>
      </w:r>
      <w:r>
        <w:rPr>
          <w:rFonts w:ascii="標楷體" w:eastAsia="標楷體" w:hAnsi="標楷體" w:hint="eastAsia"/>
          <w:spacing w:val="20"/>
          <w:sz w:val="36"/>
        </w:rPr>
        <w:t xml:space="preserve"> </w:t>
      </w:r>
      <w:r>
        <w:rPr>
          <w:rFonts w:ascii="標楷體" w:eastAsia="標楷體" w:hAnsi="標楷體"/>
          <w:sz w:val="36"/>
        </w:rPr>
        <w:t>1</w:t>
      </w:r>
      <w:r w:rsidR="00EB0E4A">
        <w:rPr>
          <w:rFonts w:ascii="標楷體" w:eastAsia="標楷體" w:hAnsi="標楷體" w:hint="eastAsia"/>
          <w:sz w:val="36"/>
        </w:rPr>
        <w:t>1</w:t>
      </w:r>
      <w:r w:rsidR="00F921E9">
        <w:rPr>
          <w:rFonts w:ascii="標楷體" w:eastAsia="標楷體" w:hAnsi="標楷體" w:hint="eastAsia"/>
          <w:sz w:val="36"/>
        </w:rPr>
        <w:t>4</w:t>
      </w:r>
      <w:r>
        <w:rPr>
          <w:rFonts w:ascii="標楷體" w:eastAsia="標楷體" w:hAnsi="標楷體"/>
          <w:sz w:val="36"/>
        </w:rPr>
        <w:t>學年度</w:t>
      </w:r>
      <w:r>
        <w:rPr>
          <w:rFonts w:ascii="標楷體" w:eastAsia="標楷體" w:hAnsi="標楷體" w:hint="eastAsia"/>
          <w:sz w:val="36"/>
        </w:rPr>
        <w:t xml:space="preserve"> </w:t>
      </w:r>
      <w:r>
        <w:rPr>
          <w:rFonts w:ascii="標楷體" w:eastAsia="標楷體" w:hAnsi="標楷體"/>
          <w:sz w:val="36"/>
        </w:rPr>
        <w:t>第</w:t>
      </w:r>
      <w:r w:rsidR="00D9026A">
        <w:rPr>
          <w:rFonts w:ascii="標楷體" w:eastAsia="標楷體" w:hAnsi="標楷體" w:hint="eastAsia"/>
          <w:sz w:val="36"/>
        </w:rPr>
        <w:t>1</w:t>
      </w:r>
      <w:r>
        <w:rPr>
          <w:rFonts w:ascii="標楷體" w:eastAsia="標楷體" w:hAnsi="標楷體"/>
          <w:sz w:val="36"/>
        </w:rPr>
        <w:t>號</w:t>
      </w:r>
      <w:r w:rsidRPr="0009074B">
        <w:rPr>
          <w:rFonts w:ascii="標楷體" w:eastAsia="標楷體" w:hAnsi="標楷體"/>
          <w:sz w:val="36"/>
        </w:rPr>
        <w:t>第</w:t>
      </w:r>
      <w:r w:rsidR="007D7117">
        <w:rPr>
          <w:rFonts w:ascii="標楷體" w:eastAsia="標楷體" w:hAnsi="標楷體" w:hint="eastAsia"/>
          <w:sz w:val="36"/>
        </w:rPr>
        <w:t>2</w:t>
      </w:r>
      <w:r w:rsidRPr="0009074B">
        <w:rPr>
          <w:rFonts w:ascii="標楷體" w:eastAsia="標楷體" w:hAnsi="標楷體"/>
          <w:sz w:val="36"/>
        </w:rPr>
        <w:t>次代理教師</w:t>
      </w:r>
      <w:r w:rsidRPr="0009074B">
        <w:rPr>
          <w:rFonts w:ascii="標楷體" w:eastAsia="標楷體" w:hAnsi="標楷體"/>
          <w:sz w:val="36"/>
          <w:u w:val="single"/>
        </w:rPr>
        <w:t xml:space="preserve">             </w:t>
      </w:r>
      <w:r w:rsidRPr="0009074B">
        <w:rPr>
          <w:rFonts w:ascii="標楷體" w:eastAsia="標楷體" w:hAnsi="標楷體"/>
          <w:sz w:val="36"/>
        </w:rPr>
        <w:t>科目甄選；切結事項如次：</w:t>
      </w:r>
    </w:p>
    <w:p w14:paraId="4E573FD4"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一、無「教師法」第14條、「教育人員任用條例」第31條、33條各款情事之</w:t>
      </w:r>
      <w:proofErr w:type="gramStart"/>
      <w:r w:rsidRPr="0009074B">
        <w:rPr>
          <w:rFonts w:ascii="標楷體" w:eastAsia="標楷體" w:hAnsi="標楷體"/>
          <w:sz w:val="36"/>
        </w:rPr>
        <w:t>一</w:t>
      </w:r>
      <w:proofErr w:type="gramEnd"/>
      <w:r w:rsidRPr="0009074B">
        <w:rPr>
          <w:rFonts w:ascii="標楷體" w:eastAsia="標楷體" w:hAnsi="標楷體"/>
          <w:sz w:val="36"/>
        </w:rPr>
        <w:t>。</w:t>
      </w:r>
    </w:p>
    <w:p w14:paraId="0438926B"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二、無</w:t>
      </w:r>
      <w:proofErr w:type="gramStart"/>
      <w:r w:rsidRPr="0009074B">
        <w:rPr>
          <w:rFonts w:ascii="標楷體" w:eastAsia="標楷體" w:hAnsi="標楷體"/>
          <w:sz w:val="36"/>
        </w:rPr>
        <w:t>有損師道</w:t>
      </w:r>
      <w:proofErr w:type="gramEnd"/>
      <w:r w:rsidRPr="0009074B">
        <w:rPr>
          <w:rFonts w:ascii="標楷體" w:eastAsia="標楷體" w:hAnsi="標楷體"/>
          <w:sz w:val="36"/>
        </w:rPr>
        <w:t>之不良紀錄情形。</w:t>
      </w:r>
    </w:p>
    <w:p w14:paraId="0955C3A7"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三、非大陸地區人民。</w:t>
      </w:r>
    </w:p>
    <w:p w14:paraId="3A3F9AA9" w14:textId="77777777" w:rsidR="0009074B" w:rsidRPr="0009074B" w:rsidRDefault="0009074B" w:rsidP="0009074B">
      <w:pPr>
        <w:pStyle w:val="af0"/>
        <w:snapToGrid w:val="0"/>
        <w:spacing w:line="620" w:lineRule="exact"/>
        <w:ind w:leftChars="200" w:left="500" w:hangingChars="5" w:hanging="20"/>
        <w:rPr>
          <w:rFonts w:ascii="標楷體" w:eastAsia="標楷體" w:hAnsi="標楷體"/>
          <w:sz w:val="36"/>
        </w:rPr>
      </w:pPr>
      <w:r w:rsidRPr="0009074B">
        <w:rPr>
          <w:rFonts w:ascii="標楷體" w:eastAsia="標楷體" w:hAnsi="標楷體"/>
          <w:spacing w:val="20"/>
          <w:sz w:val="36"/>
        </w:rPr>
        <w:t>如經錄取應聘後始發現前述保證事項有虛偽不實，除依規定接受解聘及追繳已領之待遇津貼外，並願負法律責任。</w:t>
      </w:r>
      <w:r w:rsidRPr="0009074B">
        <w:rPr>
          <w:rFonts w:ascii="標楷體" w:eastAsia="標楷體" w:hAnsi="標楷體"/>
          <w:sz w:val="36"/>
        </w:rPr>
        <w:t>。</w:t>
      </w:r>
    </w:p>
    <w:p w14:paraId="351D19B1" w14:textId="77777777" w:rsidR="0009074B" w:rsidRPr="0009074B" w:rsidRDefault="0009074B" w:rsidP="0009074B">
      <w:pPr>
        <w:snapToGrid w:val="0"/>
        <w:ind w:firstLineChars="100" w:firstLine="360"/>
        <w:rPr>
          <w:rFonts w:ascii="標楷體" w:eastAsia="標楷體" w:hAnsi="標楷體"/>
          <w:sz w:val="36"/>
        </w:rPr>
      </w:pPr>
    </w:p>
    <w:p w14:paraId="386F5C0A" w14:textId="77777777" w:rsidR="0009074B" w:rsidRPr="0009074B" w:rsidRDefault="0009074B" w:rsidP="0009074B">
      <w:pPr>
        <w:snapToGrid w:val="0"/>
        <w:ind w:firstLineChars="100" w:firstLine="360"/>
        <w:rPr>
          <w:rFonts w:ascii="標楷體" w:eastAsia="標楷體" w:hAnsi="標楷體"/>
          <w:sz w:val="36"/>
        </w:rPr>
      </w:pPr>
      <w:r w:rsidRPr="0009074B">
        <w:rPr>
          <w:rFonts w:ascii="標楷體" w:eastAsia="標楷體" w:hAnsi="標楷體"/>
          <w:sz w:val="36"/>
        </w:rPr>
        <w:t xml:space="preserve"> 此　致</w:t>
      </w:r>
    </w:p>
    <w:p w14:paraId="232AC314" w14:textId="77777777" w:rsidR="0009074B" w:rsidRPr="0009074B" w:rsidRDefault="0009074B" w:rsidP="0009074B">
      <w:pPr>
        <w:snapToGrid w:val="0"/>
        <w:rPr>
          <w:rFonts w:ascii="標楷體" w:eastAsia="標楷體" w:hAnsi="標楷體"/>
          <w:sz w:val="36"/>
        </w:rPr>
      </w:pPr>
    </w:p>
    <w:p w14:paraId="3A8A88C5" w14:textId="5323BFBF" w:rsidR="0009074B" w:rsidRPr="0009074B" w:rsidRDefault="0009074B" w:rsidP="0009074B">
      <w:pPr>
        <w:snapToGrid w:val="0"/>
        <w:rPr>
          <w:rFonts w:ascii="標楷體" w:eastAsia="標楷體" w:hAnsi="標楷體"/>
          <w:sz w:val="36"/>
        </w:rPr>
      </w:pPr>
      <w:r w:rsidRPr="0009074B">
        <w:rPr>
          <w:rFonts w:ascii="標楷體" w:eastAsia="標楷體" w:hAnsi="標楷體"/>
          <w:sz w:val="36"/>
        </w:rPr>
        <w:t xml:space="preserve">   高雄市</w:t>
      </w:r>
      <w:r w:rsidRPr="0009074B">
        <w:rPr>
          <w:rFonts w:ascii="標楷體" w:eastAsia="標楷體" w:hAnsi="標楷體"/>
          <w:sz w:val="36"/>
          <w:szCs w:val="32"/>
        </w:rPr>
        <w:t>立</w:t>
      </w:r>
      <w:r w:rsidR="001D0957">
        <w:rPr>
          <w:rFonts w:ascii="標楷體" w:eastAsia="標楷體" w:hAnsi="標楷體" w:hint="eastAsia"/>
          <w:sz w:val="36"/>
          <w:szCs w:val="32"/>
        </w:rPr>
        <w:t>獅甲</w:t>
      </w:r>
      <w:r w:rsidRPr="0009074B">
        <w:rPr>
          <w:rFonts w:ascii="標楷體" w:eastAsia="標楷體" w:hAnsi="標楷體"/>
          <w:sz w:val="36"/>
        </w:rPr>
        <w:t>國民中學</w:t>
      </w:r>
    </w:p>
    <w:p w14:paraId="6FADB160" w14:textId="77777777" w:rsidR="0009074B" w:rsidRPr="0009074B" w:rsidRDefault="0009074B" w:rsidP="0009074B">
      <w:pPr>
        <w:snapToGrid w:val="0"/>
        <w:rPr>
          <w:rFonts w:ascii="標楷體" w:eastAsia="標楷體" w:hAnsi="標楷體"/>
          <w:sz w:val="36"/>
        </w:rPr>
      </w:pPr>
    </w:p>
    <w:p w14:paraId="757A9879" w14:textId="77777777" w:rsidR="0009074B" w:rsidRPr="0009074B" w:rsidRDefault="0009074B" w:rsidP="0009074B">
      <w:pPr>
        <w:spacing w:beforeLines="100" w:before="360" w:afterLines="100" w:after="360" w:line="480" w:lineRule="exact"/>
        <w:jc w:val="both"/>
        <w:rPr>
          <w:rFonts w:ascii="標楷體" w:eastAsia="標楷體" w:hAnsi="標楷體"/>
          <w:spacing w:val="20"/>
          <w:sz w:val="34"/>
        </w:rPr>
      </w:pPr>
      <w:r w:rsidRPr="0009074B">
        <w:rPr>
          <w:rFonts w:ascii="標楷體" w:eastAsia="標楷體" w:hAnsi="標楷體"/>
          <w:spacing w:val="52"/>
          <w:sz w:val="34"/>
        </w:rPr>
        <w:t xml:space="preserve">  具結人</w:t>
      </w:r>
      <w:r w:rsidRPr="0009074B">
        <w:rPr>
          <w:rFonts w:ascii="標楷體" w:eastAsia="標楷體" w:hAnsi="標楷體"/>
          <w:spacing w:val="20"/>
          <w:sz w:val="34"/>
        </w:rPr>
        <w:t>：               （簽章）</w:t>
      </w:r>
    </w:p>
    <w:p w14:paraId="7B3849AC" w14:textId="77777777" w:rsidR="0009074B" w:rsidRPr="0009074B" w:rsidRDefault="0009074B" w:rsidP="0009074B">
      <w:pPr>
        <w:spacing w:before="100" w:afterLines="100" w:after="360" w:line="480" w:lineRule="exact"/>
        <w:jc w:val="both"/>
        <w:rPr>
          <w:rFonts w:ascii="標楷體" w:eastAsia="標楷體" w:hAnsi="標楷體"/>
          <w:spacing w:val="20"/>
          <w:sz w:val="32"/>
        </w:rPr>
      </w:pPr>
      <w:r w:rsidRPr="0009074B">
        <w:rPr>
          <w:rFonts w:ascii="標楷體" w:eastAsia="標楷體" w:hAnsi="標楷體"/>
          <w:spacing w:val="52"/>
          <w:sz w:val="34"/>
        </w:rPr>
        <w:t xml:space="preserve">  住　址：</w:t>
      </w:r>
    </w:p>
    <w:p w14:paraId="396F4518" w14:textId="77777777" w:rsidR="0009074B" w:rsidRPr="0009074B" w:rsidRDefault="0009074B" w:rsidP="0009074B">
      <w:pPr>
        <w:spacing w:before="100" w:afterLines="200" w:after="720" w:line="480" w:lineRule="exact"/>
        <w:jc w:val="both"/>
        <w:rPr>
          <w:rFonts w:ascii="標楷體" w:eastAsia="標楷體" w:hAnsi="標楷體"/>
          <w:spacing w:val="20"/>
          <w:sz w:val="34"/>
        </w:rPr>
      </w:pPr>
      <w:r w:rsidRPr="0009074B">
        <w:rPr>
          <w:rFonts w:ascii="標楷體" w:eastAsia="標楷體" w:hAnsi="標楷體"/>
          <w:spacing w:val="-30"/>
          <w:sz w:val="34"/>
        </w:rPr>
        <w:t xml:space="preserve">     身分證統一編號</w:t>
      </w:r>
      <w:r w:rsidRPr="0009074B">
        <w:rPr>
          <w:rFonts w:ascii="標楷體" w:eastAsia="標楷體" w:hAnsi="標楷體"/>
          <w:spacing w:val="20"/>
          <w:sz w:val="34"/>
        </w:rPr>
        <w:t>：</w:t>
      </w:r>
    </w:p>
    <w:p w14:paraId="7CBA7C10" w14:textId="77777777" w:rsidR="0009074B" w:rsidRPr="0009074B" w:rsidRDefault="0009074B" w:rsidP="0009074B">
      <w:pPr>
        <w:snapToGrid w:val="0"/>
        <w:ind w:firstLineChars="200" w:firstLine="720"/>
        <w:rPr>
          <w:rFonts w:ascii="標楷體" w:eastAsia="標楷體" w:hAnsi="標楷體"/>
          <w:sz w:val="36"/>
        </w:rPr>
      </w:pPr>
    </w:p>
    <w:p w14:paraId="1936638E" w14:textId="77777777" w:rsidR="0009074B" w:rsidRPr="0009074B" w:rsidRDefault="0009074B" w:rsidP="0009074B">
      <w:pPr>
        <w:ind w:rightChars="200" w:right="480"/>
        <w:jc w:val="distribute"/>
        <w:rPr>
          <w:rFonts w:ascii="標楷體" w:eastAsia="標楷體" w:hAnsi="標楷體"/>
          <w:sz w:val="36"/>
        </w:rPr>
      </w:pPr>
      <w:r w:rsidRPr="0009074B">
        <w:rPr>
          <w:rFonts w:ascii="標楷體" w:eastAsia="標楷體" w:hAnsi="標楷體"/>
          <w:sz w:val="36"/>
        </w:rPr>
        <w:t xml:space="preserve">   中華民國  年 月　日</w:t>
      </w:r>
    </w:p>
    <w:p w14:paraId="56960E15" w14:textId="77777777" w:rsidR="0009074B" w:rsidRPr="0009074B" w:rsidRDefault="0009074B" w:rsidP="0009074B">
      <w:pPr>
        <w:adjustRightInd w:val="0"/>
        <w:snapToGrid w:val="0"/>
        <w:spacing w:line="240" w:lineRule="atLeast"/>
        <w:ind w:firstLineChars="400" w:firstLine="2080"/>
        <w:rPr>
          <w:rFonts w:ascii="標楷體" w:eastAsia="標楷體" w:hAnsi="標楷體"/>
          <w:sz w:val="52"/>
        </w:rPr>
      </w:pPr>
      <w:r w:rsidRPr="0009074B">
        <w:rPr>
          <w:rFonts w:ascii="標楷體" w:eastAsia="標楷體" w:hAnsi="標楷體"/>
          <w:sz w:val="52"/>
        </w:rPr>
        <w:lastRenderedPageBreak/>
        <w:t xml:space="preserve">    委   </w:t>
      </w:r>
      <w:proofErr w:type="gramStart"/>
      <w:r w:rsidRPr="0009074B">
        <w:rPr>
          <w:rFonts w:ascii="標楷體" w:eastAsia="標楷體" w:hAnsi="標楷體"/>
          <w:sz w:val="52"/>
        </w:rPr>
        <w:t>託</w:t>
      </w:r>
      <w:proofErr w:type="gramEnd"/>
      <w:r w:rsidRPr="0009074B">
        <w:rPr>
          <w:rFonts w:ascii="標楷體" w:eastAsia="標楷體" w:hAnsi="標楷體"/>
          <w:sz w:val="52"/>
        </w:rPr>
        <w:t xml:space="preserve">   書</w:t>
      </w:r>
    </w:p>
    <w:p w14:paraId="55A7311E"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w:t>
      </w:r>
    </w:p>
    <w:p w14:paraId="0A141E8C" w14:textId="3B4E808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本人</w:t>
      </w:r>
      <w:r w:rsidRPr="0009074B">
        <w:rPr>
          <w:rFonts w:ascii="標楷體" w:eastAsia="標楷體" w:hAnsi="標楷體"/>
          <w:sz w:val="40"/>
          <w:u w:val="single"/>
        </w:rPr>
        <w:t xml:space="preserve">           </w:t>
      </w:r>
      <w:r w:rsidRPr="0009074B">
        <w:rPr>
          <w:rFonts w:ascii="標楷體" w:eastAsia="標楷體" w:hAnsi="標楷體"/>
          <w:sz w:val="40"/>
        </w:rPr>
        <w:t>擬報名參加貴校</w:t>
      </w:r>
      <w:r>
        <w:rPr>
          <w:rFonts w:ascii="標楷體" w:eastAsia="標楷體" w:hAnsi="標楷體"/>
          <w:sz w:val="40"/>
        </w:rPr>
        <w:t>1</w:t>
      </w:r>
      <w:r w:rsidR="00EB0E4A">
        <w:rPr>
          <w:rFonts w:ascii="標楷體" w:eastAsia="標楷體" w:hAnsi="標楷體" w:hint="eastAsia"/>
          <w:sz w:val="40"/>
        </w:rPr>
        <w:t>1</w:t>
      </w:r>
      <w:r w:rsidR="00F921E9">
        <w:rPr>
          <w:rFonts w:ascii="標楷體" w:eastAsia="標楷體" w:hAnsi="標楷體" w:hint="eastAsia"/>
          <w:sz w:val="40"/>
        </w:rPr>
        <w:t>4</w:t>
      </w:r>
      <w:r>
        <w:rPr>
          <w:rFonts w:ascii="標楷體" w:eastAsia="標楷體" w:hAnsi="標楷體"/>
          <w:sz w:val="40"/>
        </w:rPr>
        <w:t>學年度第</w:t>
      </w:r>
      <w:r w:rsidR="00D9026A">
        <w:rPr>
          <w:rFonts w:ascii="標楷體" w:eastAsia="標楷體" w:hAnsi="標楷體" w:hint="eastAsia"/>
          <w:sz w:val="40"/>
        </w:rPr>
        <w:t>1</w:t>
      </w:r>
      <w:r>
        <w:rPr>
          <w:rFonts w:ascii="標楷體" w:eastAsia="標楷體" w:hAnsi="標楷體"/>
          <w:sz w:val="40"/>
        </w:rPr>
        <w:t>號</w:t>
      </w:r>
    </w:p>
    <w:p w14:paraId="40E4A1BF"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E1E01C4" w14:textId="567D2D9D"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第</w:t>
      </w:r>
      <w:r w:rsidR="007D7117">
        <w:rPr>
          <w:rFonts w:ascii="標楷體" w:eastAsia="標楷體" w:hAnsi="標楷體" w:hint="eastAsia"/>
          <w:sz w:val="40"/>
        </w:rPr>
        <w:t>2</w:t>
      </w:r>
      <w:r w:rsidRPr="0009074B">
        <w:rPr>
          <w:rFonts w:ascii="標楷體" w:eastAsia="標楷體" w:hAnsi="標楷體"/>
          <w:sz w:val="40"/>
        </w:rPr>
        <w:t>次代理教師</w:t>
      </w:r>
      <w:r w:rsidRPr="0009074B">
        <w:rPr>
          <w:rFonts w:ascii="標楷體" w:eastAsia="標楷體" w:hAnsi="標楷體"/>
          <w:sz w:val="40"/>
          <w:u w:val="single"/>
        </w:rPr>
        <w:t xml:space="preserve">            </w:t>
      </w:r>
      <w:r w:rsidRPr="0009074B">
        <w:rPr>
          <w:rFonts w:ascii="標楷體" w:eastAsia="標楷體" w:hAnsi="標楷體"/>
          <w:sz w:val="40"/>
        </w:rPr>
        <w:t>科目甄選，因故未能親</w:t>
      </w:r>
    </w:p>
    <w:p w14:paraId="00368CD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47C565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自辦理，</w:t>
      </w:r>
    </w:p>
    <w:p w14:paraId="7AD699F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5DD4744"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先生</w:t>
      </w:r>
    </w:p>
    <w:p w14:paraId="6503A789"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茲委託            　　 代辦報名手續，並全</w:t>
      </w:r>
    </w:p>
    <w:p w14:paraId="583F16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女士</w:t>
      </w:r>
    </w:p>
    <w:p w14:paraId="0751DD26"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6A9DA2D0"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權處理有關事宜，請惠予受理。</w:t>
      </w:r>
    </w:p>
    <w:p w14:paraId="3C7C059E"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CF04221" w14:textId="77777777" w:rsidR="0009074B" w:rsidRPr="0009074B" w:rsidRDefault="0009074B" w:rsidP="0009074B">
      <w:pPr>
        <w:adjustRightInd w:val="0"/>
        <w:snapToGrid w:val="0"/>
        <w:spacing w:line="240" w:lineRule="atLeast"/>
        <w:ind w:left="504" w:firstLine="1395"/>
        <w:rPr>
          <w:rFonts w:ascii="標楷體" w:eastAsia="標楷體" w:hAnsi="標楷體"/>
          <w:sz w:val="40"/>
        </w:rPr>
      </w:pPr>
      <w:r w:rsidRPr="0009074B">
        <w:rPr>
          <w:rFonts w:ascii="標楷體" w:eastAsia="標楷體" w:hAnsi="標楷體"/>
          <w:sz w:val="40"/>
        </w:rPr>
        <w:t>謹陳</w:t>
      </w:r>
    </w:p>
    <w:p w14:paraId="2825F3FC"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530DD819" w14:textId="7E69E899"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高雄市立</w:t>
      </w:r>
      <w:r w:rsidR="001D0957">
        <w:rPr>
          <w:rFonts w:ascii="標楷體" w:eastAsia="標楷體" w:hAnsi="標楷體" w:hint="eastAsia"/>
          <w:sz w:val="40"/>
        </w:rPr>
        <w:t>獅甲</w:t>
      </w:r>
      <w:r w:rsidRPr="0009074B">
        <w:rPr>
          <w:rFonts w:ascii="標楷體" w:eastAsia="標楷體" w:hAnsi="標楷體"/>
          <w:sz w:val="40"/>
        </w:rPr>
        <w:t>國民中學</w:t>
      </w:r>
    </w:p>
    <w:p w14:paraId="552810D8"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D1B1F88"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本人姓名：               （簽章）</w:t>
      </w:r>
    </w:p>
    <w:p w14:paraId="1495A848" w14:textId="77777777" w:rsidR="0009074B" w:rsidRPr="0009074B" w:rsidRDefault="0009074B" w:rsidP="0009074B">
      <w:pPr>
        <w:adjustRightInd w:val="0"/>
        <w:snapToGrid w:val="0"/>
        <w:spacing w:line="240" w:lineRule="atLeast"/>
        <w:ind w:leftChars="210" w:left="504" w:firstLineChars="1451" w:firstLine="5804"/>
        <w:rPr>
          <w:rFonts w:ascii="標楷體" w:eastAsia="標楷體" w:hAnsi="標楷體"/>
          <w:sz w:val="40"/>
        </w:rPr>
      </w:pPr>
    </w:p>
    <w:p w14:paraId="4C65A002"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               （簽章）</w:t>
      </w:r>
    </w:p>
    <w:p w14:paraId="71B83BFF" w14:textId="77777777" w:rsidR="0009074B" w:rsidRPr="0009074B" w:rsidRDefault="0009074B" w:rsidP="0009074B">
      <w:pPr>
        <w:adjustRightInd w:val="0"/>
        <w:snapToGrid w:val="0"/>
        <w:spacing w:line="240" w:lineRule="atLeast"/>
        <w:rPr>
          <w:rFonts w:ascii="標楷體" w:eastAsia="標楷體" w:hAnsi="標楷體"/>
          <w:sz w:val="40"/>
        </w:rPr>
      </w:pPr>
    </w:p>
    <w:p w14:paraId="43E2AC95"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受委託人身份證字號：</w:t>
      </w:r>
    </w:p>
    <w:p w14:paraId="6A03AF36" w14:textId="77777777" w:rsidR="0009074B" w:rsidRPr="0009074B" w:rsidRDefault="0009074B" w:rsidP="0009074B">
      <w:pPr>
        <w:adjustRightInd w:val="0"/>
        <w:snapToGrid w:val="0"/>
        <w:spacing w:line="240" w:lineRule="atLeast"/>
        <w:ind w:left="504"/>
        <w:jc w:val="distribute"/>
        <w:rPr>
          <w:rFonts w:ascii="標楷體" w:eastAsia="標楷體" w:hAnsi="標楷體"/>
          <w:sz w:val="40"/>
        </w:rPr>
      </w:pPr>
    </w:p>
    <w:p w14:paraId="2A6597B7" w14:textId="77777777" w:rsidR="0009074B" w:rsidRPr="0009074B" w:rsidRDefault="0009074B" w:rsidP="0009074B">
      <w:pPr>
        <w:ind w:rightChars="200" w:right="480"/>
        <w:jc w:val="distribute"/>
        <w:rPr>
          <w:rFonts w:ascii="標楷體" w:eastAsia="標楷體" w:hAnsi="標楷體"/>
          <w:sz w:val="40"/>
        </w:rPr>
      </w:pPr>
      <w:r w:rsidRPr="0009074B">
        <w:rPr>
          <w:rFonts w:ascii="標楷體" w:eastAsia="標楷體" w:hAnsi="標楷體"/>
          <w:sz w:val="40"/>
        </w:rPr>
        <w:t>中華民國  年 月　日</w:t>
      </w:r>
    </w:p>
    <w:p w14:paraId="71AFBDFE" w14:textId="03DFFFB3" w:rsidR="0009074B" w:rsidRPr="0009074B" w:rsidRDefault="0009074B" w:rsidP="0009074B">
      <w:pPr>
        <w:spacing w:beforeLines="300" w:before="1080" w:afterLines="50" w:after="180" w:line="480" w:lineRule="exact"/>
        <w:jc w:val="center"/>
        <w:rPr>
          <w:rFonts w:ascii="標楷體" w:eastAsia="標楷體" w:hAnsi="標楷體"/>
          <w:sz w:val="36"/>
          <w:szCs w:val="36"/>
        </w:rPr>
      </w:pPr>
      <w:r w:rsidRPr="0009074B">
        <w:rPr>
          <w:rFonts w:ascii="標楷體" w:eastAsia="標楷體" w:hAnsi="標楷體"/>
          <w:sz w:val="36"/>
          <w:szCs w:val="36"/>
        </w:rPr>
        <w:lastRenderedPageBreak/>
        <w:t>高雄市立</w:t>
      </w:r>
      <w:r w:rsidR="001D0957">
        <w:rPr>
          <w:rFonts w:ascii="標楷體" w:eastAsia="標楷體" w:hAnsi="標楷體" w:hint="eastAsia"/>
          <w:sz w:val="36"/>
          <w:szCs w:val="36"/>
        </w:rPr>
        <w:t>獅甲</w:t>
      </w:r>
      <w:r w:rsidRPr="0009074B">
        <w:rPr>
          <w:rFonts w:ascii="標楷體" w:eastAsia="標楷體" w:hAnsi="標楷體"/>
          <w:sz w:val="36"/>
          <w:szCs w:val="36"/>
        </w:rPr>
        <w:t>國民中學</w:t>
      </w:r>
    </w:p>
    <w:p w14:paraId="7E18BB0C" w14:textId="4734495C" w:rsidR="0009074B" w:rsidRPr="0009074B" w:rsidRDefault="00EB0E4A" w:rsidP="0009074B">
      <w:pPr>
        <w:spacing w:afterLines="100" w:after="360" w:line="480" w:lineRule="exact"/>
        <w:jc w:val="center"/>
        <w:rPr>
          <w:rFonts w:ascii="標楷體" w:eastAsia="標楷體" w:hAnsi="標楷體"/>
          <w:sz w:val="36"/>
          <w:szCs w:val="36"/>
        </w:rPr>
      </w:pPr>
      <w:r>
        <w:rPr>
          <w:rFonts w:ascii="標楷體" w:eastAsia="標楷體" w:hAnsi="標楷體" w:hint="eastAsia"/>
          <w:sz w:val="36"/>
          <w:szCs w:val="36"/>
        </w:rPr>
        <w:t>11</w:t>
      </w:r>
      <w:r w:rsidR="00F921E9">
        <w:rPr>
          <w:rFonts w:ascii="標楷體" w:eastAsia="標楷體" w:hAnsi="標楷體" w:hint="eastAsia"/>
          <w:sz w:val="36"/>
          <w:szCs w:val="36"/>
        </w:rPr>
        <w:t>4</w:t>
      </w:r>
      <w:r w:rsidR="0009074B">
        <w:rPr>
          <w:rFonts w:ascii="標楷體" w:eastAsia="標楷體" w:hAnsi="標楷體"/>
          <w:sz w:val="36"/>
          <w:szCs w:val="36"/>
        </w:rPr>
        <w:t>學年度第</w:t>
      </w:r>
      <w:r w:rsidR="00D9026A">
        <w:rPr>
          <w:rFonts w:ascii="標楷體" w:eastAsia="標楷體" w:hAnsi="標楷體" w:hint="eastAsia"/>
          <w:sz w:val="36"/>
          <w:szCs w:val="36"/>
        </w:rPr>
        <w:t>1</w:t>
      </w:r>
      <w:r w:rsidR="0009074B">
        <w:rPr>
          <w:rFonts w:ascii="標楷體" w:eastAsia="標楷體" w:hAnsi="標楷體"/>
          <w:sz w:val="36"/>
          <w:szCs w:val="36"/>
        </w:rPr>
        <w:t>號</w:t>
      </w:r>
      <w:r w:rsidR="0009074B" w:rsidRPr="0009074B">
        <w:rPr>
          <w:rFonts w:ascii="標楷體" w:eastAsia="標楷體" w:hAnsi="標楷體"/>
          <w:sz w:val="36"/>
          <w:szCs w:val="36"/>
        </w:rPr>
        <w:t>第</w:t>
      </w:r>
      <w:r w:rsidR="007D7117">
        <w:rPr>
          <w:rFonts w:ascii="標楷體" w:eastAsia="標楷體" w:hAnsi="標楷體" w:hint="eastAsia"/>
          <w:sz w:val="36"/>
          <w:szCs w:val="36"/>
        </w:rPr>
        <w:t>2</w:t>
      </w:r>
      <w:r w:rsidR="0009074B" w:rsidRPr="0009074B">
        <w:rPr>
          <w:rFonts w:ascii="標楷體" w:eastAsia="標楷體" w:hAnsi="標楷體"/>
          <w:sz w:val="36"/>
          <w:szCs w:val="36"/>
        </w:rPr>
        <w:t>次代理教師甄選報名證件</w:t>
      </w:r>
      <w:r w:rsidR="0009074B" w:rsidRPr="0009074B">
        <w:rPr>
          <w:rFonts w:ascii="標楷體" w:eastAsia="標楷體" w:hAnsi="標楷體"/>
          <w:b/>
          <w:sz w:val="36"/>
          <w:szCs w:val="36"/>
          <w:highlight w:val="lightGray"/>
        </w:rPr>
        <w:t>影本</w:t>
      </w:r>
      <w:r w:rsidR="0009074B" w:rsidRPr="0009074B">
        <w:rPr>
          <w:rFonts w:ascii="標楷體" w:eastAsia="標楷體" w:hAnsi="標楷體"/>
          <w:sz w:val="36"/>
          <w:szCs w:val="36"/>
        </w:rPr>
        <w:t>裝訂清冊</w:t>
      </w:r>
    </w:p>
    <w:p w14:paraId="15CCAC47"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w:t>
      </w:r>
      <w:proofErr w:type="gramStart"/>
      <w:r w:rsidRPr="0009074B">
        <w:rPr>
          <w:rFonts w:ascii="標楷體" w:eastAsia="標楷體" w:hAnsi="標楷體"/>
          <w:szCs w:val="28"/>
        </w:rPr>
        <w:t>甄</w:t>
      </w:r>
      <w:proofErr w:type="gramEnd"/>
      <w:r w:rsidRPr="0009074B">
        <w:rPr>
          <w:rFonts w:ascii="標楷體" w:eastAsia="標楷體" w:hAnsi="標楷體"/>
          <w:szCs w:val="28"/>
        </w:rPr>
        <w:t>類別：代理        　       甄選證號(由本校填寫)：</w:t>
      </w:r>
      <w:r w:rsidRPr="0009074B">
        <w:rPr>
          <w:rFonts w:ascii="標楷體" w:eastAsia="標楷體" w:hAnsi="標楷體"/>
          <w:szCs w:val="28"/>
          <w:u w:val="single"/>
        </w:rPr>
        <w:t xml:space="preserve">        </w:t>
      </w:r>
    </w:p>
    <w:p w14:paraId="67F9EF71"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w:t>
      </w:r>
      <w:proofErr w:type="gramStart"/>
      <w:r w:rsidRPr="0009074B">
        <w:rPr>
          <w:rFonts w:ascii="標楷體" w:eastAsia="標楷體" w:hAnsi="標楷體"/>
          <w:szCs w:val="28"/>
        </w:rPr>
        <w:t>甄</w:t>
      </w:r>
      <w:proofErr w:type="gramEnd"/>
      <w:r w:rsidRPr="0009074B">
        <w:rPr>
          <w:rFonts w:ascii="標楷體" w:eastAsia="標楷體" w:hAnsi="標楷體"/>
          <w:szCs w:val="28"/>
        </w:rPr>
        <w:t>科目：</w:t>
      </w:r>
      <w:r w:rsidRPr="0009074B">
        <w:rPr>
          <w:rFonts w:ascii="標楷體" w:eastAsia="標楷體" w:hAnsi="標楷體"/>
          <w:szCs w:val="28"/>
          <w:u w:val="single"/>
        </w:rPr>
        <w:t xml:space="preserve">             </w:t>
      </w:r>
    </w:p>
    <w:p w14:paraId="7A639F1C" w14:textId="77777777" w:rsidR="0009074B" w:rsidRPr="0009074B" w:rsidRDefault="0009074B" w:rsidP="0009074B">
      <w:pPr>
        <w:spacing w:line="440" w:lineRule="exact"/>
        <w:ind w:leftChars="215" w:left="516"/>
        <w:rPr>
          <w:rFonts w:ascii="標楷體" w:eastAsia="標楷體" w:hAnsi="標楷體"/>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4293"/>
        <w:gridCol w:w="787"/>
        <w:gridCol w:w="2716"/>
      </w:tblGrid>
      <w:tr w:rsidR="0009074B" w:rsidRPr="0009074B" w14:paraId="57804443" w14:textId="77777777" w:rsidTr="00D22FDC">
        <w:trPr>
          <w:trHeight w:val="624"/>
          <w:jc w:val="center"/>
        </w:trPr>
        <w:tc>
          <w:tcPr>
            <w:tcW w:w="890" w:type="dxa"/>
            <w:tcBorders>
              <w:top w:val="single" w:sz="4" w:space="0" w:color="auto"/>
              <w:left w:val="single" w:sz="4" w:space="0" w:color="auto"/>
              <w:bottom w:val="single" w:sz="4" w:space="0" w:color="auto"/>
              <w:right w:val="single" w:sz="4" w:space="0" w:color="auto"/>
            </w:tcBorders>
            <w:vAlign w:val="center"/>
          </w:tcPr>
          <w:p w14:paraId="5ADBE5F0" w14:textId="77777777" w:rsidR="0009074B" w:rsidRPr="0009074B" w:rsidRDefault="0009074B" w:rsidP="00D22FDC">
            <w:pPr>
              <w:ind w:left="676" w:hanging="250"/>
              <w:jc w:val="center"/>
              <w:rPr>
                <w:rFonts w:ascii="標楷體" w:eastAsia="標楷體" w:hAnsi="標楷體"/>
                <w:spacing w:val="-16"/>
                <w:szCs w:val="28"/>
              </w:rPr>
            </w:pPr>
            <w:r w:rsidRPr="0009074B">
              <w:rPr>
                <w:rFonts w:ascii="標楷體" w:eastAsia="標楷體" w:hAnsi="標楷體"/>
                <w:spacing w:val="-16"/>
                <w:szCs w:val="28"/>
              </w:rPr>
              <w:t>順序</w:t>
            </w:r>
          </w:p>
        </w:tc>
        <w:tc>
          <w:tcPr>
            <w:tcW w:w="4293" w:type="dxa"/>
            <w:tcBorders>
              <w:top w:val="single" w:sz="4" w:space="0" w:color="auto"/>
              <w:left w:val="single" w:sz="4" w:space="0" w:color="auto"/>
              <w:bottom w:val="single" w:sz="4" w:space="0" w:color="auto"/>
              <w:right w:val="single" w:sz="4" w:space="0" w:color="auto"/>
            </w:tcBorders>
            <w:vAlign w:val="center"/>
          </w:tcPr>
          <w:p w14:paraId="41111043"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證　　　件</w:t>
            </w:r>
          </w:p>
        </w:tc>
        <w:tc>
          <w:tcPr>
            <w:tcW w:w="787" w:type="dxa"/>
            <w:tcBorders>
              <w:top w:val="single" w:sz="4" w:space="0" w:color="auto"/>
              <w:left w:val="single" w:sz="4" w:space="0" w:color="auto"/>
              <w:bottom w:val="single" w:sz="4" w:space="0" w:color="auto"/>
              <w:right w:val="single" w:sz="4" w:space="0" w:color="auto"/>
            </w:tcBorders>
            <w:vAlign w:val="center"/>
          </w:tcPr>
          <w:p w14:paraId="46A9BFA5"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份數</w:t>
            </w:r>
          </w:p>
        </w:tc>
        <w:tc>
          <w:tcPr>
            <w:tcW w:w="2716" w:type="dxa"/>
            <w:tcBorders>
              <w:top w:val="single" w:sz="4" w:space="0" w:color="auto"/>
              <w:left w:val="single" w:sz="4" w:space="0" w:color="auto"/>
              <w:bottom w:val="single" w:sz="4" w:space="0" w:color="auto"/>
              <w:right w:val="single" w:sz="4" w:space="0" w:color="auto"/>
            </w:tcBorders>
            <w:vAlign w:val="center"/>
          </w:tcPr>
          <w:p w14:paraId="7929E698"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備註</w:t>
            </w:r>
          </w:p>
        </w:tc>
      </w:tr>
      <w:tr w:rsidR="0009074B" w:rsidRPr="0009074B" w14:paraId="55D76049"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EC79F85" w14:textId="3840F7B4" w:rsidR="0009074B" w:rsidRPr="0009074B" w:rsidRDefault="0009074B" w:rsidP="0009074B">
            <w:pPr>
              <w:spacing w:beforeLines="80" w:before="288"/>
              <w:jc w:val="center"/>
              <w:rPr>
                <w:rFonts w:ascii="標楷體" w:eastAsia="標楷體" w:hAnsi="標楷體"/>
                <w:szCs w:val="28"/>
              </w:rPr>
            </w:pPr>
            <w:r w:rsidRPr="0009074B">
              <w:rPr>
                <w:rFonts w:ascii="標楷體" w:eastAsia="標楷體" w:hAnsi="標楷體"/>
                <w:noProof/>
                <w:szCs w:val="28"/>
              </w:rPr>
              <mc:AlternateContent>
                <mc:Choice Requires="wps">
                  <w:drawing>
                    <wp:anchor distT="0" distB="0" distL="114300" distR="114300" simplePos="0" relativeHeight="251660288" behindDoc="0" locked="0" layoutInCell="1" allowOverlap="1" wp14:anchorId="69821BCB" wp14:editId="7A0F4E6F">
                      <wp:simplePos x="0" y="0"/>
                      <wp:positionH relativeFrom="column">
                        <wp:posOffset>-861060</wp:posOffset>
                      </wp:positionH>
                      <wp:positionV relativeFrom="paragraph">
                        <wp:posOffset>72390</wp:posOffset>
                      </wp:positionV>
                      <wp:extent cx="461010" cy="5486400"/>
                      <wp:effectExtent l="1270" t="3810" r="444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8DE44" w14:textId="77777777" w:rsidR="0009074B" w:rsidRDefault="0009074B" w:rsidP="0009074B">
                                  <w:r>
                                    <w:rPr>
                                      <w:rFonts w:hint="eastAsia"/>
                                    </w:rPr>
                                    <w:t>．．．．．．．．．．．．裝．．．訂．．．線．．．．．．．．．．．．</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21BCB" id="文字方塊 1" o:spid="_x0000_s1027" type="#_x0000_t202" style="position:absolute;left:0;text-align:left;margin-left:-67.8pt;margin-top:5.7pt;width:36.3pt;height:6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" filled="f" stroked="f">
                      <v:textbox style="layout-flow:vertical-ideographic">
                        <w:txbxContent>
                          <w:p w14:paraId="54C8DE44" w14:textId="77777777" w:rsidR="0009074B" w:rsidRDefault="0009074B" w:rsidP="0009074B">
                            <w:r>
                              <w:rPr>
                                <w:rFonts w:hint="eastAsia"/>
                              </w:rPr>
                              <w:t>．．．．．．．．．．．．裝．．．訂．．．線．．．．．．．．．．．．</w:t>
                            </w:r>
                          </w:p>
                        </w:txbxContent>
                      </v:textbox>
                    </v:shape>
                  </w:pict>
                </mc:Fallback>
              </mc:AlternateContent>
            </w:r>
            <w:r w:rsidRPr="0009074B">
              <w:rPr>
                <w:rFonts w:ascii="標楷體" w:eastAsia="標楷體" w:hAnsi="標楷體"/>
                <w:szCs w:val="28"/>
              </w:rPr>
              <w:t>1</w:t>
            </w:r>
          </w:p>
        </w:tc>
        <w:tc>
          <w:tcPr>
            <w:tcW w:w="4293" w:type="dxa"/>
            <w:tcBorders>
              <w:top w:val="single" w:sz="4" w:space="0" w:color="auto"/>
              <w:left w:val="single" w:sz="4" w:space="0" w:color="auto"/>
              <w:bottom w:val="single" w:sz="4" w:space="0" w:color="auto"/>
              <w:right w:val="single" w:sz="4" w:space="0" w:color="auto"/>
            </w:tcBorders>
            <w:vAlign w:val="center"/>
          </w:tcPr>
          <w:p w14:paraId="7B3FA1B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報名表</w:t>
            </w:r>
          </w:p>
        </w:tc>
        <w:tc>
          <w:tcPr>
            <w:tcW w:w="787" w:type="dxa"/>
            <w:tcBorders>
              <w:top w:val="single" w:sz="4" w:space="0" w:color="auto"/>
              <w:left w:val="single" w:sz="4" w:space="0" w:color="auto"/>
              <w:bottom w:val="single" w:sz="4" w:space="0" w:color="auto"/>
              <w:right w:val="single" w:sz="4" w:space="0" w:color="auto"/>
            </w:tcBorders>
            <w:vAlign w:val="center"/>
          </w:tcPr>
          <w:p w14:paraId="532B884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817D872" w14:textId="77777777" w:rsidR="0009074B" w:rsidRPr="0009074B" w:rsidRDefault="0009074B" w:rsidP="00D22FDC">
            <w:pPr>
              <w:jc w:val="both"/>
              <w:rPr>
                <w:rFonts w:ascii="標楷體" w:eastAsia="標楷體" w:hAnsi="標楷體"/>
              </w:rPr>
            </w:pPr>
          </w:p>
        </w:tc>
      </w:tr>
      <w:tr w:rsidR="0009074B" w:rsidRPr="0009074B" w14:paraId="67A210E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295A650"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2</w:t>
            </w:r>
          </w:p>
        </w:tc>
        <w:tc>
          <w:tcPr>
            <w:tcW w:w="4293" w:type="dxa"/>
            <w:tcBorders>
              <w:top w:val="single" w:sz="4" w:space="0" w:color="auto"/>
              <w:left w:val="single" w:sz="4" w:space="0" w:color="auto"/>
              <w:bottom w:val="single" w:sz="4" w:space="0" w:color="auto"/>
              <w:right w:val="single" w:sz="4" w:space="0" w:color="auto"/>
            </w:tcBorders>
            <w:vAlign w:val="center"/>
          </w:tcPr>
          <w:p w14:paraId="021A241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甄選證</w:t>
            </w:r>
          </w:p>
        </w:tc>
        <w:tc>
          <w:tcPr>
            <w:tcW w:w="787" w:type="dxa"/>
            <w:tcBorders>
              <w:top w:val="single" w:sz="4" w:space="0" w:color="auto"/>
              <w:left w:val="single" w:sz="4" w:space="0" w:color="auto"/>
              <w:bottom w:val="single" w:sz="4" w:space="0" w:color="auto"/>
              <w:right w:val="single" w:sz="4" w:space="0" w:color="auto"/>
            </w:tcBorders>
            <w:vAlign w:val="center"/>
          </w:tcPr>
          <w:p w14:paraId="3FE6E503"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7EC8474" w14:textId="77777777" w:rsidR="0009074B" w:rsidRPr="0009074B" w:rsidRDefault="0009074B" w:rsidP="00D22FDC">
            <w:pPr>
              <w:jc w:val="both"/>
              <w:rPr>
                <w:rFonts w:ascii="標楷體" w:eastAsia="標楷體" w:hAnsi="標楷體"/>
              </w:rPr>
            </w:pPr>
          </w:p>
        </w:tc>
      </w:tr>
      <w:tr w:rsidR="0009074B" w:rsidRPr="0009074B" w14:paraId="63923E33"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F6E9786"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3</w:t>
            </w:r>
          </w:p>
        </w:tc>
        <w:tc>
          <w:tcPr>
            <w:tcW w:w="4293" w:type="dxa"/>
            <w:tcBorders>
              <w:top w:val="single" w:sz="4" w:space="0" w:color="auto"/>
              <w:left w:val="single" w:sz="4" w:space="0" w:color="auto"/>
              <w:bottom w:val="single" w:sz="4" w:space="0" w:color="auto"/>
              <w:right w:val="single" w:sz="4" w:space="0" w:color="auto"/>
            </w:tcBorders>
            <w:vAlign w:val="center"/>
          </w:tcPr>
          <w:p w14:paraId="60B7DF52"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身分證影本</w:t>
            </w:r>
          </w:p>
        </w:tc>
        <w:tc>
          <w:tcPr>
            <w:tcW w:w="787" w:type="dxa"/>
            <w:tcBorders>
              <w:top w:val="single" w:sz="4" w:space="0" w:color="auto"/>
              <w:left w:val="single" w:sz="4" w:space="0" w:color="auto"/>
              <w:bottom w:val="single" w:sz="4" w:space="0" w:color="auto"/>
              <w:right w:val="single" w:sz="4" w:space="0" w:color="auto"/>
            </w:tcBorders>
            <w:vAlign w:val="center"/>
          </w:tcPr>
          <w:p w14:paraId="08FF3F5C"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32E557C" w14:textId="77777777" w:rsidR="0009074B" w:rsidRPr="0009074B" w:rsidRDefault="0009074B" w:rsidP="00D22FDC">
            <w:pPr>
              <w:jc w:val="both"/>
              <w:rPr>
                <w:rFonts w:ascii="標楷體" w:eastAsia="標楷體" w:hAnsi="標楷體"/>
              </w:rPr>
            </w:pPr>
            <w:r w:rsidRPr="0009074B">
              <w:rPr>
                <w:rFonts w:ascii="標楷體" w:eastAsia="標楷體" w:hAnsi="標楷體"/>
                <w:spacing w:val="-12"/>
              </w:rPr>
              <w:t>正反面印在同一面A4 紙上</w:t>
            </w:r>
          </w:p>
        </w:tc>
      </w:tr>
      <w:tr w:rsidR="0009074B" w:rsidRPr="0009074B" w14:paraId="1DC55A21"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7C6927A7"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4</w:t>
            </w:r>
          </w:p>
        </w:tc>
        <w:tc>
          <w:tcPr>
            <w:tcW w:w="4293" w:type="dxa"/>
            <w:tcBorders>
              <w:top w:val="single" w:sz="4" w:space="0" w:color="auto"/>
              <w:left w:val="single" w:sz="4" w:space="0" w:color="auto"/>
              <w:bottom w:val="single" w:sz="4" w:space="0" w:color="auto"/>
              <w:right w:val="single" w:sz="4" w:space="0" w:color="auto"/>
            </w:tcBorders>
            <w:vAlign w:val="center"/>
          </w:tcPr>
          <w:p w14:paraId="69233EE8" w14:textId="59498EF8" w:rsidR="0009074B" w:rsidRPr="00717CA3" w:rsidRDefault="00717CA3" w:rsidP="00D22FDC">
            <w:pPr>
              <w:jc w:val="both"/>
              <w:rPr>
                <w:rFonts w:ascii="標楷體" w:eastAsia="標楷體" w:hAnsi="標楷體"/>
                <w:szCs w:val="24"/>
              </w:rPr>
            </w:pPr>
            <w:r w:rsidRPr="00717CA3">
              <w:rPr>
                <w:rFonts w:ascii="標楷體" w:eastAsia="標楷體" w:hAnsi="標楷體" w:hint="eastAsia"/>
                <w:szCs w:val="24"/>
              </w:rPr>
              <w:t>修畢師資職前教育課程證明書</w:t>
            </w:r>
          </w:p>
        </w:tc>
        <w:tc>
          <w:tcPr>
            <w:tcW w:w="787" w:type="dxa"/>
            <w:tcBorders>
              <w:top w:val="single" w:sz="4" w:space="0" w:color="auto"/>
              <w:left w:val="single" w:sz="4" w:space="0" w:color="auto"/>
              <w:bottom w:val="single" w:sz="4" w:space="0" w:color="auto"/>
              <w:right w:val="single" w:sz="4" w:space="0" w:color="auto"/>
            </w:tcBorders>
            <w:vAlign w:val="center"/>
          </w:tcPr>
          <w:p w14:paraId="08313342"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28830CF" w14:textId="77777777" w:rsidR="0009074B" w:rsidRPr="0009074B" w:rsidRDefault="0009074B" w:rsidP="00D22FDC">
            <w:pPr>
              <w:jc w:val="both"/>
              <w:rPr>
                <w:rFonts w:ascii="標楷體" w:eastAsia="標楷體" w:hAnsi="標楷體"/>
              </w:rPr>
            </w:pPr>
          </w:p>
        </w:tc>
      </w:tr>
      <w:tr w:rsidR="0009074B" w:rsidRPr="0009074B" w14:paraId="70FC276A"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371F712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5</w:t>
            </w:r>
          </w:p>
        </w:tc>
        <w:tc>
          <w:tcPr>
            <w:tcW w:w="4293" w:type="dxa"/>
            <w:tcBorders>
              <w:top w:val="single" w:sz="4" w:space="0" w:color="auto"/>
              <w:left w:val="single" w:sz="4" w:space="0" w:color="auto"/>
              <w:bottom w:val="single" w:sz="4" w:space="0" w:color="auto"/>
              <w:right w:val="single" w:sz="4" w:space="0" w:color="auto"/>
            </w:tcBorders>
            <w:vAlign w:val="center"/>
          </w:tcPr>
          <w:p w14:paraId="4C45358B"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最高學歷證書</w:t>
            </w:r>
          </w:p>
        </w:tc>
        <w:tc>
          <w:tcPr>
            <w:tcW w:w="787" w:type="dxa"/>
            <w:tcBorders>
              <w:top w:val="single" w:sz="4" w:space="0" w:color="auto"/>
              <w:left w:val="single" w:sz="4" w:space="0" w:color="auto"/>
              <w:bottom w:val="single" w:sz="4" w:space="0" w:color="auto"/>
              <w:right w:val="single" w:sz="4" w:space="0" w:color="auto"/>
            </w:tcBorders>
            <w:vAlign w:val="center"/>
          </w:tcPr>
          <w:p w14:paraId="1623F4CF"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7C735E78" w14:textId="77777777" w:rsidR="0009074B" w:rsidRPr="0009074B" w:rsidRDefault="0009074B" w:rsidP="00D22FDC">
            <w:pPr>
              <w:ind w:left="685" w:hanging="259"/>
              <w:jc w:val="distribute"/>
              <w:rPr>
                <w:rFonts w:ascii="標楷體" w:eastAsia="標楷體" w:hAnsi="標楷體"/>
                <w:spacing w:val="-12"/>
              </w:rPr>
            </w:pPr>
          </w:p>
        </w:tc>
      </w:tr>
      <w:tr w:rsidR="0009074B" w:rsidRPr="0009074B" w14:paraId="1D82F90D"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1480F716"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6</w:t>
            </w:r>
          </w:p>
        </w:tc>
        <w:tc>
          <w:tcPr>
            <w:tcW w:w="4293" w:type="dxa"/>
            <w:tcBorders>
              <w:top w:val="single" w:sz="4" w:space="0" w:color="auto"/>
              <w:left w:val="single" w:sz="4" w:space="0" w:color="auto"/>
              <w:bottom w:val="single" w:sz="4" w:space="0" w:color="auto"/>
              <w:right w:val="single" w:sz="4" w:space="0" w:color="auto"/>
            </w:tcBorders>
            <w:vAlign w:val="center"/>
          </w:tcPr>
          <w:p w14:paraId="3293B7EC"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學經歷證件</w:t>
            </w:r>
          </w:p>
        </w:tc>
        <w:tc>
          <w:tcPr>
            <w:tcW w:w="787" w:type="dxa"/>
            <w:tcBorders>
              <w:top w:val="single" w:sz="4" w:space="0" w:color="auto"/>
              <w:left w:val="single" w:sz="4" w:space="0" w:color="auto"/>
              <w:bottom w:val="single" w:sz="4" w:space="0" w:color="auto"/>
              <w:right w:val="single" w:sz="4" w:space="0" w:color="auto"/>
            </w:tcBorders>
            <w:vAlign w:val="center"/>
          </w:tcPr>
          <w:p w14:paraId="6803A3A9"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EAA7CCF" w14:textId="77777777" w:rsidR="0009074B" w:rsidRPr="0009074B" w:rsidRDefault="0009074B" w:rsidP="00D22FDC">
            <w:pPr>
              <w:jc w:val="both"/>
              <w:rPr>
                <w:rFonts w:ascii="標楷體" w:eastAsia="標楷體" w:hAnsi="標楷體"/>
              </w:rPr>
            </w:pPr>
            <w:proofErr w:type="gramStart"/>
            <w:r w:rsidRPr="0009074B">
              <w:rPr>
                <w:rFonts w:ascii="標楷體" w:eastAsia="標楷體" w:hAnsi="標楷體"/>
              </w:rPr>
              <w:t>無者免</w:t>
            </w:r>
            <w:proofErr w:type="gramEnd"/>
            <w:r w:rsidRPr="0009074B">
              <w:rPr>
                <w:rFonts w:ascii="標楷體" w:eastAsia="標楷體" w:hAnsi="標楷體"/>
              </w:rPr>
              <w:t>附</w:t>
            </w:r>
          </w:p>
        </w:tc>
      </w:tr>
      <w:tr w:rsidR="0009074B" w:rsidRPr="0009074B" w14:paraId="01A9C4C5"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499381F"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7</w:t>
            </w:r>
          </w:p>
        </w:tc>
        <w:tc>
          <w:tcPr>
            <w:tcW w:w="4293" w:type="dxa"/>
            <w:tcBorders>
              <w:top w:val="single" w:sz="4" w:space="0" w:color="auto"/>
              <w:left w:val="single" w:sz="4" w:space="0" w:color="auto"/>
              <w:bottom w:val="single" w:sz="4" w:space="0" w:color="auto"/>
              <w:right w:val="single" w:sz="4" w:space="0" w:color="auto"/>
            </w:tcBorders>
            <w:vAlign w:val="center"/>
          </w:tcPr>
          <w:p w14:paraId="450AD34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委託書</w:t>
            </w:r>
          </w:p>
        </w:tc>
        <w:tc>
          <w:tcPr>
            <w:tcW w:w="787" w:type="dxa"/>
            <w:tcBorders>
              <w:top w:val="single" w:sz="4" w:space="0" w:color="auto"/>
              <w:left w:val="single" w:sz="4" w:space="0" w:color="auto"/>
              <w:bottom w:val="single" w:sz="4" w:space="0" w:color="auto"/>
              <w:right w:val="single" w:sz="4" w:space="0" w:color="auto"/>
            </w:tcBorders>
            <w:vAlign w:val="center"/>
          </w:tcPr>
          <w:p w14:paraId="4B5838B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28489DE" w14:textId="77777777" w:rsidR="0009074B" w:rsidRPr="0009074B" w:rsidRDefault="0009074B" w:rsidP="00D22FDC">
            <w:pPr>
              <w:rPr>
                <w:rFonts w:ascii="標楷體" w:eastAsia="標楷體" w:hAnsi="標楷體"/>
                <w:spacing w:val="-20"/>
              </w:rPr>
            </w:pPr>
            <w:r w:rsidRPr="0009074B">
              <w:rPr>
                <w:rFonts w:ascii="標楷體" w:eastAsia="標楷體" w:hAnsi="標楷體"/>
              </w:rPr>
              <w:t>本人報名者免附</w:t>
            </w:r>
          </w:p>
        </w:tc>
      </w:tr>
      <w:tr w:rsidR="0009074B" w:rsidRPr="0009074B" w14:paraId="7AF77D5B"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8EE791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8</w:t>
            </w:r>
          </w:p>
        </w:tc>
        <w:tc>
          <w:tcPr>
            <w:tcW w:w="4293" w:type="dxa"/>
            <w:tcBorders>
              <w:top w:val="single" w:sz="4" w:space="0" w:color="auto"/>
              <w:left w:val="single" w:sz="4" w:space="0" w:color="auto"/>
              <w:bottom w:val="single" w:sz="4" w:space="0" w:color="auto"/>
              <w:right w:val="single" w:sz="4" w:space="0" w:color="auto"/>
            </w:tcBorders>
            <w:vAlign w:val="center"/>
          </w:tcPr>
          <w:p w14:paraId="1FA8DBDA" w14:textId="77777777" w:rsidR="0009074B" w:rsidRPr="0009074B" w:rsidRDefault="0009074B" w:rsidP="00D22FDC">
            <w:pPr>
              <w:jc w:val="both"/>
              <w:rPr>
                <w:rFonts w:ascii="標楷體" w:eastAsia="標楷體" w:hAnsi="標楷體"/>
                <w:spacing w:val="-8"/>
                <w:szCs w:val="28"/>
              </w:rPr>
            </w:pPr>
            <w:r w:rsidRPr="0009074B">
              <w:rPr>
                <w:rFonts w:ascii="標楷體" w:eastAsia="標楷體" w:hAnsi="標楷體"/>
                <w:szCs w:val="28"/>
              </w:rPr>
              <w:t>切結書</w:t>
            </w:r>
          </w:p>
        </w:tc>
        <w:tc>
          <w:tcPr>
            <w:tcW w:w="787" w:type="dxa"/>
            <w:tcBorders>
              <w:top w:val="single" w:sz="4" w:space="0" w:color="auto"/>
              <w:left w:val="single" w:sz="4" w:space="0" w:color="auto"/>
              <w:bottom w:val="single" w:sz="4" w:space="0" w:color="auto"/>
              <w:right w:val="single" w:sz="4" w:space="0" w:color="auto"/>
            </w:tcBorders>
            <w:vAlign w:val="center"/>
          </w:tcPr>
          <w:p w14:paraId="2C06ED5F"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20CD31AD" w14:textId="77777777" w:rsidR="0009074B" w:rsidRPr="0009074B" w:rsidRDefault="0009074B" w:rsidP="00D22FDC">
            <w:pPr>
              <w:jc w:val="both"/>
              <w:rPr>
                <w:rFonts w:ascii="標楷體" w:eastAsia="標楷體" w:hAnsi="標楷體"/>
              </w:rPr>
            </w:pPr>
          </w:p>
        </w:tc>
      </w:tr>
      <w:tr w:rsidR="0009074B" w:rsidRPr="0009074B" w14:paraId="4F9B0CD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390FF27"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9</w:t>
            </w:r>
          </w:p>
        </w:tc>
        <w:tc>
          <w:tcPr>
            <w:tcW w:w="4293" w:type="dxa"/>
            <w:tcBorders>
              <w:top w:val="single" w:sz="4" w:space="0" w:color="auto"/>
              <w:left w:val="single" w:sz="4" w:space="0" w:color="auto"/>
              <w:bottom w:val="single" w:sz="4" w:space="0" w:color="auto"/>
              <w:right w:val="single" w:sz="4" w:space="0" w:color="auto"/>
            </w:tcBorders>
            <w:vAlign w:val="center"/>
          </w:tcPr>
          <w:p w14:paraId="6C992EA4" w14:textId="77777777" w:rsidR="0009074B" w:rsidRPr="0009074B" w:rsidRDefault="0009074B" w:rsidP="00D22FDC">
            <w:pPr>
              <w:jc w:val="both"/>
              <w:rPr>
                <w:rFonts w:ascii="標楷體" w:eastAsia="標楷體" w:hAnsi="標楷體"/>
                <w:szCs w:val="28"/>
              </w:rPr>
            </w:pPr>
            <w:r w:rsidRPr="0009074B">
              <w:rPr>
                <w:rFonts w:ascii="標楷體" w:eastAsia="標楷體" w:hAnsi="標楷體"/>
                <w:spacing w:val="-8"/>
                <w:szCs w:val="28"/>
              </w:rPr>
              <w:t>特教3學分或54小時研習時數證明</w:t>
            </w:r>
          </w:p>
        </w:tc>
        <w:tc>
          <w:tcPr>
            <w:tcW w:w="787" w:type="dxa"/>
            <w:tcBorders>
              <w:top w:val="single" w:sz="4" w:space="0" w:color="auto"/>
              <w:left w:val="single" w:sz="4" w:space="0" w:color="auto"/>
              <w:bottom w:val="single" w:sz="4" w:space="0" w:color="auto"/>
              <w:right w:val="single" w:sz="4" w:space="0" w:color="auto"/>
            </w:tcBorders>
            <w:vAlign w:val="center"/>
          </w:tcPr>
          <w:p w14:paraId="4B9F419D"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37A4FD6D" w14:textId="77777777" w:rsidR="0009074B" w:rsidRPr="0009074B" w:rsidRDefault="0009074B" w:rsidP="00D22FDC">
            <w:pPr>
              <w:jc w:val="both"/>
              <w:rPr>
                <w:rFonts w:ascii="標楷體" w:eastAsia="標楷體" w:hAnsi="標楷體"/>
              </w:rPr>
            </w:pPr>
            <w:proofErr w:type="gramStart"/>
            <w:r w:rsidRPr="0009074B">
              <w:rPr>
                <w:rFonts w:ascii="標楷體" w:eastAsia="標楷體" w:hAnsi="標楷體"/>
              </w:rPr>
              <w:t>無者免</w:t>
            </w:r>
            <w:proofErr w:type="gramEnd"/>
            <w:r w:rsidRPr="0009074B">
              <w:rPr>
                <w:rFonts w:ascii="標楷體" w:eastAsia="標楷體" w:hAnsi="標楷體"/>
              </w:rPr>
              <w:t>附</w:t>
            </w:r>
          </w:p>
        </w:tc>
      </w:tr>
      <w:tr w:rsidR="0009074B" w:rsidRPr="0009074B" w14:paraId="2C1C3224"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A47C669"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10</w:t>
            </w:r>
          </w:p>
        </w:tc>
        <w:tc>
          <w:tcPr>
            <w:tcW w:w="4293" w:type="dxa"/>
            <w:tcBorders>
              <w:top w:val="single" w:sz="4" w:space="0" w:color="auto"/>
              <w:left w:val="single" w:sz="4" w:space="0" w:color="auto"/>
              <w:bottom w:val="single" w:sz="4" w:space="0" w:color="auto"/>
              <w:right w:val="single" w:sz="4" w:space="0" w:color="auto"/>
            </w:tcBorders>
            <w:vAlign w:val="center"/>
          </w:tcPr>
          <w:p w14:paraId="7E934FC1" w14:textId="77777777" w:rsidR="0009074B" w:rsidRPr="0009074B" w:rsidRDefault="0009074B" w:rsidP="00D22FDC">
            <w:pPr>
              <w:jc w:val="both"/>
              <w:rPr>
                <w:rFonts w:ascii="標楷體" w:eastAsia="標楷體" w:hAnsi="標楷體"/>
                <w:szCs w:val="28"/>
              </w:rPr>
            </w:pPr>
            <w:r w:rsidRPr="0009074B">
              <w:rPr>
                <w:rFonts w:ascii="標楷體" w:eastAsia="標楷體" w:hAnsi="標楷體"/>
                <w:w w:val="90"/>
                <w:szCs w:val="28"/>
              </w:rPr>
              <w:t>身心障礙手冊或原住民身份</w:t>
            </w:r>
            <w:r w:rsidRPr="0009074B">
              <w:rPr>
                <w:rFonts w:ascii="標楷體" w:eastAsia="標楷體" w:hAnsi="標楷體"/>
                <w:w w:val="90"/>
              </w:rPr>
              <w:t xml:space="preserve">  </w:t>
            </w:r>
          </w:p>
        </w:tc>
        <w:tc>
          <w:tcPr>
            <w:tcW w:w="787" w:type="dxa"/>
            <w:tcBorders>
              <w:top w:val="single" w:sz="4" w:space="0" w:color="auto"/>
              <w:left w:val="single" w:sz="4" w:space="0" w:color="auto"/>
              <w:bottom w:val="single" w:sz="4" w:space="0" w:color="auto"/>
              <w:right w:val="single" w:sz="4" w:space="0" w:color="auto"/>
            </w:tcBorders>
            <w:vAlign w:val="center"/>
          </w:tcPr>
          <w:p w14:paraId="7467A65B"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4765EC04" w14:textId="77777777" w:rsidR="0009074B" w:rsidRPr="0009074B" w:rsidRDefault="0009074B" w:rsidP="00D22FDC">
            <w:pPr>
              <w:jc w:val="both"/>
              <w:rPr>
                <w:rFonts w:ascii="標楷體" w:eastAsia="標楷體" w:hAnsi="標楷體"/>
              </w:rPr>
            </w:pPr>
            <w:proofErr w:type="gramStart"/>
            <w:r w:rsidRPr="0009074B">
              <w:rPr>
                <w:rFonts w:ascii="標楷體" w:eastAsia="標楷體" w:hAnsi="標楷體"/>
              </w:rPr>
              <w:t>無者免</w:t>
            </w:r>
            <w:proofErr w:type="gramEnd"/>
            <w:r w:rsidRPr="0009074B">
              <w:rPr>
                <w:rFonts w:ascii="標楷體" w:eastAsia="標楷體" w:hAnsi="標楷體"/>
              </w:rPr>
              <w:t>附</w:t>
            </w:r>
          </w:p>
        </w:tc>
      </w:tr>
    </w:tbl>
    <w:p w14:paraId="50BC5D01"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zCs w:val="28"/>
        </w:rPr>
      </w:pPr>
      <w:r w:rsidRPr="0009074B">
        <w:rPr>
          <w:rFonts w:ascii="標楷體" w:eastAsia="標楷體" w:hAnsi="標楷體"/>
          <w:szCs w:val="28"/>
        </w:rPr>
        <w:t>請</w:t>
      </w:r>
      <w:r w:rsidRPr="0009074B">
        <w:rPr>
          <w:rFonts w:ascii="標楷體" w:eastAsia="標楷體" w:hAnsi="標楷體"/>
          <w:szCs w:val="28"/>
          <w:highlight w:val="lightGray"/>
        </w:rPr>
        <w:t>以白色A4紙張影印</w:t>
      </w:r>
      <w:r w:rsidRPr="0009074B">
        <w:rPr>
          <w:rFonts w:ascii="標楷體" w:eastAsia="標楷體" w:hAnsi="標楷體"/>
          <w:szCs w:val="28"/>
        </w:rPr>
        <w:t>，並依上開順序裝訂成冊（靠左對齊）。</w:t>
      </w:r>
    </w:p>
    <w:p w14:paraId="6548C59B"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rPr>
        <w:t>本清冊</w:t>
      </w:r>
      <w:r w:rsidRPr="0009074B">
        <w:rPr>
          <w:rFonts w:ascii="標楷體" w:eastAsia="標楷體" w:hAnsi="標楷體"/>
          <w:b/>
          <w:spacing w:val="-12"/>
          <w:szCs w:val="28"/>
          <w:highlight w:val="lightGray"/>
        </w:rPr>
        <w:t>限</w:t>
      </w:r>
      <w:r w:rsidRPr="0009074B">
        <w:rPr>
          <w:rFonts w:ascii="標楷體" w:eastAsia="標楷體" w:hAnsi="標楷體"/>
          <w:spacing w:val="-12"/>
          <w:szCs w:val="28"/>
          <w:highlight w:val="lightGray"/>
        </w:rPr>
        <w:t>裝訂「影本」證件</w:t>
      </w:r>
      <w:r w:rsidRPr="0009074B">
        <w:rPr>
          <w:rFonts w:ascii="標楷體" w:eastAsia="標楷體" w:hAnsi="標楷體"/>
          <w:spacing w:val="-12"/>
          <w:szCs w:val="28"/>
        </w:rPr>
        <w:t>。（請另備「正本」，現場驗畢後當場發還）。</w:t>
      </w:r>
    </w:p>
    <w:p w14:paraId="33D1A7C5"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highlight w:val="lightGray"/>
        </w:rPr>
        <w:t>「報名表」、「甄選證」、「信封」</w:t>
      </w:r>
      <w:r w:rsidRPr="0009074B">
        <w:rPr>
          <w:rFonts w:ascii="標楷體" w:eastAsia="標楷體" w:hAnsi="標楷體"/>
          <w:spacing w:val="-12"/>
          <w:szCs w:val="28"/>
        </w:rPr>
        <w:t>等，請</w:t>
      </w:r>
      <w:r w:rsidRPr="0009074B">
        <w:rPr>
          <w:rFonts w:ascii="標楷體" w:eastAsia="標楷體" w:hAnsi="標楷體"/>
          <w:b/>
          <w:spacing w:val="-12"/>
          <w:szCs w:val="28"/>
          <w:highlight w:val="lightGray"/>
        </w:rPr>
        <w:t>勿</w:t>
      </w:r>
      <w:r w:rsidRPr="0009074B">
        <w:rPr>
          <w:rFonts w:ascii="標楷體" w:eastAsia="標楷體" w:hAnsi="標楷體"/>
          <w:spacing w:val="-12"/>
          <w:szCs w:val="28"/>
          <w:highlight w:val="lightGray"/>
        </w:rPr>
        <w:t>裝訂入本清冊內</w:t>
      </w:r>
      <w:r w:rsidRPr="0009074B">
        <w:rPr>
          <w:rFonts w:ascii="標楷體" w:eastAsia="標楷體" w:hAnsi="標楷體"/>
          <w:spacing w:val="-12"/>
          <w:szCs w:val="28"/>
        </w:rPr>
        <w:t>。</w:t>
      </w:r>
    </w:p>
    <w:p w14:paraId="0D1E0FF4" w14:textId="77777777" w:rsidR="0009074B" w:rsidRPr="0009074B" w:rsidRDefault="0009074B" w:rsidP="0009074B">
      <w:pPr>
        <w:spacing w:beforeLines="200" w:before="720"/>
        <w:jc w:val="right"/>
        <w:rPr>
          <w:rFonts w:ascii="標楷體" w:eastAsia="標楷體" w:hAnsi="標楷體"/>
        </w:rPr>
      </w:pPr>
      <w:r w:rsidRPr="0009074B">
        <w:rPr>
          <w:rFonts w:ascii="標楷體" w:eastAsia="標楷體" w:hAnsi="標楷體"/>
        </w:rPr>
        <w:t xml:space="preserve">    </w:t>
      </w:r>
      <w:r w:rsidRPr="0009074B">
        <w:rPr>
          <w:rFonts w:ascii="標楷體" w:eastAsia="標楷體" w:hAnsi="標楷體"/>
          <w:szCs w:val="28"/>
        </w:rPr>
        <w:t xml:space="preserve">　　應甄者：</w:t>
      </w:r>
      <w:r w:rsidRPr="0009074B">
        <w:rPr>
          <w:rFonts w:ascii="標楷體" w:eastAsia="標楷體" w:hAnsi="標楷體"/>
          <w:szCs w:val="28"/>
          <w:u w:val="single"/>
        </w:rPr>
        <w:t xml:space="preserve">              </w:t>
      </w:r>
      <w:r w:rsidRPr="0009074B">
        <w:rPr>
          <w:rFonts w:ascii="標楷體" w:eastAsia="標楷體" w:hAnsi="標楷體"/>
          <w:szCs w:val="28"/>
        </w:rPr>
        <w:t>（請簽名）</w:t>
      </w:r>
    </w:p>
    <w:p w14:paraId="77E51197"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p>
    <w:sectPr w:rsidR="003F5632" w:rsidRPr="00440955" w:rsidSect="003F5632">
      <w:pgSz w:w="11906" w:h="16838"/>
      <w:pgMar w:top="1440" w:right="992" w:bottom="1440"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750D5" w14:textId="77777777" w:rsidR="000F5E93" w:rsidRDefault="000F5E93" w:rsidP="00D609CB">
      <w:r>
        <w:separator/>
      </w:r>
    </w:p>
  </w:endnote>
  <w:endnote w:type="continuationSeparator" w:id="0">
    <w:p w14:paraId="28D351A4" w14:textId="77777777" w:rsidR="000F5E93" w:rsidRDefault="000F5E93" w:rsidP="00D6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Monotype Sorts">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25ACD" w14:textId="77777777" w:rsidR="000F5E93" w:rsidRDefault="000F5E93" w:rsidP="00D609CB">
      <w:r>
        <w:separator/>
      </w:r>
    </w:p>
  </w:footnote>
  <w:footnote w:type="continuationSeparator" w:id="0">
    <w:p w14:paraId="685FD3DD" w14:textId="77777777" w:rsidR="000F5E93" w:rsidRDefault="000F5E93" w:rsidP="00D60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4231B"/>
    <w:multiLevelType w:val="hybridMultilevel"/>
    <w:tmpl w:val="89168E76"/>
    <w:lvl w:ilvl="0" w:tplc="F4E6A356">
      <w:start w:val="3"/>
      <w:numFmt w:val="bullet"/>
      <w:lvlText w:val="※"/>
      <w:lvlJc w:val="left"/>
      <w:pPr>
        <w:tabs>
          <w:tab w:val="num" w:pos="850"/>
        </w:tabs>
        <w:ind w:left="850" w:hanging="360"/>
      </w:pPr>
      <w:rPr>
        <w:rFonts w:ascii="標楷體" w:eastAsia="標楷體" w:hAnsi="標楷體" w:cs="Times New Roman" w:hint="eastAsia"/>
      </w:rPr>
    </w:lvl>
    <w:lvl w:ilvl="1" w:tplc="04090003" w:tentative="1">
      <w:start w:val="1"/>
      <w:numFmt w:val="bullet"/>
      <w:lvlText w:val=""/>
      <w:lvlJc w:val="left"/>
      <w:pPr>
        <w:tabs>
          <w:tab w:val="num" w:pos="1450"/>
        </w:tabs>
        <w:ind w:left="1450" w:hanging="480"/>
      </w:pPr>
      <w:rPr>
        <w:rFonts w:ascii="Wingdings" w:hAnsi="Wingdings" w:hint="default"/>
      </w:rPr>
    </w:lvl>
    <w:lvl w:ilvl="2" w:tplc="04090005" w:tentative="1">
      <w:start w:val="1"/>
      <w:numFmt w:val="bullet"/>
      <w:lvlText w:val=""/>
      <w:lvlJc w:val="left"/>
      <w:pPr>
        <w:tabs>
          <w:tab w:val="num" w:pos="1930"/>
        </w:tabs>
        <w:ind w:left="1930" w:hanging="480"/>
      </w:pPr>
      <w:rPr>
        <w:rFonts w:ascii="Wingdings" w:hAnsi="Wingdings" w:hint="default"/>
      </w:rPr>
    </w:lvl>
    <w:lvl w:ilvl="3" w:tplc="04090001" w:tentative="1">
      <w:start w:val="1"/>
      <w:numFmt w:val="bullet"/>
      <w:lvlText w:val=""/>
      <w:lvlJc w:val="left"/>
      <w:pPr>
        <w:tabs>
          <w:tab w:val="num" w:pos="2410"/>
        </w:tabs>
        <w:ind w:left="2410" w:hanging="480"/>
      </w:pPr>
      <w:rPr>
        <w:rFonts w:ascii="Wingdings" w:hAnsi="Wingdings" w:hint="default"/>
      </w:rPr>
    </w:lvl>
    <w:lvl w:ilvl="4" w:tplc="04090003" w:tentative="1">
      <w:start w:val="1"/>
      <w:numFmt w:val="bullet"/>
      <w:lvlText w:val=""/>
      <w:lvlJc w:val="left"/>
      <w:pPr>
        <w:tabs>
          <w:tab w:val="num" w:pos="2890"/>
        </w:tabs>
        <w:ind w:left="2890" w:hanging="480"/>
      </w:pPr>
      <w:rPr>
        <w:rFonts w:ascii="Wingdings" w:hAnsi="Wingdings" w:hint="default"/>
      </w:rPr>
    </w:lvl>
    <w:lvl w:ilvl="5" w:tplc="04090005" w:tentative="1">
      <w:start w:val="1"/>
      <w:numFmt w:val="bullet"/>
      <w:lvlText w:val=""/>
      <w:lvlJc w:val="left"/>
      <w:pPr>
        <w:tabs>
          <w:tab w:val="num" w:pos="3370"/>
        </w:tabs>
        <w:ind w:left="3370" w:hanging="480"/>
      </w:pPr>
      <w:rPr>
        <w:rFonts w:ascii="Wingdings" w:hAnsi="Wingdings" w:hint="default"/>
      </w:rPr>
    </w:lvl>
    <w:lvl w:ilvl="6" w:tplc="04090001" w:tentative="1">
      <w:start w:val="1"/>
      <w:numFmt w:val="bullet"/>
      <w:lvlText w:val=""/>
      <w:lvlJc w:val="left"/>
      <w:pPr>
        <w:tabs>
          <w:tab w:val="num" w:pos="3850"/>
        </w:tabs>
        <w:ind w:left="3850" w:hanging="480"/>
      </w:pPr>
      <w:rPr>
        <w:rFonts w:ascii="Wingdings" w:hAnsi="Wingdings" w:hint="default"/>
      </w:rPr>
    </w:lvl>
    <w:lvl w:ilvl="7" w:tplc="04090003" w:tentative="1">
      <w:start w:val="1"/>
      <w:numFmt w:val="bullet"/>
      <w:lvlText w:val=""/>
      <w:lvlJc w:val="left"/>
      <w:pPr>
        <w:tabs>
          <w:tab w:val="num" w:pos="4330"/>
        </w:tabs>
        <w:ind w:left="4330" w:hanging="480"/>
      </w:pPr>
      <w:rPr>
        <w:rFonts w:ascii="Wingdings" w:hAnsi="Wingdings" w:hint="default"/>
      </w:rPr>
    </w:lvl>
    <w:lvl w:ilvl="8" w:tplc="04090005" w:tentative="1">
      <w:start w:val="1"/>
      <w:numFmt w:val="bullet"/>
      <w:lvlText w:val=""/>
      <w:lvlJc w:val="left"/>
      <w:pPr>
        <w:tabs>
          <w:tab w:val="num" w:pos="4810"/>
        </w:tabs>
        <w:ind w:left="481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32"/>
    <w:rsid w:val="000023C9"/>
    <w:rsid w:val="00005C8E"/>
    <w:rsid w:val="000261E3"/>
    <w:rsid w:val="00037FE9"/>
    <w:rsid w:val="00045D36"/>
    <w:rsid w:val="00067A98"/>
    <w:rsid w:val="0009074B"/>
    <w:rsid w:val="000D5912"/>
    <w:rsid w:val="000F5E93"/>
    <w:rsid w:val="00145D1D"/>
    <w:rsid w:val="0015139F"/>
    <w:rsid w:val="0017690F"/>
    <w:rsid w:val="001A214B"/>
    <w:rsid w:val="001A41FD"/>
    <w:rsid w:val="001D0957"/>
    <w:rsid w:val="001D18C8"/>
    <w:rsid w:val="0027313C"/>
    <w:rsid w:val="00274050"/>
    <w:rsid w:val="00291827"/>
    <w:rsid w:val="002A26B4"/>
    <w:rsid w:val="002D1AEF"/>
    <w:rsid w:val="002D36EE"/>
    <w:rsid w:val="002E58A8"/>
    <w:rsid w:val="002F0EC1"/>
    <w:rsid w:val="002F34D2"/>
    <w:rsid w:val="002F6D0D"/>
    <w:rsid w:val="002F7FBF"/>
    <w:rsid w:val="00325BFC"/>
    <w:rsid w:val="003416DC"/>
    <w:rsid w:val="003472A5"/>
    <w:rsid w:val="00363A85"/>
    <w:rsid w:val="00364339"/>
    <w:rsid w:val="0037596D"/>
    <w:rsid w:val="003904BF"/>
    <w:rsid w:val="003B3BFD"/>
    <w:rsid w:val="003B4A09"/>
    <w:rsid w:val="003C1FD1"/>
    <w:rsid w:val="003F0ED9"/>
    <w:rsid w:val="003F5632"/>
    <w:rsid w:val="004102B5"/>
    <w:rsid w:val="004165DF"/>
    <w:rsid w:val="00431D1B"/>
    <w:rsid w:val="00435498"/>
    <w:rsid w:val="00435CE1"/>
    <w:rsid w:val="00440955"/>
    <w:rsid w:val="00465FF2"/>
    <w:rsid w:val="00481EC9"/>
    <w:rsid w:val="004A3FB1"/>
    <w:rsid w:val="004D418C"/>
    <w:rsid w:val="004F1737"/>
    <w:rsid w:val="005346C6"/>
    <w:rsid w:val="00583A28"/>
    <w:rsid w:val="00593962"/>
    <w:rsid w:val="005C7D04"/>
    <w:rsid w:val="005D1DB4"/>
    <w:rsid w:val="00604E33"/>
    <w:rsid w:val="00615564"/>
    <w:rsid w:val="0062781B"/>
    <w:rsid w:val="00641FFE"/>
    <w:rsid w:val="00647229"/>
    <w:rsid w:val="006854FE"/>
    <w:rsid w:val="006A1EFD"/>
    <w:rsid w:val="006B613B"/>
    <w:rsid w:val="006E5855"/>
    <w:rsid w:val="00717CA3"/>
    <w:rsid w:val="00735DB2"/>
    <w:rsid w:val="00741AE3"/>
    <w:rsid w:val="00754AAE"/>
    <w:rsid w:val="00755909"/>
    <w:rsid w:val="00761F43"/>
    <w:rsid w:val="00762805"/>
    <w:rsid w:val="00762AB4"/>
    <w:rsid w:val="00776E6B"/>
    <w:rsid w:val="007D7117"/>
    <w:rsid w:val="007F44C4"/>
    <w:rsid w:val="00802C66"/>
    <w:rsid w:val="00807CE8"/>
    <w:rsid w:val="00815A81"/>
    <w:rsid w:val="00817165"/>
    <w:rsid w:val="00831BB5"/>
    <w:rsid w:val="008456C4"/>
    <w:rsid w:val="0085487D"/>
    <w:rsid w:val="00855924"/>
    <w:rsid w:val="0087068E"/>
    <w:rsid w:val="00877758"/>
    <w:rsid w:val="008920EC"/>
    <w:rsid w:val="008C22D0"/>
    <w:rsid w:val="008D3161"/>
    <w:rsid w:val="00901232"/>
    <w:rsid w:val="0090210D"/>
    <w:rsid w:val="00913448"/>
    <w:rsid w:val="009154CA"/>
    <w:rsid w:val="0092034E"/>
    <w:rsid w:val="00950814"/>
    <w:rsid w:val="009730BF"/>
    <w:rsid w:val="009B15F9"/>
    <w:rsid w:val="009E4144"/>
    <w:rsid w:val="00A1212B"/>
    <w:rsid w:val="00A144CA"/>
    <w:rsid w:val="00A41FCF"/>
    <w:rsid w:val="00A51410"/>
    <w:rsid w:val="00A560BD"/>
    <w:rsid w:val="00AB4CFD"/>
    <w:rsid w:val="00AC4641"/>
    <w:rsid w:val="00B01CF7"/>
    <w:rsid w:val="00B17076"/>
    <w:rsid w:val="00B230AE"/>
    <w:rsid w:val="00B44B87"/>
    <w:rsid w:val="00BA5C70"/>
    <w:rsid w:val="00BA6108"/>
    <w:rsid w:val="00BC761A"/>
    <w:rsid w:val="00BD53CB"/>
    <w:rsid w:val="00C1556F"/>
    <w:rsid w:val="00C15739"/>
    <w:rsid w:val="00C4389C"/>
    <w:rsid w:val="00C64C84"/>
    <w:rsid w:val="00C822E4"/>
    <w:rsid w:val="00C825F6"/>
    <w:rsid w:val="00CC2980"/>
    <w:rsid w:val="00CE50A1"/>
    <w:rsid w:val="00D067D8"/>
    <w:rsid w:val="00D41D3A"/>
    <w:rsid w:val="00D609CB"/>
    <w:rsid w:val="00D73856"/>
    <w:rsid w:val="00D74FA9"/>
    <w:rsid w:val="00D9026A"/>
    <w:rsid w:val="00DA5351"/>
    <w:rsid w:val="00DA5394"/>
    <w:rsid w:val="00DE28D8"/>
    <w:rsid w:val="00E649DE"/>
    <w:rsid w:val="00E73054"/>
    <w:rsid w:val="00E9716B"/>
    <w:rsid w:val="00EB0E4A"/>
    <w:rsid w:val="00ED1B58"/>
    <w:rsid w:val="00EE781C"/>
    <w:rsid w:val="00EF2731"/>
    <w:rsid w:val="00F04D48"/>
    <w:rsid w:val="00F4572A"/>
    <w:rsid w:val="00F47BAB"/>
    <w:rsid w:val="00F83D61"/>
    <w:rsid w:val="00F921E9"/>
    <w:rsid w:val="00FB3F99"/>
    <w:rsid w:val="00FD1A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D6BED"/>
  <w15:docId w15:val="{E54C807B-2C42-4B75-907C-7B6BCBFE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63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F5632"/>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A5394"/>
    <w:rPr>
      <w:sz w:val="18"/>
      <w:szCs w:val="18"/>
    </w:rPr>
  </w:style>
  <w:style w:type="paragraph" w:styleId="a6">
    <w:name w:val="annotation text"/>
    <w:basedOn w:val="a"/>
    <w:link w:val="a7"/>
    <w:uiPriority w:val="99"/>
    <w:semiHidden/>
    <w:unhideWhenUsed/>
    <w:rsid w:val="00DA5394"/>
  </w:style>
  <w:style w:type="character" w:customStyle="1" w:styleId="a7">
    <w:name w:val="註解文字 字元"/>
    <w:basedOn w:val="a0"/>
    <w:link w:val="a6"/>
    <w:uiPriority w:val="99"/>
    <w:semiHidden/>
    <w:rsid w:val="00DA5394"/>
  </w:style>
  <w:style w:type="paragraph" w:styleId="a8">
    <w:name w:val="annotation subject"/>
    <w:basedOn w:val="a6"/>
    <w:next w:val="a6"/>
    <w:link w:val="a9"/>
    <w:uiPriority w:val="99"/>
    <w:semiHidden/>
    <w:unhideWhenUsed/>
    <w:rsid w:val="00DA5394"/>
    <w:rPr>
      <w:b/>
      <w:bCs/>
    </w:rPr>
  </w:style>
  <w:style w:type="character" w:customStyle="1" w:styleId="a9">
    <w:name w:val="註解主旨 字元"/>
    <w:basedOn w:val="a7"/>
    <w:link w:val="a8"/>
    <w:uiPriority w:val="99"/>
    <w:semiHidden/>
    <w:rsid w:val="00DA5394"/>
    <w:rPr>
      <w:b/>
      <w:bCs/>
    </w:rPr>
  </w:style>
  <w:style w:type="character" w:styleId="aa">
    <w:name w:val="Hyperlink"/>
    <w:basedOn w:val="a0"/>
    <w:uiPriority w:val="99"/>
    <w:semiHidden/>
    <w:unhideWhenUsed/>
    <w:rsid w:val="00DA5394"/>
    <w:rPr>
      <w:color w:val="0000FF"/>
      <w:u w:val="single"/>
    </w:rPr>
  </w:style>
  <w:style w:type="paragraph" w:styleId="ab">
    <w:name w:val="header"/>
    <w:basedOn w:val="a"/>
    <w:link w:val="ac"/>
    <w:uiPriority w:val="99"/>
    <w:unhideWhenUsed/>
    <w:rsid w:val="00D609CB"/>
    <w:pPr>
      <w:tabs>
        <w:tab w:val="center" w:pos="4153"/>
        <w:tab w:val="right" w:pos="8306"/>
      </w:tabs>
      <w:snapToGrid w:val="0"/>
    </w:pPr>
    <w:rPr>
      <w:sz w:val="20"/>
      <w:szCs w:val="20"/>
    </w:rPr>
  </w:style>
  <w:style w:type="character" w:customStyle="1" w:styleId="ac">
    <w:name w:val="頁首 字元"/>
    <w:basedOn w:val="a0"/>
    <w:link w:val="ab"/>
    <w:uiPriority w:val="99"/>
    <w:rsid w:val="00D609CB"/>
    <w:rPr>
      <w:sz w:val="20"/>
      <w:szCs w:val="20"/>
    </w:rPr>
  </w:style>
  <w:style w:type="paragraph" w:styleId="ad">
    <w:name w:val="footer"/>
    <w:basedOn w:val="a"/>
    <w:link w:val="ae"/>
    <w:uiPriority w:val="99"/>
    <w:unhideWhenUsed/>
    <w:rsid w:val="00D609CB"/>
    <w:pPr>
      <w:tabs>
        <w:tab w:val="center" w:pos="4153"/>
        <w:tab w:val="right" w:pos="8306"/>
      </w:tabs>
      <w:snapToGrid w:val="0"/>
    </w:pPr>
    <w:rPr>
      <w:sz w:val="20"/>
      <w:szCs w:val="20"/>
    </w:rPr>
  </w:style>
  <w:style w:type="character" w:customStyle="1" w:styleId="ae">
    <w:name w:val="頁尾 字元"/>
    <w:basedOn w:val="a0"/>
    <w:link w:val="ad"/>
    <w:uiPriority w:val="99"/>
    <w:rsid w:val="00D609CB"/>
    <w:rPr>
      <w:sz w:val="20"/>
      <w:szCs w:val="20"/>
    </w:rPr>
  </w:style>
  <w:style w:type="paragraph" w:styleId="af">
    <w:name w:val="Block Text"/>
    <w:basedOn w:val="a"/>
    <w:rsid w:val="0009074B"/>
    <w:pPr>
      <w:ind w:leftChars="50" w:left="120" w:rightChars="50" w:right="120"/>
    </w:pPr>
    <w:rPr>
      <w:rFonts w:ascii="標楷體" w:eastAsia="標楷體" w:hAnsi="Times New Roman" w:cs="Times New Roman"/>
      <w:szCs w:val="24"/>
    </w:rPr>
  </w:style>
  <w:style w:type="paragraph" w:styleId="af0">
    <w:name w:val="Body Text Indent"/>
    <w:basedOn w:val="a"/>
    <w:link w:val="af1"/>
    <w:rsid w:val="0009074B"/>
    <w:pPr>
      <w:ind w:firstLineChars="200" w:firstLine="960"/>
    </w:pPr>
    <w:rPr>
      <w:rFonts w:ascii="Times New Roman" w:eastAsia="新細明體" w:hAnsi="Times New Roman" w:cs="Times New Roman"/>
      <w:sz w:val="48"/>
      <w:szCs w:val="20"/>
    </w:rPr>
  </w:style>
  <w:style w:type="character" w:customStyle="1" w:styleId="af1">
    <w:name w:val="本文縮排 字元"/>
    <w:basedOn w:val="a0"/>
    <w:link w:val="af0"/>
    <w:rsid w:val="0009074B"/>
    <w:rPr>
      <w:rFonts w:ascii="Times New Roman" w:eastAsia="新細明體" w:hAnsi="Times New Roman" w:cs="Times New Roman"/>
      <w:sz w:val="48"/>
      <w:szCs w:val="20"/>
    </w:rPr>
  </w:style>
  <w:style w:type="character" w:styleId="af2">
    <w:name w:val="FollowedHyperlink"/>
    <w:basedOn w:val="a0"/>
    <w:uiPriority w:val="99"/>
    <w:semiHidden/>
    <w:unhideWhenUsed/>
    <w:rsid w:val="00E649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836388">
      <w:bodyDiv w:val="1"/>
      <w:marLeft w:val="0"/>
      <w:marRight w:val="0"/>
      <w:marTop w:val="0"/>
      <w:marBottom w:val="0"/>
      <w:divBdr>
        <w:top w:val="none" w:sz="0" w:space="0" w:color="auto"/>
        <w:left w:val="none" w:sz="0" w:space="0" w:color="auto"/>
        <w:bottom w:val="none" w:sz="0" w:space="0" w:color="auto"/>
        <w:right w:val="none" w:sz="0" w:space="0" w:color="auto"/>
      </w:divBdr>
      <w:divsChild>
        <w:div w:id="1072393398">
          <w:marLeft w:val="450"/>
          <w:marRight w:val="0"/>
          <w:marTop w:val="0"/>
          <w:marBottom w:val="0"/>
          <w:divBdr>
            <w:top w:val="none" w:sz="0" w:space="0" w:color="auto"/>
            <w:left w:val="none" w:sz="0" w:space="0" w:color="auto"/>
            <w:bottom w:val="none" w:sz="0" w:space="0" w:color="auto"/>
            <w:right w:val="none" w:sz="0" w:space="0" w:color="auto"/>
          </w:divBdr>
        </w:div>
        <w:div w:id="872956939">
          <w:marLeft w:val="900"/>
          <w:marRight w:val="0"/>
          <w:marTop w:val="0"/>
          <w:marBottom w:val="0"/>
          <w:divBdr>
            <w:top w:val="none" w:sz="0" w:space="0" w:color="auto"/>
            <w:left w:val="none" w:sz="0" w:space="0" w:color="auto"/>
            <w:bottom w:val="none" w:sz="0" w:space="0" w:color="auto"/>
            <w:right w:val="none" w:sz="0" w:space="0" w:color="auto"/>
          </w:divBdr>
        </w:div>
        <w:div w:id="8535094">
          <w:marLeft w:val="450"/>
          <w:marRight w:val="0"/>
          <w:marTop w:val="0"/>
          <w:marBottom w:val="0"/>
          <w:divBdr>
            <w:top w:val="none" w:sz="0" w:space="0" w:color="auto"/>
            <w:left w:val="none" w:sz="0" w:space="0" w:color="auto"/>
            <w:bottom w:val="none" w:sz="0" w:space="0" w:color="auto"/>
            <w:right w:val="none" w:sz="0" w:space="0" w:color="auto"/>
          </w:divBdr>
        </w:div>
        <w:div w:id="903104515">
          <w:marLeft w:val="900"/>
          <w:marRight w:val="0"/>
          <w:marTop w:val="0"/>
          <w:marBottom w:val="0"/>
          <w:divBdr>
            <w:top w:val="none" w:sz="0" w:space="0" w:color="auto"/>
            <w:left w:val="none" w:sz="0" w:space="0" w:color="auto"/>
            <w:bottom w:val="none" w:sz="0" w:space="0" w:color="auto"/>
            <w:right w:val="none" w:sz="0" w:space="0" w:color="auto"/>
          </w:divBdr>
          <w:divsChild>
            <w:div w:id="1939092755">
              <w:marLeft w:val="0"/>
              <w:marRight w:val="0"/>
              <w:marTop w:val="0"/>
              <w:marBottom w:val="0"/>
              <w:divBdr>
                <w:top w:val="none" w:sz="0" w:space="0" w:color="auto"/>
                <w:left w:val="none" w:sz="0" w:space="0" w:color="auto"/>
                <w:bottom w:val="none" w:sz="0" w:space="0" w:color="auto"/>
                <w:right w:val="none" w:sz="0" w:space="0" w:color="auto"/>
              </w:divBdr>
            </w:div>
            <w:div w:id="699865745">
              <w:marLeft w:val="0"/>
              <w:marRight w:val="0"/>
              <w:marTop w:val="0"/>
              <w:marBottom w:val="0"/>
              <w:divBdr>
                <w:top w:val="none" w:sz="0" w:space="0" w:color="auto"/>
                <w:left w:val="none" w:sz="0" w:space="0" w:color="auto"/>
                <w:bottom w:val="none" w:sz="0" w:space="0" w:color="auto"/>
                <w:right w:val="none" w:sz="0" w:space="0" w:color="auto"/>
              </w:divBdr>
            </w:div>
            <w:div w:id="1190607247">
              <w:marLeft w:val="0"/>
              <w:marRight w:val="0"/>
              <w:marTop w:val="0"/>
              <w:marBottom w:val="0"/>
              <w:divBdr>
                <w:top w:val="none" w:sz="0" w:space="0" w:color="auto"/>
                <w:left w:val="none" w:sz="0" w:space="0" w:color="auto"/>
                <w:bottom w:val="none" w:sz="0" w:space="0" w:color="auto"/>
                <w:right w:val="none" w:sz="0" w:space="0" w:color="auto"/>
              </w:divBdr>
            </w:div>
            <w:div w:id="826096462">
              <w:marLeft w:val="0"/>
              <w:marRight w:val="0"/>
              <w:marTop w:val="0"/>
              <w:marBottom w:val="0"/>
              <w:divBdr>
                <w:top w:val="none" w:sz="0" w:space="0" w:color="auto"/>
                <w:left w:val="none" w:sz="0" w:space="0" w:color="auto"/>
                <w:bottom w:val="none" w:sz="0" w:space="0" w:color="auto"/>
                <w:right w:val="none" w:sz="0" w:space="0" w:color="auto"/>
              </w:divBdr>
            </w:div>
            <w:div w:id="703362538">
              <w:marLeft w:val="0"/>
              <w:marRight w:val="0"/>
              <w:marTop w:val="0"/>
              <w:marBottom w:val="0"/>
              <w:divBdr>
                <w:top w:val="none" w:sz="0" w:space="0" w:color="auto"/>
                <w:left w:val="none" w:sz="0" w:space="0" w:color="auto"/>
                <w:bottom w:val="none" w:sz="0" w:space="0" w:color="auto"/>
                <w:right w:val="none" w:sz="0" w:space="0" w:color="auto"/>
              </w:divBdr>
            </w:div>
            <w:div w:id="1140458756">
              <w:marLeft w:val="0"/>
              <w:marRight w:val="0"/>
              <w:marTop w:val="0"/>
              <w:marBottom w:val="0"/>
              <w:divBdr>
                <w:top w:val="none" w:sz="0" w:space="0" w:color="auto"/>
                <w:left w:val="none" w:sz="0" w:space="0" w:color="auto"/>
                <w:bottom w:val="none" w:sz="0" w:space="0" w:color="auto"/>
                <w:right w:val="none" w:sz="0" w:space="0" w:color="auto"/>
              </w:divBdr>
            </w:div>
            <w:div w:id="2035380587">
              <w:marLeft w:val="0"/>
              <w:marRight w:val="0"/>
              <w:marTop w:val="0"/>
              <w:marBottom w:val="0"/>
              <w:divBdr>
                <w:top w:val="none" w:sz="0" w:space="0" w:color="auto"/>
                <w:left w:val="none" w:sz="0" w:space="0" w:color="auto"/>
                <w:bottom w:val="none" w:sz="0" w:space="0" w:color="auto"/>
                <w:right w:val="none" w:sz="0" w:space="0" w:color="auto"/>
              </w:divBdr>
            </w:div>
            <w:div w:id="1339696121">
              <w:marLeft w:val="0"/>
              <w:marRight w:val="0"/>
              <w:marTop w:val="0"/>
              <w:marBottom w:val="0"/>
              <w:divBdr>
                <w:top w:val="none" w:sz="0" w:space="0" w:color="auto"/>
                <w:left w:val="none" w:sz="0" w:space="0" w:color="auto"/>
                <w:bottom w:val="none" w:sz="0" w:space="0" w:color="auto"/>
                <w:right w:val="none" w:sz="0" w:space="0" w:color="auto"/>
              </w:divBdr>
            </w:div>
            <w:div w:id="424426877">
              <w:marLeft w:val="0"/>
              <w:marRight w:val="0"/>
              <w:marTop w:val="0"/>
              <w:marBottom w:val="0"/>
              <w:divBdr>
                <w:top w:val="none" w:sz="0" w:space="0" w:color="auto"/>
                <w:left w:val="none" w:sz="0" w:space="0" w:color="auto"/>
                <w:bottom w:val="none" w:sz="0" w:space="0" w:color="auto"/>
                <w:right w:val="none" w:sz="0" w:space="0" w:color="auto"/>
              </w:divBdr>
            </w:div>
            <w:div w:id="153692698">
              <w:marLeft w:val="0"/>
              <w:marRight w:val="0"/>
              <w:marTop w:val="0"/>
              <w:marBottom w:val="0"/>
              <w:divBdr>
                <w:top w:val="none" w:sz="0" w:space="0" w:color="auto"/>
                <w:left w:val="none" w:sz="0" w:space="0" w:color="auto"/>
                <w:bottom w:val="none" w:sz="0" w:space="0" w:color="auto"/>
                <w:right w:val="none" w:sz="0" w:space="0" w:color="auto"/>
              </w:divBdr>
            </w:div>
          </w:divsChild>
        </w:div>
        <w:div w:id="1158304456">
          <w:marLeft w:val="1350"/>
          <w:marRight w:val="0"/>
          <w:marTop w:val="0"/>
          <w:marBottom w:val="0"/>
          <w:divBdr>
            <w:top w:val="none" w:sz="0" w:space="0" w:color="auto"/>
            <w:left w:val="none" w:sz="0" w:space="0" w:color="auto"/>
            <w:bottom w:val="none" w:sz="0" w:space="0" w:color="auto"/>
            <w:right w:val="none" w:sz="0" w:space="0" w:color="auto"/>
          </w:divBdr>
        </w:div>
        <w:div w:id="1432243142">
          <w:marLeft w:val="1350"/>
          <w:marRight w:val="0"/>
          <w:marTop w:val="0"/>
          <w:marBottom w:val="0"/>
          <w:divBdr>
            <w:top w:val="none" w:sz="0" w:space="0" w:color="auto"/>
            <w:left w:val="none" w:sz="0" w:space="0" w:color="auto"/>
            <w:bottom w:val="none" w:sz="0" w:space="0" w:color="auto"/>
            <w:right w:val="none" w:sz="0" w:space="0" w:color="auto"/>
          </w:divBdr>
        </w:div>
        <w:div w:id="2020963865">
          <w:marLeft w:val="1350"/>
          <w:marRight w:val="0"/>
          <w:marTop w:val="0"/>
          <w:marBottom w:val="0"/>
          <w:divBdr>
            <w:top w:val="none" w:sz="0" w:space="0" w:color="auto"/>
            <w:left w:val="none" w:sz="0" w:space="0" w:color="auto"/>
            <w:bottom w:val="none" w:sz="0" w:space="0" w:color="auto"/>
            <w:right w:val="none" w:sz="0" w:space="0" w:color="auto"/>
          </w:divBdr>
        </w:div>
        <w:div w:id="1424184945">
          <w:marLeft w:val="1350"/>
          <w:marRight w:val="0"/>
          <w:marTop w:val="0"/>
          <w:marBottom w:val="0"/>
          <w:divBdr>
            <w:top w:val="none" w:sz="0" w:space="0" w:color="auto"/>
            <w:left w:val="none" w:sz="0" w:space="0" w:color="auto"/>
            <w:bottom w:val="none" w:sz="0" w:space="0" w:color="auto"/>
            <w:right w:val="none" w:sz="0" w:space="0" w:color="auto"/>
          </w:divBdr>
        </w:div>
        <w:div w:id="1383671663">
          <w:marLeft w:val="450"/>
          <w:marRight w:val="0"/>
          <w:marTop w:val="0"/>
          <w:marBottom w:val="0"/>
          <w:divBdr>
            <w:top w:val="none" w:sz="0" w:space="0" w:color="auto"/>
            <w:left w:val="none" w:sz="0" w:space="0" w:color="auto"/>
            <w:bottom w:val="none" w:sz="0" w:space="0" w:color="auto"/>
            <w:right w:val="none" w:sz="0" w:space="0" w:color="auto"/>
          </w:divBdr>
        </w:div>
        <w:div w:id="1597589239">
          <w:marLeft w:val="900"/>
          <w:marRight w:val="0"/>
          <w:marTop w:val="0"/>
          <w:marBottom w:val="0"/>
          <w:divBdr>
            <w:top w:val="none" w:sz="0" w:space="0" w:color="auto"/>
            <w:left w:val="none" w:sz="0" w:space="0" w:color="auto"/>
            <w:bottom w:val="none" w:sz="0" w:space="0" w:color="auto"/>
            <w:right w:val="none" w:sz="0" w:space="0" w:color="auto"/>
          </w:divBdr>
        </w:div>
        <w:div w:id="301883947">
          <w:marLeft w:val="900"/>
          <w:marRight w:val="0"/>
          <w:marTop w:val="0"/>
          <w:marBottom w:val="0"/>
          <w:divBdr>
            <w:top w:val="none" w:sz="0" w:space="0" w:color="auto"/>
            <w:left w:val="none" w:sz="0" w:space="0" w:color="auto"/>
            <w:bottom w:val="none" w:sz="0" w:space="0" w:color="auto"/>
            <w:right w:val="none" w:sz="0" w:space="0" w:color="auto"/>
          </w:divBdr>
        </w:div>
        <w:div w:id="852887793">
          <w:marLeft w:val="450"/>
          <w:marRight w:val="0"/>
          <w:marTop w:val="0"/>
          <w:marBottom w:val="0"/>
          <w:divBdr>
            <w:top w:val="none" w:sz="0" w:space="0" w:color="auto"/>
            <w:left w:val="none" w:sz="0" w:space="0" w:color="auto"/>
            <w:bottom w:val="none" w:sz="0" w:space="0" w:color="auto"/>
            <w:right w:val="none" w:sz="0" w:space="0" w:color="auto"/>
          </w:divBdr>
        </w:div>
        <w:div w:id="535508150">
          <w:marLeft w:val="900"/>
          <w:marRight w:val="0"/>
          <w:marTop w:val="0"/>
          <w:marBottom w:val="0"/>
          <w:divBdr>
            <w:top w:val="none" w:sz="0" w:space="0" w:color="auto"/>
            <w:left w:val="none" w:sz="0" w:space="0" w:color="auto"/>
            <w:bottom w:val="none" w:sz="0" w:space="0" w:color="auto"/>
            <w:right w:val="none" w:sz="0" w:space="0" w:color="auto"/>
          </w:divBdr>
        </w:div>
        <w:div w:id="2085033302">
          <w:marLeft w:val="1350"/>
          <w:marRight w:val="0"/>
          <w:marTop w:val="0"/>
          <w:marBottom w:val="0"/>
          <w:divBdr>
            <w:top w:val="none" w:sz="0" w:space="0" w:color="auto"/>
            <w:left w:val="none" w:sz="0" w:space="0" w:color="auto"/>
            <w:bottom w:val="none" w:sz="0" w:space="0" w:color="auto"/>
            <w:right w:val="none" w:sz="0" w:space="0" w:color="auto"/>
          </w:divBdr>
          <w:divsChild>
            <w:div w:id="1404523609">
              <w:marLeft w:val="0"/>
              <w:marRight w:val="0"/>
              <w:marTop w:val="0"/>
              <w:marBottom w:val="0"/>
              <w:divBdr>
                <w:top w:val="none" w:sz="0" w:space="0" w:color="auto"/>
                <w:left w:val="none" w:sz="0" w:space="0" w:color="auto"/>
                <w:bottom w:val="none" w:sz="0" w:space="0" w:color="auto"/>
                <w:right w:val="none" w:sz="0" w:space="0" w:color="auto"/>
              </w:divBdr>
            </w:div>
          </w:divsChild>
        </w:div>
        <w:div w:id="206259965">
          <w:marLeft w:val="900"/>
          <w:marRight w:val="0"/>
          <w:marTop w:val="0"/>
          <w:marBottom w:val="0"/>
          <w:divBdr>
            <w:top w:val="none" w:sz="0" w:space="0" w:color="auto"/>
            <w:left w:val="none" w:sz="0" w:space="0" w:color="auto"/>
            <w:bottom w:val="none" w:sz="0" w:space="0" w:color="auto"/>
            <w:right w:val="none" w:sz="0" w:space="0" w:color="auto"/>
          </w:divBdr>
        </w:div>
        <w:div w:id="2098012863">
          <w:marLeft w:val="900"/>
          <w:marRight w:val="0"/>
          <w:marTop w:val="0"/>
          <w:marBottom w:val="0"/>
          <w:divBdr>
            <w:top w:val="none" w:sz="0" w:space="0" w:color="auto"/>
            <w:left w:val="none" w:sz="0" w:space="0" w:color="auto"/>
            <w:bottom w:val="none" w:sz="0" w:space="0" w:color="auto"/>
            <w:right w:val="none" w:sz="0" w:space="0" w:color="auto"/>
          </w:divBdr>
        </w:div>
        <w:div w:id="2096826341">
          <w:marLeft w:val="450"/>
          <w:marRight w:val="0"/>
          <w:marTop w:val="0"/>
          <w:marBottom w:val="0"/>
          <w:divBdr>
            <w:top w:val="none" w:sz="0" w:space="0" w:color="auto"/>
            <w:left w:val="none" w:sz="0" w:space="0" w:color="auto"/>
            <w:bottom w:val="none" w:sz="0" w:space="0" w:color="auto"/>
            <w:right w:val="none" w:sz="0" w:space="0" w:color="auto"/>
          </w:divBdr>
        </w:div>
        <w:div w:id="1949460918">
          <w:marLeft w:val="900"/>
          <w:marRight w:val="0"/>
          <w:marTop w:val="0"/>
          <w:marBottom w:val="0"/>
          <w:divBdr>
            <w:top w:val="none" w:sz="0" w:space="0" w:color="auto"/>
            <w:left w:val="none" w:sz="0" w:space="0" w:color="auto"/>
            <w:bottom w:val="none" w:sz="0" w:space="0" w:color="auto"/>
            <w:right w:val="none" w:sz="0" w:space="0" w:color="auto"/>
          </w:divBdr>
        </w:div>
        <w:div w:id="352726038">
          <w:marLeft w:val="900"/>
          <w:marRight w:val="0"/>
          <w:marTop w:val="0"/>
          <w:marBottom w:val="0"/>
          <w:divBdr>
            <w:top w:val="none" w:sz="0" w:space="0" w:color="auto"/>
            <w:left w:val="none" w:sz="0" w:space="0" w:color="auto"/>
            <w:bottom w:val="none" w:sz="0" w:space="0" w:color="auto"/>
            <w:right w:val="none" w:sz="0" w:space="0" w:color="auto"/>
          </w:divBdr>
        </w:div>
        <w:div w:id="1313675063">
          <w:marLeft w:val="1350"/>
          <w:marRight w:val="0"/>
          <w:marTop w:val="0"/>
          <w:marBottom w:val="0"/>
          <w:divBdr>
            <w:top w:val="none" w:sz="0" w:space="0" w:color="auto"/>
            <w:left w:val="none" w:sz="0" w:space="0" w:color="auto"/>
            <w:bottom w:val="none" w:sz="0" w:space="0" w:color="auto"/>
            <w:right w:val="none" w:sz="0" w:space="0" w:color="auto"/>
          </w:divBdr>
        </w:div>
        <w:div w:id="473719691">
          <w:marLeft w:val="1350"/>
          <w:marRight w:val="0"/>
          <w:marTop w:val="0"/>
          <w:marBottom w:val="0"/>
          <w:divBdr>
            <w:top w:val="none" w:sz="0" w:space="0" w:color="auto"/>
            <w:left w:val="none" w:sz="0" w:space="0" w:color="auto"/>
            <w:bottom w:val="none" w:sz="0" w:space="0" w:color="auto"/>
            <w:right w:val="none" w:sz="0" w:space="0" w:color="auto"/>
          </w:divBdr>
        </w:div>
        <w:div w:id="52587075">
          <w:marLeft w:val="1350"/>
          <w:marRight w:val="0"/>
          <w:marTop w:val="0"/>
          <w:marBottom w:val="0"/>
          <w:divBdr>
            <w:top w:val="none" w:sz="0" w:space="0" w:color="auto"/>
            <w:left w:val="none" w:sz="0" w:space="0" w:color="auto"/>
            <w:bottom w:val="none" w:sz="0" w:space="0" w:color="auto"/>
            <w:right w:val="none" w:sz="0" w:space="0" w:color="auto"/>
          </w:divBdr>
        </w:div>
        <w:div w:id="561600555">
          <w:marLeft w:val="450"/>
          <w:marRight w:val="0"/>
          <w:marTop w:val="0"/>
          <w:marBottom w:val="0"/>
          <w:divBdr>
            <w:top w:val="none" w:sz="0" w:space="0" w:color="auto"/>
            <w:left w:val="none" w:sz="0" w:space="0" w:color="auto"/>
            <w:bottom w:val="none" w:sz="0" w:space="0" w:color="auto"/>
            <w:right w:val="none" w:sz="0" w:space="0" w:color="auto"/>
          </w:divBdr>
        </w:div>
        <w:div w:id="386419353">
          <w:marLeft w:val="900"/>
          <w:marRight w:val="0"/>
          <w:marTop w:val="0"/>
          <w:marBottom w:val="0"/>
          <w:divBdr>
            <w:top w:val="none" w:sz="0" w:space="0" w:color="auto"/>
            <w:left w:val="none" w:sz="0" w:space="0" w:color="auto"/>
            <w:bottom w:val="none" w:sz="0" w:space="0" w:color="auto"/>
            <w:right w:val="none" w:sz="0" w:space="0" w:color="auto"/>
          </w:divBdr>
        </w:div>
        <w:div w:id="1818765006">
          <w:marLeft w:val="1350"/>
          <w:marRight w:val="0"/>
          <w:marTop w:val="0"/>
          <w:marBottom w:val="0"/>
          <w:divBdr>
            <w:top w:val="none" w:sz="0" w:space="0" w:color="auto"/>
            <w:left w:val="none" w:sz="0" w:space="0" w:color="auto"/>
            <w:bottom w:val="none" w:sz="0" w:space="0" w:color="auto"/>
            <w:right w:val="none" w:sz="0" w:space="0" w:color="auto"/>
          </w:divBdr>
        </w:div>
        <w:div w:id="1384721314">
          <w:marLeft w:val="1350"/>
          <w:marRight w:val="0"/>
          <w:marTop w:val="0"/>
          <w:marBottom w:val="0"/>
          <w:divBdr>
            <w:top w:val="none" w:sz="0" w:space="0" w:color="auto"/>
            <w:left w:val="none" w:sz="0" w:space="0" w:color="auto"/>
            <w:bottom w:val="none" w:sz="0" w:space="0" w:color="auto"/>
            <w:right w:val="none" w:sz="0" w:space="0" w:color="auto"/>
          </w:divBdr>
        </w:div>
        <w:div w:id="159079438">
          <w:marLeft w:val="900"/>
          <w:marRight w:val="0"/>
          <w:marTop w:val="0"/>
          <w:marBottom w:val="0"/>
          <w:divBdr>
            <w:top w:val="none" w:sz="0" w:space="0" w:color="auto"/>
            <w:left w:val="none" w:sz="0" w:space="0" w:color="auto"/>
            <w:bottom w:val="none" w:sz="0" w:space="0" w:color="auto"/>
            <w:right w:val="none" w:sz="0" w:space="0" w:color="auto"/>
          </w:divBdr>
        </w:div>
        <w:div w:id="524906600">
          <w:marLeft w:val="900"/>
          <w:marRight w:val="0"/>
          <w:marTop w:val="0"/>
          <w:marBottom w:val="0"/>
          <w:divBdr>
            <w:top w:val="none" w:sz="0" w:space="0" w:color="auto"/>
            <w:left w:val="none" w:sz="0" w:space="0" w:color="auto"/>
            <w:bottom w:val="none" w:sz="0" w:space="0" w:color="auto"/>
            <w:right w:val="none" w:sz="0" w:space="0" w:color="auto"/>
          </w:divBdr>
        </w:div>
        <w:div w:id="1854606799">
          <w:marLeft w:val="1350"/>
          <w:marRight w:val="0"/>
          <w:marTop w:val="0"/>
          <w:marBottom w:val="0"/>
          <w:divBdr>
            <w:top w:val="none" w:sz="0" w:space="0" w:color="auto"/>
            <w:left w:val="none" w:sz="0" w:space="0" w:color="auto"/>
            <w:bottom w:val="none" w:sz="0" w:space="0" w:color="auto"/>
            <w:right w:val="none" w:sz="0" w:space="0" w:color="auto"/>
          </w:divBdr>
        </w:div>
        <w:div w:id="1262109479">
          <w:marLeft w:val="1800"/>
          <w:marRight w:val="0"/>
          <w:marTop w:val="0"/>
          <w:marBottom w:val="0"/>
          <w:divBdr>
            <w:top w:val="none" w:sz="0" w:space="0" w:color="auto"/>
            <w:left w:val="none" w:sz="0" w:space="0" w:color="auto"/>
            <w:bottom w:val="none" w:sz="0" w:space="0" w:color="auto"/>
            <w:right w:val="none" w:sz="0" w:space="0" w:color="auto"/>
          </w:divBdr>
          <w:divsChild>
            <w:div w:id="1052120601">
              <w:marLeft w:val="0"/>
              <w:marRight w:val="0"/>
              <w:marTop w:val="0"/>
              <w:marBottom w:val="0"/>
              <w:divBdr>
                <w:top w:val="none" w:sz="0" w:space="0" w:color="auto"/>
                <w:left w:val="none" w:sz="0" w:space="0" w:color="auto"/>
                <w:bottom w:val="none" w:sz="0" w:space="0" w:color="auto"/>
                <w:right w:val="none" w:sz="0" w:space="0" w:color="auto"/>
              </w:divBdr>
            </w:div>
          </w:divsChild>
        </w:div>
        <w:div w:id="1425615874">
          <w:marLeft w:val="1350"/>
          <w:marRight w:val="0"/>
          <w:marTop w:val="0"/>
          <w:marBottom w:val="0"/>
          <w:divBdr>
            <w:top w:val="none" w:sz="0" w:space="0" w:color="auto"/>
            <w:left w:val="none" w:sz="0" w:space="0" w:color="auto"/>
            <w:bottom w:val="none" w:sz="0" w:space="0" w:color="auto"/>
            <w:right w:val="none" w:sz="0" w:space="0" w:color="auto"/>
          </w:divBdr>
        </w:div>
        <w:div w:id="1336613715">
          <w:marLeft w:val="1350"/>
          <w:marRight w:val="0"/>
          <w:marTop w:val="0"/>
          <w:marBottom w:val="0"/>
          <w:divBdr>
            <w:top w:val="none" w:sz="0" w:space="0" w:color="auto"/>
            <w:left w:val="none" w:sz="0" w:space="0" w:color="auto"/>
            <w:bottom w:val="none" w:sz="0" w:space="0" w:color="auto"/>
            <w:right w:val="none" w:sz="0" w:space="0" w:color="auto"/>
          </w:divBdr>
        </w:div>
        <w:div w:id="1516729356">
          <w:marLeft w:val="1350"/>
          <w:marRight w:val="0"/>
          <w:marTop w:val="0"/>
          <w:marBottom w:val="0"/>
          <w:divBdr>
            <w:top w:val="none" w:sz="0" w:space="0" w:color="auto"/>
            <w:left w:val="none" w:sz="0" w:space="0" w:color="auto"/>
            <w:bottom w:val="none" w:sz="0" w:space="0" w:color="auto"/>
            <w:right w:val="none" w:sz="0" w:space="0" w:color="auto"/>
          </w:divBdr>
        </w:div>
        <w:div w:id="729770938">
          <w:marLeft w:val="1350"/>
          <w:marRight w:val="0"/>
          <w:marTop w:val="0"/>
          <w:marBottom w:val="0"/>
          <w:divBdr>
            <w:top w:val="none" w:sz="0" w:space="0" w:color="auto"/>
            <w:left w:val="none" w:sz="0" w:space="0" w:color="auto"/>
            <w:bottom w:val="none" w:sz="0" w:space="0" w:color="auto"/>
            <w:right w:val="none" w:sz="0" w:space="0" w:color="auto"/>
          </w:divBdr>
        </w:div>
        <w:div w:id="1451246034">
          <w:marLeft w:val="1350"/>
          <w:marRight w:val="0"/>
          <w:marTop w:val="0"/>
          <w:marBottom w:val="0"/>
          <w:divBdr>
            <w:top w:val="none" w:sz="0" w:space="0" w:color="auto"/>
            <w:left w:val="none" w:sz="0" w:space="0" w:color="auto"/>
            <w:bottom w:val="none" w:sz="0" w:space="0" w:color="auto"/>
            <w:right w:val="none" w:sz="0" w:space="0" w:color="auto"/>
          </w:divBdr>
        </w:div>
        <w:div w:id="609246045">
          <w:marLeft w:val="1350"/>
          <w:marRight w:val="0"/>
          <w:marTop w:val="0"/>
          <w:marBottom w:val="0"/>
          <w:divBdr>
            <w:top w:val="none" w:sz="0" w:space="0" w:color="auto"/>
            <w:left w:val="none" w:sz="0" w:space="0" w:color="auto"/>
            <w:bottom w:val="none" w:sz="0" w:space="0" w:color="auto"/>
            <w:right w:val="none" w:sz="0" w:space="0" w:color="auto"/>
          </w:divBdr>
        </w:div>
        <w:div w:id="563183080">
          <w:marLeft w:val="900"/>
          <w:marRight w:val="0"/>
          <w:marTop w:val="0"/>
          <w:marBottom w:val="0"/>
          <w:divBdr>
            <w:top w:val="none" w:sz="0" w:space="0" w:color="auto"/>
            <w:left w:val="none" w:sz="0" w:space="0" w:color="auto"/>
            <w:bottom w:val="none" w:sz="0" w:space="0" w:color="auto"/>
            <w:right w:val="none" w:sz="0" w:space="0" w:color="auto"/>
          </w:divBdr>
        </w:div>
        <w:div w:id="1245988269">
          <w:marLeft w:val="900"/>
          <w:marRight w:val="0"/>
          <w:marTop w:val="0"/>
          <w:marBottom w:val="0"/>
          <w:divBdr>
            <w:top w:val="none" w:sz="0" w:space="0" w:color="auto"/>
            <w:left w:val="none" w:sz="0" w:space="0" w:color="auto"/>
            <w:bottom w:val="none" w:sz="0" w:space="0" w:color="auto"/>
            <w:right w:val="none" w:sz="0" w:space="0" w:color="auto"/>
          </w:divBdr>
        </w:div>
        <w:div w:id="446002678">
          <w:marLeft w:val="450"/>
          <w:marRight w:val="0"/>
          <w:marTop w:val="0"/>
          <w:marBottom w:val="0"/>
          <w:divBdr>
            <w:top w:val="none" w:sz="0" w:space="0" w:color="auto"/>
            <w:left w:val="none" w:sz="0" w:space="0" w:color="auto"/>
            <w:bottom w:val="none" w:sz="0" w:space="0" w:color="auto"/>
            <w:right w:val="none" w:sz="0" w:space="0" w:color="auto"/>
          </w:divBdr>
        </w:div>
        <w:div w:id="146285683">
          <w:marLeft w:val="900"/>
          <w:marRight w:val="0"/>
          <w:marTop w:val="0"/>
          <w:marBottom w:val="0"/>
          <w:divBdr>
            <w:top w:val="none" w:sz="0" w:space="0" w:color="auto"/>
            <w:left w:val="none" w:sz="0" w:space="0" w:color="auto"/>
            <w:bottom w:val="none" w:sz="0" w:space="0" w:color="auto"/>
            <w:right w:val="none" w:sz="0" w:space="0" w:color="auto"/>
          </w:divBdr>
        </w:div>
        <w:div w:id="1540891767">
          <w:marLeft w:val="900"/>
          <w:marRight w:val="0"/>
          <w:marTop w:val="0"/>
          <w:marBottom w:val="0"/>
          <w:divBdr>
            <w:top w:val="none" w:sz="0" w:space="0" w:color="auto"/>
            <w:left w:val="none" w:sz="0" w:space="0" w:color="auto"/>
            <w:bottom w:val="none" w:sz="0" w:space="0" w:color="auto"/>
            <w:right w:val="none" w:sz="0" w:space="0" w:color="auto"/>
          </w:divBdr>
        </w:div>
        <w:div w:id="1832285958">
          <w:marLeft w:val="900"/>
          <w:marRight w:val="0"/>
          <w:marTop w:val="0"/>
          <w:marBottom w:val="0"/>
          <w:divBdr>
            <w:top w:val="none" w:sz="0" w:space="0" w:color="auto"/>
            <w:left w:val="none" w:sz="0" w:space="0" w:color="auto"/>
            <w:bottom w:val="none" w:sz="0" w:space="0" w:color="auto"/>
            <w:right w:val="none" w:sz="0" w:space="0" w:color="auto"/>
          </w:divBdr>
        </w:div>
        <w:div w:id="1181359792">
          <w:marLeft w:val="1350"/>
          <w:marRight w:val="0"/>
          <w:marTop w:val="0"/>
          <w:marBottom w:val="0"/>
          <w:divBdr>
            <w:top w:val="none" w:sz="0" w:space="0" w:color="auto"/>
            <w:left w:val="none" w:sz="0" w:space="0" w:color="auto"/>
            <w:bottom w:val="none" w:sz="0" w:space="0" w:color="auto"/>
            <w:right w:val="none" w:sz="0" w:space="0" w:color="auto"/>
          </w:divBdr>
        </w:div>
        <w:div w:id="1719233077">
          <w:marLeft w:val="900"/>
          <w:marRight w:val="0"/>
          <w:marTop w:val="0"/>
          <w:marBottom w:val="0"/>
          <w:divBdr>
            <w:top w:val="none" w:sz="0" w:space="0" w:color="auto"/>
            <w:left w:val="none" w:sz="0" w:space="0" w:color="auto"/>
            <w:bottom w:val="none" w:sz="0" w:space="0" w:color="auto"/>
            <w:right w:val="none" w:sz="0" w:space="0" w:color="auto"/>
          </w:divBdr>
        </w:div>
        <w:div w:id="1871142028">
          <w:marLeft w:val="1350"/>
          <w:marRight w:val="0"/>
          <w:marTop w:val="0"/>
          <w:marBottom w:val="0"/>
          <w:divBdr>
            <w:top w:val="none" w:sz="0" w:space="0" w:color="auto"/>
            <w:left w:val="none" w:sz="0" w:space="0" w:color="auto"/>
            <w:bottom w:val="none" w:sz="0" w:space="0" w:color="auto"/>
            <w:right w:val="none" w:sz="0" w:space="0" w:color="auto"/>
          </w:divBdr>
          <w:divsChild>
            <w:div w:id="585384669">
              <w:marLeft w:val="0"/>
              <w:marRight w:val="0"/>
              <w:marTop w:val="0"/>
              <w:marBottom w:val="0"/>
              <w:divBdr>
                <w:top w:val="none" w:sz="0" w:space="0" w:color="auto"/>
                <w:left w:val="none" w:sz="0" w:space="0" w:color="auto"/>
                <w:bottom w:val="none" w:sz="0" w:space="0" w:color="auto"/>
                <w:right w:val="none" w:sz="0" w:space="0" w:color="auto"/>
              </w:divBdr>
            </w:div>
            <w:div w:id="1130593490">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24558864">
              <w:marLeft w:val="0"/>
              <w:marRight w:val="0"/>
              <w:marTop w:val="0"/>
              <w:marBottom w:val="0"/>
              <w:divBdr>
                <w:top w:val="none" w:sz="0" w:space="0" w:color="auto"/>
                <w:left w:val="none" w:sz="0" w:space="0" w:color="auto"/>
                <w:bottom w:val="none" w:sz="0" w:space="0" w:color="auto"/>
                <w:right w:val="none" w:sz="0" w:space="0" w:color="auto"/>
              </w:divBdr>
            </w:div>
            <w:div w:id="1558475314">
              <w:marLeft w:val="0"/>
              <w:marRight w:val="0"/>
              <w:marTop w:val="0"/>
              <w:marBottom w:val="0"/>
              <w:divBdr>
                <w:top w:val="none" w:sz="0" w:space="0" w:color="auto"/>
                <w:left w:val="none" w:sz="0" w:space="0" w:color="auto"/>
                <w:bottom w:val="none" w:sz="0" w:space="0" w:color="auto"/>
                <w:right w:val="none" w:sz="0" w:space="0" w:color="auto"/>
              </w:divBdr>
            </w:div>
            <w:div w:id="248664751">
              <w:marLeft w:val="0"/>
              <w:marRight w:val="0"/>
              <w:marTop w:val="0"/>
              <w:marBottom w:val="0"/>
              <w:divBdr>
                <w:top w:val="none" w:sz="0" w:space="0" w:color="auto"/>
                <w:left w:val="none" w:sz="0" w:space="0" w:color="auto"/>
                <w:bottom w:val="none" w:sz="0" w:space="0" w:color="auto"/>
                <w:right w:val="none" w:sz="0" w:space="0" w:color="auto"/>
              </w:divBdr>
            </w:div>
            <w:div w:id="478813286">
              <w:marLeft w:val="0"/>
              <w:marRight w:val="0"/>
              <w:marTop w:val="0"/>
              <w:marBottom w:val="0"/>
              <w:divBdr>
                <w:top w:val="none" w:sz="0" w:space="0" w:color="auto"/>
                <w:left w:val="none" w:sz="0" w:space="0" w:color="auto"/>
                <w:bottom w:val="none" w:sz="0" w:space="0" w:color="auto"/>
                <w:right w:val="none" w:sz="0" w:space="0" w:color="auto"/>
              </w:divBdr>
            </w:div>
            <w:div w:id="2034765533">
              <w:marLeft w:val="0"/>
              <w:marRight w:val="0"/>
              <w:marTop w:val="0"/>
              <w:marBottom w:val="0"/>
              <w:divBdr>
                <w:top w:val="none" w:sz="0" w:space="0" w:color="auto"/>
                <w:left w:val="none" w:sz="0" w:space="0" w:color="auto"/>
                <w:bottom w:val="none" w:sz="0" w:space="0" w:color="auto"/>
                <w:right w:val="none" w:sz="0" w:space="0" w:color="auto"/>
              </w:divBdr>
            </w:div>
            <w:div w:id="1240558389">
              <w:marLeft w:val="0"/>
              <w:marRight w:val="0"/>
              <w:marTop w:val="0"/>
              <w:marBottom w:val="0"/>
              <w:divBdr>
                <w:top w:val="none" w:sz="0" w:space="0" w:color="auto"/>
                <w:left w:val="none" w:sz="0" w:space="0" w:color="auto"/>
                <w:bottom w:val="none" w:sz="0" w:space="0" w:color="auto"/>
                <w:right w:val="none" w:sz="0" w:space="0" w:color="auto"/>
              </w:divBdr>
            </w:div>
            <w:div w:id="2064407258">
              <w:marLeft w:val="0"/>
              <w:marRight w:val="0"/>
              <w:marTop w:val="0"/>
              <w:marBottom w:val="0"/>
              <w:divBdr>
                <w:top w:val="none" w:sz="0" w:space="0" w:color="auto"/>
                <w:left w:val="none" w:sz="0" w:space="0" w:color="auto"/>
                <w:bottom w:val="none" w:sz="0" w:space="0" w:color="auto"/>
                <w:right w:val="none" w:sz="0" w:space="0" w:color="auto"/>
              </w:divBdr>
            </w:div>
          </w:divsChild>
        </w:div>
        <w:div w:id="495003241">
          <w:marLeft w:val="900"/>
          <w:marRight w:val="0"/>
          <w:marTop w:val="0"/>
          <w:marBottom w:val="0"/>
          <w:divBdr>
            <w:top w:val="none" w:sz="0" w:space="0" w:color="auto"/>
            <w:left w:val="none" w:sz="0" w:space="0" w:color="auto"/>
            <w:bottom w:val="none" w:sz="0" w:space="0" w:color="auto"/>
            <w:right w:val="none" w:sz="0" w:space="0" w:color="auto"/>
          </w:divBdr>
        </w:div>
        <w:div w:id="550071801">
          <w:marLeft w:val="900"/>
          <w:marRight w:val="0"/>
          <w:marTop w:val="0"/>
          <w:marBottom w:val="0"/>
          <w:divBdr>
            <w:top w:val="none" w:sz="0" w:space="0" w:color="auto"/>
            <w:left w:val="none" w:sz="0" w:space="0" w:color="auto"/>
            <w:bottom w:val="none" w:sz="0" w:space="0" w:color="auto"/>
            <w:right w:val="none" w:sz="0" w:space="0" w:color="auto"/>
          </w:divBdr>
        </w:div>
        <w:div w:id="2136941004">
          <w:marLeft w:val="900"/>
          <w:marRight w:val="0"/>
          <w:marTop w:val="0"/>
          <w:marBottom w:val="0"/>
          <w:divBdr>
            <w:top w:val="none" w:sz="0" w:space="0" w:color="auto"/>
            <w:left w:val="none" w:sz="0" w:space="0" w:color="auto"/>
            <w:bottom w:val="none" w:sz="0" w:space="0" w:color="auto"/>
            <w:right w:val="none" w:sz="0" w:space="0" w:color="auto"/>
          </w:divBdr>
        </w:div>
        <w:div w:id="566918595">
          <w:marLeft w:val="900"/>
          <w:marRight w:val="0"/>
          <w:marTop w:val="0"/>
          <w:marBottom w:val="0"/>
          <w:divBdr>
            <w:top w:val="none" w:sz="0" w:space="0" w:color="auto"/>
            <w:left w:val="none" w:sz="0" w:space="0" w:color="auto"/>
            <w:bottom w:val="none" w:sz="0" w:space="0" w:color="auto"/>
            <w:right w:val="none" w:sz="0" w:space="0" w:color="auto"/>
          </w:divBdr>
        </w:div>
        <w:div w:id="1160805198">
          <w:marLeft w:val="450"/>
          <w:marRight w:val="0"/>
          <w:marTop w:val="0"/>
          <w:marBottom w:val="0"/>
          <w:divBdr>
            <w:top w:val="none" w:sz="0" w:space="0" w:color="auto"/>
            <w:left w:val="none" w:sz="0" w:space="0" w:color="auto"/>
            <w:bottom w:val="none" w:sz="0" w:space="0" w:color="auto"/>
            <w:right w:val="none" w:sz="0" w:space="0" w:color="auto"/>
          </w:divBdr>
        </w:div>
        <w:div w:id="71658423">
          <w:marLeft w:val="900"/>
          <w:marRight w:val="0"/>
          <w:marTop w:val="0"/>
          <w:marBottom w:val="0"/>
          <w:divBdr>
            <w:top w:val="none" w:sz="0" w:space="0" w:color="auto"/>
            <w:left w:val="none" w:sz="0" w:space="0" w:color="auto"/>
            <w:bottom w:val="none" w:sz="0" w:space="0" w:color="auto"/>
            <w:right w:val="none" w:sz="0" w:space="0" w:color="auto"/>
          </w:divBdr>
        </w:div>
        <w:div w:id="34696112">
          <w:marLeft w:val="900"/>
          <w:marRight w:val="0"/>
          <w:marTop w:val="0"/>
          <w:marBottom w:val="0"/>
          <w:divBdr>
            <w:top w:val="none" w:sz="0" w:space="0" w:color="auto"/>
            <w:left w:val="none" w:sz="0" w:space="0" w:color="auto"/>
            <w:bottom w:val="none" w:sz="0" w:space="0" w:color="auto"/>
            <w:right w:val="none" w:sz="0" w:space="0" w:color="auto"/>
          </w:divBdr>
        </w:div>
        <w:div w:id="1816144575">
          <w:marLeft w:val="900"/>
          <w:marRight w:val="0"/>
          <w:marTop w:val="0"/>
          <w:marBottom w:val="0"/>
          <w:divBdr>
            <w:top w:val="none" w:sz="0" w:space="0" w:color="auto"/>
            <w:left w:val="none" w:sz="0" w:space="0" w:color="auto"/>
            <w:bottom w:val="none" w:sz="0" w:space="0" w:color="auto"/>
            <w:right w:val="none" w:sz="0" w:space="0" w:color="auto"/>
          </w:divBdr>
        </w:div>
        <w:div w:id="1817263877">
          <w:marLeft w:val="450"/>
          <w:marRight w:val="0"/>
          <w:marTop w:val="0"/>
          <w:marBottom w:val="0"/>
          <w:divBdr>
            <w:top w:val="none" w:sz="0" w:space="0" w:color="auto"/>
            <w:left w:val="none" w:sz="0" w:space="0" w:color="auto"/>
            <w:bottom w:val="none" w:sz="0" w:space="0" w:color="auto"/>
            <w:right w:val="none" w:sz="0" w:space="0" w:color="auto"/>
          </w:divBdr>
        </w:div>
        <w:div w:id="852452590">
          <w:marLeft w:val="900"/>
          <w:marRight w:val="0"/>
          <w:marTop w:val="0"/>
          <w:marBottom w:val="0"/>
          <w:divBdr>
            <w:top w:val="none" w:sz="0" w:space="0" w:color="auto"/>
            <w:left w:val="none" w:sz="0" w:space="0" w:color="auto"/>
            <w:bottom w:val="none" w:sz="0" w:space="0" w:color="auto"/>
            <w:right w:val="none" w:sz="0" w:space="0" w:color="auto"/>
          </w:divBdr>
        </w:div>
        <w:div w:id="720979611">
          <w:marLeft w:val="900"/>
          <w:marRight w:val="0"/>
          <w:marTop w:val="0"/>
          <w:marBottom w:val="0"/>
          <w:divBdr>
            <w:top w:val="none" w:sz="0" w:space="0" w:color="auto"/>
            <w:left w:val="none" w:sz="0" w:space="0" w:color="auto"/>
            <w:bottom w:val="none" w:sz="0" w:space="0" w:color="auto"/>
            <w:right w:val="none" w:sz="0" w:space="0" w:color="auto"/>
          </w:divBdr>
        </w:div>
        <w:div w:id="991518656">
          <w:marLeft w:val="450"/>
          <w:marRight w:val="0"/>
          <w:marTop w:val="0"/>
          <w:marBottom w:val="0"/>
          <w:divBdr>
            <w:top w:val="none" w:sz="0" w:space="0" w:color="auto"/>
            <w:left w:val="none" w:sz="0" w:space="0" w:color="auto"/>
            <w:bottom w:val="none" w:sz="0" w:space="0" w:color="auto"/>
            <w:right w:val="none" w:sz="0" w:space="0" w:color="auto"/>
          </w:divBdr>
        </w:div>
        <w:div w:id="1883710738">
          <w:marLeft w:val="900"/>
          <w:marRight w:val="0"/>
          <w:marTop w:val="0"/>
          <w:marBottom w:val="0"/>
          <w:divBdr>
            <w:top w:val="none" w:sz="0" w:space="0" w:color="auto"/>
            <w:left w:val="none" w:sz="0" w:space="0" w:color="auto"/>
            <w:bottom w:val="none" w:sz="0" w:space="0" w:color="auto"/>
            <w:right w:val="none" w:sz="0" w:space="0" w:color="auto"/>
          </w:divBdr>
        </w:div>
        <w:div w:id="627978833">
          <w:marLeft w:val="900"/>
          <w:marRight w:val="0"/>
          <w:marTop w:val="0"/>
          <w:marBottom w:val="0"/>
          <w:divBdr>
            <w:top w:val="none" w:sz="0" w:space="0" w:color="auto"/>
            <w:left w:val="none" w:sz="0" w:space="0" w:color="auto"/>
            <w:bottom w:val="none" w:sz="0" w:space="0" w:color="auto"/>
            <w:right w:val="none" w:sz="0" w:space="0" w:color="auto"/>
          </w:divBdr>
        </w:div>
        <w:div w:id="1492406290">
          <w:marLeft w:val="450"/>
          <w:marRight w:val="0"/>
          <w:marTop w:val="0"/>
          <w:marBottom w:val="0"/>
          <w:divBdr>
            <w:top w:val="none" w:sz="0" w:space="0" w:color="auto"/>
            <w:left w:val="none" w:sz="0" w:space="0" w:color="auto"/>
            <w:bottom w:val="none" w:sz="0" w:space="0" w:color="auto"/>
            <w:right w:val="none" w:sz="0" w:space="0" w:color="auto"/>
          </w:divBdr>
        </w:div>
        <w:div w:id="1712728009">
          <w:marLeft w:val="450"/>
          <w:marRight w:val="0"/>
          <w:marTop w:val="0"/>
          <w:marBottom w:val="0"/>
          <w:divBdr>
            <w:top w:val="none" w:sz="0" w:space="0" w:color="auto"/>
            <w:left w:val="none" w:sz="0" w:space="0" w:color="auto"/>
            <w:bottom w:val="none" w:sz="0" w:space="0" w:color="auto"/>
            <w:right w:val="none" w:sz="0" w:space="0" w:color="auto"/>
          </w:divBdr>
        </w:div>
        <w:div w:id="1399674142">
          <w:marLeft w:val="450"/>
          <w:marRight w:val="0"/>
          <w:marTop w:val="0"/>
          <w:marBottom w:val="0"/>
          <w:divBdr>
            <w:top w:val="none" w:sz="0" w:space="0" w:color="auto"/>
            <w:left w:val="none" w:sz="0" w:space="0" w:color="auto"/>
            <w:bottom w:val="none" w:sz="0" w:space="0" w:color="auto"/>
            <w:right w:val="none" w:sz="0" w:space="0" w:color="auto"/>
          </w:divBdr>
        </w:div>
        <w:div w:id="23485285">
          <w:marLeft w:val="450"/>
          <w:marRight w:val="0"/>
          <w:marTop w:val="0"/>
          <w:marBottom w:val="0"/>
          <w:divBdr>
            <w:top w:val="none" w:sz="0" w:space="0" w:color="auto"/>
            <w:left w:val="none" w:sz="0" w:space="0" w:color="auto"/>
            <w:bottom w:val="none" w:sz="0" w:space="0" w:color="auto"/>
            <w:right w:val="none" w:sz="0" w:space="0" w:color="auto"/>
          </w:divBdr>
        </w:div>
        <w:div w:id="1649046777">
          <w:marLeft w:val="450"/>
          <w:marRight w:val="0"/>
          <w:marTop w:val="0"/>
          <w:marBottom w:val="0"/>
          <w:divBdr>
            <w:top w:val="none" w:sz="0" w:space="0" w:color="auto"/>
            <w:left w:val="none" w:sz="0" w:space="0" w:color="auto"/>
            <w:bottom w:val="none" w:sz="0" w:space="0" w:color="auto"/>
            <w:right w:val="none" w:sz="0" w:space="0" w:color="auto"/>
          </w:divBdr>
        </w:div>
        <w:div w:id="724184585">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1507</Words>
  <Characters>8592</Characters>
  <Application>Microsoft Office Word</Application>
  <DocSecurity>0</DocSecurity>
  <Lines>71</Lines>
  <Paragraphs>20</Paragraphs>
  <ScaleCrop>false</ScaleCrop>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。小拉。 LIU</cp:lastModifiedBy>
  <cp:revision>2</cp:revision>
  <cp:lastPrinted>2021-07-16T04:34:00Z</cp:lastPrinted>
  <dcterms:created xsi:type="dcterms:W3CDTF">2025-07-02T04:54:00Z</dcterms:created>
  <dcterms:modified xsi:type="dcterms:W3CDTF">2025-07-02T04:54:00Z</dcterms:modified>
</cp:coreProperties>
</file>